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68"/>
        </w:tabs>
        <w:jc w:val="center"/>
        <w:rPr>
          <w:rFonts w:hint="eastAsia"/>
          <w:b/>
          <w:bCs/>
          <w:sz w:val="36"/>
          <w:szCs w:val="36"/>
        </w:rPr>
      </w:pPr>
    </w:p>
    <w:p>
      <w:pPr>
        <w:tabs>
          <w:tab w:val="left" w:pos="1168"/>
        </w:tabs>
        <w:jc w:val="both"/>
        <w:rPr>
          <w:rFonts w:hint="eastAsia"/>
          <w:b/>
          <w:bCs/>
          <w:sz w:val="36"/>
          <w:szCs w:val="36"/>
        </w:rPr>
      </w:pPr>
    </w:p>
    <w:p>
      <w:pPr>
        <w:tabs>
          <w:tab w:val="left" w:pos="1168"/>
        </w:tabs>
        <w:jc w:val="center"/>
        <w:rPr>
          <w:rFonts w:hint="eastAsia"/>
          <w:b/>
          <w:bCs/>
          <w:sz w:val="36"/>
          <w:szCs w:val="36"/>
        </w:rPr>
      </w:pPr>
    </w:p>
    <w:p>
      <w:pPr>
        <w:tabs>
          <w:tab w:val="left" w:pos="1168"/>
        </w:tabs>
        <w:jc w:val="center"/>
        <w:rPr>
          <w:b/>
          <w:bCs/>
          <w:sz w:val="32"/>
          <w:szCs w:val="32"/>
        </w:rPr>
      </w:pPr>
      <w:r>
        <w:rPr>
          <w:rFonts w:hint="eastAsia"/>
          <w:b/>
          <w:bCs/>
          <w:sz w:val="32"/>
          <w:szCs w:val="32"/>
        </w:rPr>
        <w:t>承诺书</w:t>
      </w:r>
    </w:p>
    <w:p>
      <w:pPr>
        <w:tabs>
          <w:tab w:val="left" w:pos="1168"/>
        </w:tabs>
        <w:rPr>
          <w:sz w:val="28"/>
          <w:szCs w:val="28"/>
        </w:rPr>
      </w:pPr>
      <w:r>
        <w:rPr>
          <w:sz w:val="28"/>
          <w:szCs w:val="28"/>
        </w:rPr>
        <w:t xml:space="preserve">  </w:t>
      </w:r>
    </w:p>
    <w:p>
      <w:pPr>
        <w:tabs>
          <w:tab w:val="left" w:pos="1168"/>
        </w:tabs>
        <w:rPr>
          <w:sz w:val="28"/>
          <w:szCs w:val="28"/>
        </w:rPr>
      </w:pPr>
      <w:r>
        <w:rPr>
          <w:sz w:val="28"/>
          <w:szCs w:val="28"/>
        </w:rPr>
        <w:t xml:space="preserve">   </w:t>
      </w:r>
      <w:r>
        <w:rPr>
          <w:rFonts w:hint="eastAsia"/>
          <w:sz w:val="28"/>
          <w:szCs w:val="28"/>
        </w:rPr>
        <w:t>姓名：</w:t>
      </w:r>
      <w:r>
        <w:rPr>
          <w:sz w:val="28"/>
          <w:szCs w:val="28"/>
        </w:rPr>
        <w:t xml:space="preserve">            </w:t>
      </w:r>
      <w:r>
        <w:rPr>
          <w:rFonts w:hint="eastAsia"/>
          <w:sz w:val="28"/>
          <w:szCs w:val="28"/>
        </w:rPr>
        <w:t>专业：</w:t>
      </w:r>
      <w:r>
        <w:rPr>
          <w:sz w:val="28"/>
          <w:szCs w:val="28"/>
        </w:rPr>
        <w:t xml:space="preserve">          </w:t>
      </w:r>
      <w:r>
        <w:rPr>
          <w:rFonts w:hint="eastAsia"/>
          <w:sz w:val="28"/>
          <w:szCs w:val="28"/>
        </w:rPr>
        <w:t>学号：</w:t>
      </w:r>
      <w:r>
        <w:rPr>
          <w:sz w:val="28"/>
          <w:szCs w:val="28"/>
        </w:rPr>
        <w:t xml:space="preserve">        </w:t>
      </w:r>
    </w:p>
    <w:p>
      <w:pPr>
        <w:tabs>
          <w:tab w:val="left" w:pos="1168"/>
        </w:tabs>
        <w:rPr>
          <w:sz w:val="28"/>
          <w:szCs w:val="28"/>
        </w:rPr>
      </w:pPr>
      <w:r>
        <w:rPr>
          <w:sz w:val="28"/>
          <w:szCs w:val="28"/>
        </w:rPr>
        <w:t xml:space="preserve">   </w:t>
      </w:r>
      <w:r>
        <w:rPr>
          <w:rFonts w:hint="eastAsia"/>
          <w:sz w:val="28"/>
          <w:szCs w:val="28"/>
        </w:rPr>
        <w:t>身份证号：</w:t>
      </w:r>
      <w:r>
        <w:rPr>
          <w:sz w:val="28"/>
          <w:szCs w:val="28"/>
        </w:rPr>
        <w:t xml:space="preserve">           </w:t>
      </w:r>
    </w:p>
    <w:p>
      <w:pPr>
        <w:tabs>
          <w:tab w:val="left" w:pos="1168"/>
        </w:tabs>
        <w:rPr>
          <w:sz w:val="28"/>
          <w:szCs w:val="28"/>
        </w:rPr>
      </w:pPr>
      <w:r>
        <w:rPr>
          <w:sz w:val="28"/>
          <w:szCs w:val="28"/>
        </w:rPr>
        <w:t xml:space="preserve">             </w:t>
      </w:r>
    </w:p>
    <w:p>
      <w:pPr>
        <w:tabs>
          <w:tab w:val="left" w:pos="1168"/>
        </w:tabs>
        <w:ind w:firstLine="31680" w:firstLineChars="200"/>
        <w:rPr>
          <w:sz w:val="28"/>
          <w:szCs w:val="28"/>
        </w:rPr>
      </w:pPr>
      <w:r>
        <w:rPr>
          <w:rFonts w:hint="eastAsia"/>
          <w:sz w:val="28"/>
          <w:szCs w:val="28"/>
        </w:rPr>
        <w:t>本人郑重声明：本次所递交的硕士学位论文电子版和纸质版论文完全一致。</w:t>
      </w:r>
      <w:r>
        <w:rPr>
          <w:rFonts w:hint="eastAsia"/>
          <w:sz w:val="28"/>
          <w:szCs w:val="28"/>
          <w:lang w:eastAsia="zh-CN"/>
        </w:rPr>
        <w:t>不一致字数累计超过正文总字数</w:t>
      </w:r>
      <w:r>
        <w:rPr>
          <w:rFonts w:hint="eastAsia"/>
          <w:sz w:val="28"/>
          <w:szCs w:val="28"/>
          <w:lang w:val="en-US" w:eastAsia="zh-CN"/>
        </w:rPr>
        <w:t>5%</w:t>
      </w:r>
      <w:r>
        <w:rPr>
          <w:rFonts w:hint="eastAsia"/>
          <w:sz w:val="28"/>
          <w:szCs w:val="28"/>
        </w:rPr>
        <w:t>，被视为“学术不诚信”，</w:t>
      </w:r>
      <w:r>
        <w:rPr>
          <w:rFonts w:hint="eastAsia"/>
          <w:b/>
          <w:sz w:val="28"/>
          <w:szCs w:val="28"/>
          <w:u w:val="single"/>
        </w:rPr>
        <w:t>半年之内</w:t>
      </w:r>
      <w:r>
        <w:rPr>
          <w:rFonts w:hint="eastAsia"/>
          <w:sz w:val="28"/>
          <w:szCs w:val="28"/>
        </w:rPr>
        <w:t>不得再次申请学位。</w:t>
      </w:r>
    </w:p>
    <w:p>
      <w:pPr>
        <w:tabs>
          <w:tab w:val="left" w:pos="1168"/>
        </w:tabs>
        <w:ind w:firstLine="31680" w:firstLineChars="200"/>
        <w:rPr>
          <w:sz w:val="28"/>
          <w:szCs w:val="28"/>
        </w:rPr>
      </w:pPr>
    </w:p>
    <w:p>
      <w:pPr>
        <w:tabs>
          <w:tab w:val="left" w:pos="1168"/>
        </w:tabs>
        <w:ind w:firstLine="31680" w:firstLineChars="200"/>
        <w:rPr>
          <w:sz w:val="28"/>
          <w:szCs w:val="28"/>
        </w:rPr>
      </w:pPr>
      <w:r>
        <w:rPr>
          <w:rFonts w:hint="eastAsia"/>
          <w:sz w:val="28"/>
          <w:szCs w:val="28"/>
        </w:rPr>
        <w:t>备注：</w:t>
      </w:r>
      <w:r>
        <w:rPr>
          <w:sz w:val="28"/>
          <w:szCs w:val="28"/>
        </w:rPr>
        <w:t>1</w:t>
      </w:r>
      <w:r>
        <w:rPr>
          <w:rFonts w:hint="eastAsia"/>
          <w:sz w:val="28"/>
          <w:szCs w:val="28"/>
        </w:rPr>
        <w:t>、递交的电子版论文可以删除参考文献和相关附件（如调查问卷等）</w:t>
      </w:r>
    </w:p>
    <w:p>
      <w:pPr>
        <w:tabs>
          <w:tab w:val="left" w:pos="1168"/>
        </w:tabs>
        <w:ind w:firstLine="31680" w:firstLineChars="200"/>
        <w:rPr>
          <w:sz w:val="28"/>
          <w:szCs w:val="28"/>
        </w:rPr>
      </w:pPr>
      <w:r>
        <w:rPr>
          <w:sz w:val="28"/>
          <w:szCs w:val="28"/>
        </w:rPr>
        <w:t xml:space="preserve">      2</w:t>
      </w:r>
      <w:r>
        <w:rPr>
          <w:rFonts w:hint="eastAsia"/>
          <w:sz w:val="28"/>
          <w:szCs w:val="28"/>
        </w:rPr>
        <w:t>、研究生部将对所递交的硕士学位论文的电子版和纸质版进行逐一的对比核查。</w:t>
      </w:r>
    </w:p>
    <w:p>
      <w:pPr>
        <w:tabs>
          <w:tab w:val="left" w:pos="1168"/>
        </w:tabs>
        <w:ind w:firstLine="31680" w:firstLineChars="200"/>
        <w:rPr>
          <w:sz w:val="28"/>
          <w:szCs w:val="28"/>
        </w:rPr>
      </w:pPr>
      <w:r>
        <w:rPr>
          <w:sz w:val="28"/>
          <w:szCs w:val="28"/>
        </w:rPr>
        <w:t xml:space="preserve">                              </w:t>
      </w:r>
    </w:p>
    <w:p>
      <w:pPr>
        <w:tabs>
          <w:tab w:val="left" w:pos="1168"/>
        </w:tabs>
        <w:ind w:firstLine="31680" w:firstLineChars="200"/>
        <w:rPr>
          <w:sz w:val="28"/>
          <w:szCs w:val="28"/>
        </w:rPr>
      </w:pPr>
    </w:p>
    <w:p>
      <w:pPr>
        <w:tabs>
          <w:tab w:val="left" w:pos="1168"/>
        </w:tabs>
        <w:ind w:firstLine="31680" w:firstLineChars="200"/>
        <w:rPr>
          <w:sz w:val="28"/>
          <w:szCs w:val="28"/>
        </w:rPr>
      </w:pPr>
      <w:r>
        <w:rPr>
          <w:rFonts w:hint="eastAsia"/>
          <w:sz w:val="28"/>
          <w:szCs w:val="28"/>
          <w:lang w:val="en-US" w:eastAsia="zh-CN"/>
        </w:rPr>
        <w:t xml:space="preserve">                              </w:t>
      </w:r>
      <w:r>
        <w:rPr>
          <w:sz w:val="28"/>
          <w:szCs w:val="28"/>
        </w:rPr>
        <w:t xml:space="preserve">  </w:t>
      </w:r>
      <w:r>
        <w:rPr>
          <w:rFonts w:hint="eastAsia"/>
          <w:sz w:val="28"/>
          <w:szCs w:val="28"/>
        </w:rPr>
        <w:t>导师签名：</w:t>
      </w:r>
    </w:p>
    <w:p>
      <w:pPr>
        <w:tabs>
          <w:tab w:val="left" w:pos="1168"/>
        </w:tabs>
        <w:ind w:firstLine="31680" w:firstLineChars="200"/>
        <w:rPr>
          <w:sz w:val="28"/>
          <w:szCs w:val="28"/>
        </w:rPr>
      </w:pPr>
      <w:r>
        <w:rPr>
          <w:sz w:val="28"/>
          <w:szCs w:val="28"/>
        </w:rPr>
        <w:t xml:space="preserve">                              </w:t>
      </w:r>
      <w:r>
        <w:rPr>
          <w:rFonts w:hint="eastAsia"/>
          <w:sz w:val="28"/>
          <w:szCs w:val="28"/>
        </w:rPr>
        <w:t>研究生签名：</w:t>
      </w:r>
    </w:p>
    <w:p>
      <w:pPr>
        <w:tabs>
          <w:tab w:val="left" w:pos="1168"/>
        </w:tabs>
        <w:rPr>
          <w:sz w:val="28"/>
          <w:szCs w:val="28"/>
        </w:rPr>
      </w:pPr>
      <w:r>
        <w:rPr>
          <w:sz w:val="28"/>
          <w:szCs w:val="28"/>
        </w:rPr>
        <w:t xml:space="preserve">                                 </w:t>
      </w:r>
      <w:r>
        <w:rPr>
          <w:rFonts w:hint="eastAsia"/>
          <w:sz w:val="28"/>
          <w:szCs w:val="28"/>
        </w:rPr>
        <w:t>×年×月×日</w:t>
      </w:r>
      <w:bookmarkStart w:id="0" w:name="_GoBack"/>
      <w:bookmarkEnd w:id="0"/>
    </w:p>
    <w:p>
      <w:pPr>
        <w:tabs>
          <w:tab w:val="left" w:pos="1168"/>
        </w:tabs>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335B5C"/>
    <w:rsid w:val="0006449A"/>
    <w:rsid w:val="000C0DEE"/>
    <w:rsid w:val="00107F6D"/>
    <w:rsid w:val="0021256B"/>
    <w:rsid w:val="003819AB"/>
    <w:rsid w:val="00387AB9"/>
    <w:rsid w:val="004839CE"/>
    <w:rsid w:val="004B2CEA"/>
    <w:rsid w:val="006C029B"/>
    <w:rsid w:val="007B22F2"/>
    <w:rsid w:val="00A21B81"/>
    <w:rsid w:val="00A36F6A"/>
    <w:rsid w:val="00B54521"/>
    <w:rsid w:val="00B64EAC"/>
    <w:rsid w:val="00F869A5"/>
    <w:rsid w:val="07B60E31"/>
    <w:rsid w:val="0BB2629F"/>
    <w:rsid w:val="0D7E547D"/>
    <w:rsid w:val="0E0D6896"/>
    <w:rsid w:val="0E347569"/>
    <w:rsid w:val="1252017E"/>
    <w:rsid w:val="192109AE"/>
    <w:rsid w:val="1B334100"/>
    <w:rsid w:val="1FB51AEE"/>
    <w:rsid w:val="22F24CF7"/>
    <w:rsid w:val="24231CCD"/>
    <w:rsid w:val="24335B5C"/>
    <w:rsid w:val="25A31CA2"/>
    <w:rsid w:val="2E10207B"/>
    <w:rsid w:val="340911DF"/>
    <w:rsid w:val="34421C10"/>
    <w:rsid w:val="3FF94413"/>
    <w:rsid w:val="434C5CF1"/>
    <w:rsid w:val="43DD1EAD"/>
    <w:rsid w:val="48762172"/>
    <w:rsid w:val="4EEC0E72"/>
    <w:rsid w:val="4FD774AC"/>
    <w:rsid w:val="50C53A79"/>
    <w:rsid w:val="52DC5A7E"/>
    <w:rsid w:val="53E11458"/>
    <w:rsid w:val="61B24235"/>
    <w:rsid w:val="64423B3F"/>
    <w:rsid w:val="65880EAA"/>
    <w:rsid w:val="678A37C1"/>
    <w:rsid w:val="6ADE7BB9"/>
    <w:rsid w:val="6DA768FB"/>
    <w:rsid w:val="761F2DEE"/>
    <w:rsid w:val="7B5D0640"/>
    <w:rsid w:val="7CA0096C"/>
    <w:rsid w:val="7D2E2581"/>
    <w:rsid w:val="7F021EFB"/>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99"/>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110</Words>
  <Characters>631</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2016-03-23T03:02:00Z</dcterms:created>
  <dc:creator>Administrator</dc:creator>
  <cp:lastModifiedBy>lenovo</cp:lastModifiedBy>
  <cp:lastPrinted>2017-02-21T01:01:00Z</cp:lastPrinted>
  <dcterms:modified xsi:type="dcterms:W3CDTF">2017-02-21T08:58:26Z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