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  <w:t>西安体育学院党委宣传部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52"/>
          <w:szCs w:val="52"/>
        </w:rPr>
      </w:pPr>
    </w:p>
    <w:tbl>
      <w:tblPr>
        <w:tblStyle w:val="5"/>
        <w:tblW w:w="8260" w:type="dxa"/>
        <w:tblInd w:w="184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260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color w:val="FF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  <w:lang w:val="en-US" w:eastAsia="zh-CN"/>
        </w:rPr>
        <w:t>2021年6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月份教职工政治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理论学习的通知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各二级单位党委（党总支）、直属党支部：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根据上级党组织和学校党委工作部署，结合学校工作实际，6月教职工政治理论学习安排如下：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-1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学习主要内容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339" w:lineRule="auto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中共中央办公厅印发《中国共产党组织处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理规定（试行）》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1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w w:val="96"/>
          <w:kern w:val="2"/>
          <w:sz w:val="32"/>
          <w:szCs w:val="32"/>
          <w:lang w:val="en-US" w:eastAsia="zh-CN" w:bidi="ar-SA"/>
        </w:rPr>
        <w:t>二、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中共中央印发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《中国共产党普通高等学校基层组织工作条例》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三、《论中国共产党历史》一书：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1.学好党史、新中国史、改革开放史、社会主义发展史（158-163页）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2.新时代中国共产党的历史使命（179-183页）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3.在纪念五四运动一百周年大会上的讲话（239-252页）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四、学习《中国共产党简史》一书：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1.第一章：中国共产党的创建和投身大革命的洪流：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中国共产党的成立和民主革命纲领的制定（11-19页）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2.第二章：掀起土地革命的风暴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遵义会议和红军长征的胜利（58-67页）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3.第三章：全民族抗日战争的中流砥柱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加强党的建设、推进马克思主义中国化和开展整风运动（97-103页）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4.第四章：夺取新民主主义革命的全国性胜利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伟大的战略决战和国民党反动统治的覆灭（130-137页）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五、《毛泽东、邓小平、江泽民、胡锦涛关于中国共产党历史论述摘编》一书：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毛泽东重要论述（1-62页）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六、《习近平新时代中国特色社会主义思想学习问答》一书：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思想之旗领航向——关于习近平新时代中国特色社会主义思想的指导地位（3-33页）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各单位结合实际，可采取集中学习研讨、个人自学和专题讲座等方式进行。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630" w:left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三、学习要求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认真组织好教职工政治理论学习，并做好学习记录，充分用好“学习强国”APP等学习工具，及时跟进学习，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于6月28日(星期一）下午4：00前，将学习情况（学习照片、主题发言、交流研讨等）报党委宣传部。</w:t>
      </w:r>
    </w:p>
    <w:p>
      <w:pPr>
        <w:pStyle w:val="2"/>
        <w:jc w:val="both"/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 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根据陕字【2021】32号文件要求，党史学习教育指定学习书籍为：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习近平《论中国共产党历史》、《毛泽东、邓小平、江泽民、胡锦涛关于中国共产党历史论述摘编》、《习近平新时代中国特色社会主义思想学习问答》、《中国共产党简史》等，为方便教职工学习，可参考网址http://www.12371.cn/dsxx/ 进行有声书在线收听。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29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  媛   88409455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236855</wp:posOffset>
            </wp:positionV>
            <wp:extent cx="1493520" cy="1440180"/>
            <wp:effectExtent l="0" t="0" r="11430" b="7620"/>
            <wp:wrapNone/>
            <wp:docPr id="1" name="图片 1" descr="f3162677b8f41bee920892a71c3f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62677b8f41bee920892a71c3f4be"/>
                    <pic:cNvPicPr>
                      <a:picLocks noChangeAspect="1"/>
                    </pic:cNvPicPr>
                  </pic:nvPicPr>
                  <pic:blipFill>
                    <a:blip r:embed="rId4"/>
                    <a:srcRect l="12016" t="16017" r="9346" b="487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报送邮箱：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"mailto:358812850@qq.com"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358812850@</w:t>
      </w:r>
      <w:r>
        <w:rPr>
          <w:rStyle w:val="9"/>
          <w:rFonts w:hint="eastAsia" w:ascii="仿宋_GB2312" w:eastAsia="仿宋_GB2312"/>
          <w:sz w:val="32"/>
          <w:szCs w:val="32"/>
          <w:lang w:val="en-US" w:eastAsia="zh-CN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1885"/>
    <w:multiLevelType w:val="singleLevel"/>
    <w:tmpl w:val="73861885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0B39"/>
    <w:rsid w:val="06EB3439"/>
    <w:rsid w:val="088123DF"/>
    <w:rsid w:val="08AE4CB9"/>
    <w:rsid w:val="08F71E74"/>
    <w:rsid w:val="09BC0B39"/>
    <w:rsid w:val="0A087D42"/>
    <w:rsid w:val="0A0F3DAD"/>
    <w:rsid w:val="0A7F3720"/>
    <w:rsid w:val="0AA93E79"/>
    <w:rsid w:val="0ABB12ED"/>
    <w:rsid w:val="0B933ABD"/>
    <w:rsid w:val="0CE9416E"/>
    <w:rsid w:val="0D8E7163"/>
    <w:rsid w:val="0E7207EA"/>
    <w:rsid w:val="136C6EE3"/>
    <w:rsid w:val="161108C4"/>
    <w:rsid w:val="190D2447"/>
    <w:rsid w:val="1AA504DD"/>
    <w:rsid w:val="22EA46F6"/>
    <w:rsid w:val="24B73481"/>
    <w:rsid w:val="253C3E05"/>
    <w:rsid w:val="2AAC36C8"/>
    <w:rsid w:val="2B4D5A0E"/>
    <w:rsid w:val="2C3E67FF"/>
    <w:rsid w:val="323A352F"/>
    <w:rsid w:val="33383889"/>
    <w:rsid w:val="34AB503C"/>
    <w:rsid w:val="35745998"/>
    <w:rsid w:val="36032848"/>
    <w:rsid w:val="38590C21"/>
    <w:rsid w:val="385A1944"/>
    <w:rsid w:val="390C013F"/>
    <w:rsid w:val="3BAE5540"/>
    <w:rsid w:val="3CCD7BA6"/>
    <w:rsid w:val="3F4D4680"/>
    <w:rsid w:val="40910910"/>
    <w:rsid w:val="42EB098E"/>
    <w:rsid w:val="4483630D"/>
    <w:rsid w:val="448E6138"/>
    <w:rsid w:val="497A0DBA"/>
    <w:rsid w:val="497B7543"/>
    <w:rsid w:val="49BE24D1"/>
    <w:rsid w:val="4BCC6DF2"/>
    <w:rsid w:val="4CF812E3"/>
    <w:rsid w:val="4DEE5CCB"/>
    <w:rsid w:val="505B4A5F"/>
    <w:rsid w:val="53484343"/>
    <w:rsid w:val="53B70C51"/>
    <w:rsid w:val="54B467F5"/>
    <w:rsid w:val="56B05ED2"/>
    <w:rsid w:val="56F62208"/>
    <w:rsid w:val="56FA7F1E"/>
    <w:rsid w:val="57384DBC"/>
    <w:rsid w:val="5A7A4DCF"/>
    <w:rsid w:val="5C4D5DDA"/>
    <w:rsid w:val="603650AA"/>
    <w:rsid w:val="60C562DA"/>
    <w:rsid w:val="616C1B17"/>
    <w:rsid w:val="61CE5BBA"/>
    <w:rsid w:val="649C1C6B"/>
    <w:rsid w:val="65223824"/>
    <w:rsid w:val="65584B40"/>
    <w:rsid w:val="65AC35AF"/>
    <w:rsid w:val="66297B90"/>
    <w:rsid w:val="66A75452"/>
    <w:rsid w:val="672F3080"/>
    <w:rsid w:val="67617D07"/>
    <w:rsid w:val="69227172"/>
    <w:rsid w:val="698B00D8"/>
    <w:rsid w:val="69F73D42"/>
    <w:rsid w:val="6BD8646C"/>
    <w:rsid w:val="73E820D0"/>
    <w:rsid w:val="758266D3"/>
    <w:rsid w:val="767849A8"/>
    <w:rsid w:val="79071DB7"/>
    <w:rsid w:val="7BC472DD"/>
    <w:rsid w:val="7BEF6C41"/>
    <w:rsid w:val="7C336E75"/>
    <w:rsid w:val="7C99484C"/>
    <w:rsid w:val="7CD66DAA"/>
    <w:rsid w:val="7E30587F"/>
    <w:rsid w:val="7F0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2020-09-28T08:29:00Z</dcterms:created>
  <dc:creator>张媛</dc:creator>
  <cp:lastModifiedBy>张媛</cp:lastModifiedBy>
  <cp:lastPrinted>2021-06-08T01:46:36Z</cp:lastPrinted>
  <dcterms:modified xsi:type="dcterms:W3CDTF">2021-06-08T01:47:16Z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3FA09E4D384848059CC2FE669DF71313</vt:lpwstr>
  </property>
</Properties>
</file>