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4"/>
          <w:szCs w:val="44"/>
        </w:rPr>
        <w:t>机关党员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干部</w:t>
      </w:r>
      <w:r>
        <w:rPr>
          <w:rFonts w:hint="eastAsia" w:ascii="黑体" w:hAnsi="黑体" w:eastAsia="黑体" w:cs="黑体"/>
          <w:sz w:val="44"/>
          <w:szCs w:val="44"/>
        </w:rPr>
        <w:t>作风建设承诺书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为充分发挥党员先锋模范作用，扎实推进“干部作风能力提升年”活动深入开展，驰而不息纠“四风”，坚定不移树新风，根据机关党委党员作风建设承诺活动要求，结合实际，本人做出如下承诺：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一、认真学习贯彻习近平新时代中国特色社会主义思想，用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新思想指导新时期的新闻宣传工作；积极配合学校在高质量发展中发挥岗位作用，贡献自己的力量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以“三个年”工作要求为依据，不断提高</w:t>
      </w:r>
      <w:r>
        <w:rPr>
          <w:rFonts w:hint="eastAsia" w:ascii="宋体" w:hAnsi="宋体" w:eastAsia="宋体" w:cs="宋体"/>
          <w:sz w:val="28"/>
          <w:szCs w:val="28"/>
        </w:rPr>
        <w:t>作风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能力</w:t>
      </w:r>
      <w:r>
        <w:rPr>
          <w:rFonts w:hint="eastAsia" w:ascii="宋体" w:hAnsi="宋体" w:eastAsia="宋体" w:cs="宋体"/>
          <w:sz w:val="28"/>
          <w:szCs w:val="28"/>
        </w:rPr>
        <w:t>建设，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主动做好调查研究，牢固树立师生观念，处处以师生员工所急、所想、所盼为工作出发点和落脚点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以建设清廉学校为契机，不断</w:t>
      </w:r>
      <w:r>
        <w:rPr>
          <w:rFonts w:hint="eastAsia" w:ascii="宋体" w:hAnsi="宋体" w:eastAsia="宋体" w:cs="宋体"/>
          <w:sz w:val="28"/>
          <w:szCs w:val="28"/>
        </w:rPr>
        <w:t>加强党风廉政建设，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要把清廉文化积极融入到校园文化精神和环境中，坚持风清气正，坚决</w:t>
      </w:r>
      <w:r>
        <w:rPr>
          <w:rFonts w:hint="eastAsia" w:ascii="宋体" w:hAnsi="宋体" w:eastAsia="宋体" w:cs="宋体"/>
          <w:sz w:val="28"/>
          <w:szCs w:val="28"/>
        </w:rPr>
        <w:t>抵制不良风气。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四、以主题教育为主导，在工作中严格按照制度、程序和规定办事，做到有令必行，有禁必止，做到上班纪律有要求，工作思路有交流、解决问题有办法、政治站位有提升、完成任务有效率。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五、不断</w:t>
      </w:r>
      <w:r>
        <w:rPr>
          <w:rFonts w:hint="eastAsia" w:ascii="宋体" w:hAnsi="宋体" w:eastAsia="宋体" w:cs="宋体"/>
          <w:sz w:val="28"/>
          <w:szCs w:val="28"/>
        </w:rPr>
        <w:t>规范工作流程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完善工作管理制度，加强</w:t>
      </w:r>
      <w:r>
        <w:rPr>
          <w:rFonts w:hint="eastAsia" w:ascii="宋体" w:hAnsi="宋体" w:eastAsia="宋体" w:cs="宋体"/>
          <w:sz w:val="28"/>
          <w:szCs w:val="28"/>
        </w:rPr>
        <w:t>服务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意识、提高服务站位，坚持求真求实求效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积极</w:t>
      </w:r>
      <w:r>
        <w:rPr>
          <w:rFonts w:hint="eastAsia" w:ascii="宋体" w:hAnsi="宋体" w:eastAsia="宋体" w:cs="宋体"/>
          <w:sz w:val="28"/>
          <w:szCs w:val="28"/>
        </w:rPr>
        <w:t>营造团结、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拼搏、严谨、创新为师生办实事的工作氛围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420" w:lineRule="exact"/>
        <w:ind w:firstLine="3360" w:firstLineChars="1200"/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承诺人：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顾彬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宣传（统战）党</w:t>
      </w:r>
      <w:r>
        <w:rPr>
          <w:rFonts w:hint="eastAsia" w:ascii="宋体" w:hAnsi="宋体" w:eastAsia="宋体" w:cs="宋体"/>
          <w:sz w:val="28"/>
          <w:szCs w:val="28"/>
        </w:rPr>
        <w:t>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部</w:t>
      </w:r>
    </w:p>
    <w:p>
      <w:pPr>
        <w:spacing w:line="420" w:lineRule="exact"/>
        <w:ind w:firstLine="3360" w:firstLineChars="1200"/>
        <w:jc w:val="righ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2023年6月6日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jNWM1MDFlNGUxY2M4NmM3ZWI1ZjNjOGQ2OGIzNjUifQ=="/>
  </w:docVars>
  <w:rsids>
    <w:rsidRoot w:val="00FB0F21"/>
    <w:rsid w:val="00174019"/>
    <w:rsid w:val="003C267B"/>
    <w:rsid w:val="00444B36"/>
    <w:rsid w:val="0048706A"/>
    <w:rsid w:val="005D412F"/>
    <w:rsid w:val="00AA3509"/>
    <w:rsid w:val="00C829A4"/>
    <w:rsid w:val="00E06680"/>
    <w:rsid w:val="00E179AC"/>
    <w:rsid w:val="00E81D6F"/>
    <w:rsid w:val="00FB0F21"/>
    <w:rsid w:val="17A75898"/>
    <w:rsid w:val="34ED0978"/>
    <w:rsid w:val="694E2184"/>
    <w:rsid w:val="7E87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476</Words>
  <Characters>479</Characters>
  <Lines>2</Lines>
  <Paragraphs>1</Paragraphs>
  <TotalTime>38</TotalTime>
  <ScaleCrop>false</ScaleCrop>
  <LinksUpToDate>false</LinksUpToDate>
  <CharactersWithSpaces>508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2023-05-25T02:26:00Z</dcterms:created>
  <dc:creator>朱鹏山</dc:creator>
  <cp:lastModifiedBy>张媛</cp:lastModifiedBy>
  <dcterms:modified xsi:type="dcterms:W3CDTF">2023-06-09T07:40:35Z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C62372C8445E4485A6E9FB52A8D08C3D_13</vt:lpwstr>
  </property>
</Properties>
</file>