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atLeast"/>
        <w:jc w:val="center"/>
        <w:rPr>
          <w:rFonts w:ascii="黑体" w:hAnsi="黑体" w:eastAsia="黑体" w:cs="宋体"/>
          <w:bCs/>
          <w:color w:val="000000"/>
          <w:kern w:val="0"/>
          <w:sz w:val="48"/>
          <w:szCs w:val="4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8"/>
          <w:szCs w:val="48"/>
        </w:rPr>
        <w:t>西安体育学院2019年“挑战杯”大学生</w:t>
      </w:r>
    </w:p>
    <w:p>
      <w:pPr>
        <w:widowControl/>
        <w:spacing w:line="360" w:lineRule="atLeast"/>
        <w:jc w:val="center"/>
        <w:rPr>
          <w:rFonts w:ascii="黑体" w:hAnsi="黑体" w:eastAsia="黑体" w:cs="隶书"/>
          <w:color w:val="000000"/>
          <w:kern w:val="0"/>
          <w:sz w:val="48"/>
          <w:szCs w:val="4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8"/>
          <w:szCs w:val="48"/>
        </w:rPr>
        <w:t>课外学术科技作品竞赛</w:t>
      </w:r>
    </w:p>
    <w:p>
      <w:pPr>
        <w:widowControl/>
        <w:jc w:val="center"/>
        <w:rPr>
          <w:rFonts w:ascii="隶书" w:hAnsi="隶书" w:eastAsia="隶书" w:cs="隶书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center"/>
        <w:rPr>
          <w:rFonts w:hint="eastAsia" w:ascii="汉仪大隶书简" w:hAnsi="隶书" w:eastAsia="汉仪大隶书简" w:cs="隶书"/>
          <w:color w:val="000000"/>
          <w:kern w:val="0"/>
          <w:sz w:val="72"/>
          <w:szCs w:val="72"/>
        </w:rPr>
      </w:pPr>
      <w:r>
        <w:rPr>
          <w:rFonts w:hint="eastAsia" w:ascii="汉仪大隶书简" w:hAnsi="隶书" w:eastAsia="汉仪大隶书简" w:cs="隶书"/>
          <w:color w:val="000000"/>
          <w:kern w:val="0"/>
          <w:sz w:val="72"/>
          <w:szCs w:val="72"/>
        </w:rPr>
        <w:t>作品申报书</w:t>
      </w:r>
    </w:p>
    <w:p>
      <w:pPr>
        <w:widowControl/>
        <w:tabs>
          <w:tab w:val="left" w:pos="3255"/>
        </w:tabs>
        <w:spacing w:line="360" w:lineRule="atLeast"/>
        <w:ind w:right="-334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3255"/>
        </w:tabs>
        <w:spacing w:line="360" w:lineRule="atLeast"/>
        <w:ind w:right="-334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作品名称：</w:t>
      </w:r>
    </w:p>
    <w:p>
      <w:pPr>
        <w:widowControl/>
        <w:tabs>
          <w:tab w:val="left" w:pos="3255"/>
        </w:tabs>
        <w:spacing w:line="360" w:lineRule="atLeast"/>
        <w:ind w:right="-334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院系全称：</w:t>
      </w:r>
    </w:p>
    <w:p>
      <w:pPr>
        <w:widowControl/>
        <w:tabs>
          <w:tab w:val="left" w:pos="3255"/>
        </w:tabs>
        <w:spacing w:line="360" w:lineRule="atLeast"/>
        <w:ind w:right="-334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申报者姓名</w:t>
      </w:r>
    </w:p>
    <w:p>
      <w:pPr>
        <w:widowControl/>
        <w:tabs>
          <w:tab w:val="left" w:pos="3255"/>
        </w:tabs>
        <w:spacing w:line="360" w:lineRule="atLeast"/>
        <w:ind w:right="-334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(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集体名称）：</w:t>
      </w:r>
    </w:p>
    <w:p>
      <w:pPr>
        <w:widowControl/>
        <w:tabs>
          <w:tab w:val="left" w:pos="3255"/>
        </w:tabs>
        <w:spacing w:line="360" w:lineRule="atLeast"/>
        <w:ind w:right="-334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项目负责人：</w:t>
      </w:r>
    </w:p>
    <w:p>
      <w:pPr>
        <w:widowControl/>
        <w:tabs>
          <w:tab w:val="left" w:pos="3255"/>
        </w:tabs>
        <w:spacing w:line="360" w:lineRule="atLeast"/>
        <w:ind w:right="-334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联系方式：</w:t>
      </w:r>
    </w:p>
    <w:p>
      <w:pPr>
        <w:widowControl/>
        <w:tabs>
          <w:tab w:val="left" w:pos="3255"/>
        </w:tabs>
        <w:spacing w:line="360" w:lineRule="atLeast"/>
        <w:ind w:right="-334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指导教师：</w:t>
      </w:r>
    </w:p>
    <w:p>
      <w:pPr>
        <w:widowControl/>
        <w:tabs>
          <w:tab w:val="left" w:pos="3255"/>
        </w:tabs>
        <w:spacing w:line="360" w:lineRule="atLeast"/>
        <w:ind w:right="-334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>
      <w:pPr>
        <w:widowControl/>
        <w:tabs>
          <w:tab w:val="left" w:pos="3255"/>
        </w:tabs>
        <w:spacing w:line="360" w:lineRule="atLeast"/>
        <w:ind w:right="-334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类别：</w:t>
      </w:r>
    </w:p>
    <w:p>
      <w:pPr>
        <w:widowControl/>
        <w:tabs>
          <w:tab w:val="left" w:pos="3255"/>
        </w:tabs>
        <w:spacing w:line="360" w:lineRule="atLeast"/>
        <w:ind w:left="134" w:leftChars="64" w:firstLine="140" w:firstLineChars="5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□自然科学类学术论文</w:t>
      </w:r>
    </w:p>
    <w:p>
      <w:pPr>
        <w:widowControl/>
        <w:tabs>
          <w:tab w:val="left" w:pos="3255"/>
        </w:tabs>
        <w:spacing w:line="360" w:lineRule="atLeast"/>
        <w:ind w:left="134" w:leftChars="64" w:firstLine="140" w:firstLineChars="5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□哲学社会科学类社会调查报告和学术论文</w:t>
      </w:r>
    </w:p>
    <w:p>
      <w:pPr>
        <w:pStyle w:val="4"/>
        <w:spacing w:before="0" w:beforeAutospacing="0" w:after="0" w:afterAutospacing="0" w:line="449" w:lineRule="atLeast"/>
        <w:ind w:left="134" w:right="-334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□科技发明制作A类</w:t>
      </w:r>
    </w:p>
    <w:p>
      <w:pPr>
        <w:pStyle w:val="4"/>
        <w:spacing w:before="0" w:beforeAutospacing="0" w:after="0" w:afterAutospacing="0" w:line="449" w:lineRule="atLeast"/>
        <w:ind w:left="134" w:right="-334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□科技发明制作B类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汉仪大隶书简">
    <w:altName w:val="隶书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91285</dc:creator>
  <cp:lastModifiedBy>91285</cp:lastModifiedBy>
  <dcterms:modified xsi:type="dcterms:W3CDTF">2019-02-27T04:08:12Z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