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jc w:val="center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eastAsia="方正小标宋简体"/>
          <w:sz w:val="36"/>
          <w:szCs w:val="36"/>
          <w:lang w:eastAsia="zh-CN"/>
        </w:rPr>
        <w:instrText xml:space="preserve">ADDIN CNKISM.UserStyle</w:instrText>
      </w:r>
      <w:r>
        <w:rPr>
          <w:rFonts w:hint="eastAsia" w:eastAsia="方正小标宋简体"/>
          <w:sz w:val="36"/>
          <w:szCs w:val="36"/>
        </w:rPr>
        <w:fldChar w:fldCharType="separate"/>
      </w:r>
      <w:r>
        <w:rPr>
          <w:rFonts w:hint="eastAsia" w:eastAsia="方正小标宋简体"/>
          <w:sz w:val="36"/>
          <w:szCs w:val="36"/>
        </w:rPr>
        <w:fldChar w:fldCharType="end"/>
      </w:r>
      <w:r>
        <w:rPr>
          <w:rFonts w:hint="eastAsia" w:eastAsia="方正小标宋简体"/>
          <w:sz w:val="36"/>
          <w:szCs w:val="36"/>
        </w:rPr>
        <w:t>研究生国家奖学金申请审批表</w:t>
      </w:r>
    </w:p>
    <w:tbl>
      <w:tblPr>
        <w:tblStyle w:val="3"/>
        <w:tblW w:w="5163" w:type="pct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14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612" w:type="pct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82" w:type="pct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1992.03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882" w:type="pct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中共党员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/共青团员/群众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汉族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基层单位</w:t>
            </w:r>
          </w:p>
        </w:tc>
        <w:tc>
          <w:tcPr>
            <w:tcW w:w="882" w:type="pct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研究生部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攻读学位</w:t>
            </w:r>
          </w:p>
        </w:tc>
        <w:tc>
          <w:tcPr>
            <w:tcW w:w="1107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教育学硕士/</w:t>
            </w:r>
          </w:p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体育硕士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制</w:t>
            </w:r>
          </w:p>
        </w:tc>
        <w:tc>
          <w:tcPr>
            <w:tcW w:w="882" w:type="pct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3年</w:t>
            </w:r>
          </w:p>
        </w:tc>
        <w:tc>
          <w:tcPr>
            <w:tcW w:w="662" w:type="pct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学习阶段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/>
              <w:sym w:font="Wingdings" w:char="00FE"/>
            </w:r>
            <w:r>
              <w:rPr>
                <w:rFonts w:hint="eastAsia"/>
                <w:szCs w:val="21"/>
              </w:rPr>
              <w:t>硕士</w:t>
            </w:r>
          </w:p>
        </w:tc>
        <w:tc>
          <w:tcPr>
            <w:tcW w:w="662" w:type="pct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107" w:type="pct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2" w:type="pct"/>
            <w:gridSpan w:val="4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pct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博士</w:t>
            </w:r>
          </w:p>
        </w:tc>
        <w:tc>
          <w:tcPr>
            <w:tcW w:w="662" w:type="pct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7" w:type="pct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11" w:type="pct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0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  <w:tc>
          <w:tcPr>
            <w:tcW w:w="224" w:type="pct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0" w:hRule="atLeast"/>
        </w:trPr>
        <w:tc>
          <w:tcPr>
            <w:tcW w:w="411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4588" w:type="pct"/>
            <w:gridSpan w:val="19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填写应当全面详实，能够如实反映学生各方面优异情况，字数控制在 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200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default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>字左右。（不能出现尊敬的各位领导、特提出申请、此致敬礼等字样）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040" w:firstLineChars="24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5670" w:firstLineChars="2700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ind w:firstLine="5670" w:firstLineChars="27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widowControl/>
              <w:jc w:val="left"/>
              <w:rPr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27" w:tblpY="37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8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填写应当简明扼要，字数控制在 </w:t>
            </w:r>
            <w:r>
              <w:rPr>
                <w:rFonts w:hint="default" w:ascii="Times New Roman" w:hAnsi="Times New Roman" w:eastAsia="宋体" w:cs="Times New Roman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100 </w:t>
            </w:r>
            <w:r>
              <w:rPr>
                <w:rFonts w:hint="default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 xml:space="preserve">字以内，不可出现“同意推荐”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Cs w:val="21"/>
              </w:rPr>
            </w:pPr>
            <w:r>
              <w:rPr>
                <w:rFonts w:hint="default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>等简单字样；推荐人必须为申请学生本人的研究生导师，其他人无权推荐。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HYShuSongErKW" w:hAnsi="HYShuSongErKW" w:eastAsia="HYShuSongErKW" w:cs="HYShuSongErKW"/>
                <w:color w:val="FF0000"/>
                <w:kern w:val="0"/>
                <w:sz w:val="24"/>
                <w:szCs w:val="24"/>
                <w:lang w:val="en-US" w:eastAsia="zh-CN" w:bidi="ar"/>
              </w:rPr>
              <w:t>（此栏暂时不签）</w:t>
            </w:r>
          </w:p>
          <w:p>
            <w:pPr>
              <w:ind w:firstLine="4515" w:firstLineChars="2150"/>
              <w:rPr>
                <w:szCs w:val="21"/>
              </w:rPr>
            </w:pPr>
          </w:p>
          <w:p>
            <w:pPr>
              <w:ind w:firstLine="4515" w:firstLineChars="2150"/>
              <w:rPr>
                <w:rFonts w:hint="eastAsia"/>
                <w:szCs w:val="21"/>
              </w:rPr>
            </w:pPr>
          </w:p>
          <w:p>
            <w:pPr>
              <w:ind w:firstLine="5565" w:firstLineChars="2650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  <w:r>
              <w:rPr>
                <w:szCs w:val="21"/>
              </w:rPr>
              <w:t xml:space="preserve">  </w:t>
            </w:r>
          </w:p>
          <w:p>
            <w:pPr>
              <w:ind w:firstLine="4515" w:firstLineChars="2150"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8635" w:type="dxa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评审委员会主任委员签名：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ind w:firstLine="5670" w:firstLineChars="27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3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经评审，并在本单位内公示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5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ind w:firstLine="4200" w:firstLineChars="20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基层单位主管领导签名：</w:t>
            </w:r>
            <w:r>
              <w:rPr>
                <w:rFonts w:hint="eastAsia"/>
                <w:szCs w:val="21"/>
                <w:lang w:eastAsia="zh-CN"/>
              </w:rPr>
              <w:t>（手签）</w:t>
            </w:r>
          </w:p>
          <w:p>
            <w:pPr>
              <w:widowControl/>
              <w:tabs>
                <w:tab w:val="left" w:pos="5247"/>
              </w:tabs>
              <w:ind w:firstLine="4200" w:firstLineChars="2000"/>
              <w:jc w:val="left"/>
              <w:rPr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（基层单位公章）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szCs w:val="21"/>
              </w:rPr>
            </w:pP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</w:p>
          <w:p>
            <w:pPr>
              <w:ind w:firstLine="4410" w:firstLineChars="210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635" w:type="dxa"/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经审核，并在本单位公示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>5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个工作日，无异议，现批准该同学获得研究生国家奖学金。</w:t>
            </w: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565" w:firstLineChars="2650"/>
              <w:rPr>
                <w:szCs w:val="21"/>
              </w:rPr>
            </w:pPr>
            <w:r>
              <w:rPr>
                <w:rFonts w:hint="eastAsia"/>
                <w:szCs w:val="21"/>
              </w:rPr>
              <w:t>（培养单位公章）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="143" w:rightChars="68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="143" w:rightChars="68"/>
              <w:jc w:val="center"/>
              <w:rPr>
                <w:szCs w:val="21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YShuSongErK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GMxZWU0YTY1NzdlNWEzMDUxZWZiYTZiZWJiMGMifQ=="/>
  </w:docVars>
  <w:rsids>
    <w:rsidRoot w:val="71135B3F"/>
    <w:rsid w:val="088C6010"/>
    <w:rsid w:val="0F863677"/>
    <w:rsid w:val="3F156297"/>
    <w:rsid w:val="4F135BA3"/>
    <w:rsid w:val="52B56ADA"/>
    <w:rsid w:val="6BE57ADD"/>
    <w:rsid w:val="6C194E73"/>
    <w:rsid w:val="71135B3F"/>
    <w:rsid w:val="78262A37"/>
    <w:rsid w:val="7FC2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466</Characters>
  <Lines>0</Lines>
  <Paragraphs>0</Paragraphs>
  <TotalTime>4</TotalTime>
  <ScaleCrop>false</ScaleCrop>
  <LinksUpToDate>false</LinksUpToDate>
  <CharactersWithSpaces>806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2021-09-02T01:27:00Z</dcterms:created>
  <dc:creator>Administrator</dc:creator>
  <cp:lastModifiedBy>afternoooooooon</cp:lastModifiedBy>
  <dcterms:modified xsi:type="dcterms:W3CDTF">2022-08-24T01:22:28Z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048285988CD141BDADAC34AF23DA9E12</vt:lpwstr>
  </property>
</Properties>
</file>