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附件</w:t>
      </w:r>
      <w:r>
        <w:rPr>
          <w:rFonts w:hint="eastAsia"/>
          <w:lang w:val="en-US" w:eastAsia="zh-CN"/>
        </w:rPr>
        <w:t>3</w:t>
      </w:r>
    </w:p>
    <w:p>
      <w:pPr>
        <w:rPr>
          <w:rFonts w:hint="eastAsia" w:eastAsia="黑体"/>
          <w:sz w:val="36"/>
          <w:szCs w:val="36"/>
          <w:lang w:eastAsia="zh-CN"/>
        </w:rPr>
      </w:pPr>
      <w:r>
        <w:rPr>
          <w:rFonts w:hint="eastAsia" w:eastAsia="黑体"/>
          <w:sz w:val="36"/>
          <w:szCs w:val="36"/>
        </w:rPr>
        <w:t>西安体育学院</w:t>
      </w:r>
      <w:r>
        <w:rPr>
          <w:rFonts w:hint="eastAsia" w:eastAsia="黑体"/>
          <w:sz w:val="36"/>
          <w:szCs w:val="36"/>
          <w:lang w:eastAsia="zh-CN"/>
        </w:rPr>
        <w:t>研究生教育</w:t>
      </w:r>
      <w:r>
        <w:rPr>
          <w:rFonts w:eastAsia="黑体"/>
          <w:sz w:val="36"/>
          <w:szCs w:val="36"/>
        </w:rPr>
        <w:t>改革研究项目</w:t>
      </w:r>
      <w:r>
        <w:rPr>
          <w:rFonts w:hint="eastAsia" w:eastAsia="黑体"/>
          <w:sz w:val="36"/>
          <w:szCs w:val="36"/>
          <w:lang w:eastAsia="zh-CN"/>
        </w:rPr>
        <w:t>申报汇总表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462"/>
        <w:gridCol w:w="1462"/>
        <w:gridCol w:w="1462"/>
        <w:gridCol w:w="1462"/>
        <w:gridCol w:w="1462"/>
        <w:gridCol w:w="1462"/>
        <w:gridCol w:w="1462"/>
        <w:gridCol w:w="1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091" w:hRule="atLeast"/>
        </w:trPr>
        <w:tc>
          <w:tcPr>
            <w:tcW w:w="146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序号</w:t>
            </w:r>
          </w:p>
        </w:tc>
        <w:tc>
          <w:tcPr>
            <w:tcW w:w="146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申报单位</w:t>
            </w:r>
          </w:p>
        </w:tc>
        <w:tc>
          <w:tcPr>
            <w:tcW w:w="146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参与单位</w:t>
            </w:r>
          </w:p>
        </w:tc>
        <w:tc>
          <w:tcPr>
            <w:tcW w:w="146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6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主持人</w:t>
            </w:r>
          </w:p>
        </w:tc>
        <w:tc>
          <w:tcPr>
            <w:tcW w:w="146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职务职称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br w:type="textWrapping"/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（主持人）</w:t>
            </w:r>
          </w:p>
        </w:tc>
        <w:tc>
          <w:tcPr>
            <w:tcW w:w="1462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项目参与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人员</w:t>
            </w:r>
            <w:bookmarkStart w:id="0" w:name="_GoBack"/>
            <w:bookmarkEnd w:id="0"/>
          </w:p>
        </w:tc>
        <w:tc>
          <w:tcPr>
            <w:tcW w:w="1464" w:type="dxa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31" w:hRule="atLeast"/>
        </w:trPr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1" w:hRule="atLeast"/>
        </w:trPr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1" w:hRule="atLeast"/>
        </w:trPr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1" w:hRule="atLeast"/>
        </w:trPr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31" w:hRule="atLeast"/>
        </w:trPr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742" w:hRule="atLeast"/>
        </w:trPr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2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  <w:tc>
          <w:tcPr>
            <w:tcW w:w="1464" w:type="dxa"/>
          </w:tcPr>
          <w:p>
            <w:pPr>
              <w:rPr>
                <w:rFonts w:hint="eastAsia" w:eastAsia="黑体"/>
                <w:sz w:val="36"/>
                <w:szCs w:val="36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="黑体"/>
          <w:sz w:val="36"/>
          <w:szCs w:val="36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BA0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圆心</cp:lastModifiedBy>
  <dcterms:modified xsi:type="dcterms:W3CDTF">2020-07-23T04:03:51Z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