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132F" w14:textId="77777777" w:rsidR="001B1A67" w:rsidRDefault="00CA78BA"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bookmarkStart w:id="0" w:name="_Toc8080"/>
      <w:r>
        <w:rPr>
          <w:rFonts w:ascii="方正小标宋简体" w:eastAsia="方正小标宋简体" w:hint="eastAsia"/>
          <w:sz w:val="30"/>
          <w:szCs w:val="30"/>
        </w:rPr>
        <w:t>西安体育学院教练员年度考核表</w:t>
      </w:r>
      <w:bookmarkEnd w:id="0"/>
    </w:p>
    <w:p w14:paraId="7726EC6E" w14:textId="77777777" w:rsidR="001B1A67" w:rsidRDefault="00CA78B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考核年度：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17"/>
        <w:gridCol w:w="311"/>
        <w:gridCol w:w="518"/>
        <w:gridCol w:w="1067"/>
        <w:gridCol w:w="88"/>
        <w:gridCol w:w="612"/>
        <w:gridCol w:w="290"/>
        <w:gridCol w:w="976"/>
        <w:gridCol w:w="1065"/>
        <w:gridCol w:w="461"/>
        <w:gridCol w:w="756"/>
        <w:gridCol w:w="263"/>
        <w:gridCol w:w="1033"/>
      </w:tblGrid>
      <w:tr w:rsidR="001B1A67" w14:paraId="30CECE18" w14:textId="77777777">
        <w:trPr>
          <w:trHeight w:val="614"/>
          <w:jc w:val="center"/>
        </w:trPr>
        <w:tc>
          <w:tcPr>
            <w:tcW w:w="9108" w:type="dxa"/>
            <w:gridSpan w:val="14"/>
            <w:tcBorders>
              <w:bottom w:val="single" w:sz="4" w:space="0" w:color="auto"/>
            </w:tcBorders>
            <w:vAlign w:val="center"/>
          </w:tcPr>
          <w:p w14:paraId="2B4929A1" w14:textId="77777777" w:rsidR="001B1A67" w:rsidRDefault="00CA78B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一、本人基本情况</w:t>
            </w:r>
          </w:p>
        </w:tc>
      </w:tr>
      <w:tr w:rsidR="001B1A67" w14:paraId="727E62B7" w14:textId="77777777">
        <w:trPr>
          <w:cantSplit/>
          <w:trHeight w:val="607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8F0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C6FA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299A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F68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495E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53CB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DF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cs="Times New Roman" w:hint="eastAsia"/>
                <w:sz w:val="24"/>
              </w:rPr>
              <w:t>学历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DF2F5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732090FD" w14:textId="77777777">
        <w:trPr>
          <w:cantSplit/>
          <w:trHeight w:val="764"/>
          <w:jc w:val="center"/>
        </w:trPr>
        <w:tc>
          <w:tcPr>
            <w:tcW w:w="197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DEBC8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B47AD" w14:textId="77777777" w:rsidR="001B1A67" w:rsidRDefault="001B1A67">
            <w:pPr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A9809B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B77C19" w14:textId="77777777" w:rsidR="001B1A67" w:rsidRDefault="001B1A67">
            <w:pPr>
              <w:jc w:val="left"/>
              <w:rPr>
                <w:sz w:val="24"/>
              </w:rPr>
            </w:pPr>
          </w:p>
        </w:tc>
      </w:tr>
      <w:tr w:rsidR="001B1A67" w14:paraId="67223F41" w14:textId="77777777">
        <w:trPr>
          <w:trHeight w:val="640"/>
          <w:jc w:val="center"/>
        </w:trPr>
        <w:tc>
          <w:tcPr>
            <w:tcW w:w="9108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6725CF" w14:textId="742AA3AC" w:rsidR="001B1A67" w:rsidRDefault="00CA78BA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履职情况综述</w:t>
            </w:r>
            <w:r>
              <w:rPr>
                <w:rFonts w:ascii="宋体" w:hAnsi="宋体" w:hint="eastAsia"/>
                <w:sz w:val="24"/>
              </w:rPr>
              <w:t>（主要包括内容：思想品德、敬业精神、遵守职业道德、劳动纪律、管理能力、工作效率、服务态度及大局意识等方面</w:t>
            </w:r>
            <w:r w:rsidR="00E73DFE">
              <w:rPr>
                <w:rFonts w:ascii="宋体" w:hAnsi="宋体" w:hint="eastAsia"/>
                <w:sz w:val="24"/>
              </w:rPr>
              <w:t>,</w:t>
            </w:r>
            <w:r w:rsidR="00E73DFE">
              <w:rPr>
                <w:rFonts w:ascii="宋体" w:hAnsi="宋体"/>
                <w:sz w:val="24"/>
              </w:rPr>
              <w:t>800</w:t>
            </w:r>
            <w:r w:rsidR="00E73DFE">
              <w:rPr>
                <w:rFonts w:ascii="宋体" w:hAnsi="宋体" w:hint="eastAsia"/>
                <w:sz w:val="24"/>
              </w:rPr>
              <w:t>字以内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B1A67" w14:paraId="2F7B1B78" w14:textId="77777777" w:rsidTr="0026620A">
        <w:trPr>
          <w:trHeight w:val="6927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1AB1BBB7" w14:textId="2CFE3BD6" w:rsidR="001B1A67" w:rsidRPr="009032D8" w:rsidRDefault="001B1A67">
            <w:pPr>
              <w:rPr>
                <w:sz w:val="24"/>
              </w:rPr>
            </w:pPr>
          </w:p>
        </w:tc>
      </w:tr>
      <w:tr w:rsidR="001B1A67" w14:paraId="59383FFA" w14:textId="77777777">
        <w:trPr>
          <w:trHeight w:val="593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D9A915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三、年度考核指标</w:t>
            </w:r>
          </w:p>
        </w:tc>
      </w:tr>
      <w:tr w:rsidR="001B1A67" w14:paraId="61D4CCBE" w14:textId="77777777">
        <w:trPr>
          <w:trHeight w:val="368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B403F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一级指标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9658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二级指标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5F32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三级指标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E7F8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5FD0A9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1B1A67" w14:paraId="394DA314" w14:textId="77777777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BBF7DB3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C5A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个人品德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7BE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自律、守诚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41610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F4F30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5E137584" w14:textId="77777777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2760A68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374F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职业道德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189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师德、工作作风、敬业精神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9475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14:paraId="10DF357B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1771ED18" w14:textId="77777777" w:rsidTr="0026620A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B902DE2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447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政治素质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515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理论知识、政治信仰、大局意识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F93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DCE60A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3EF63EA6" w14:textId="77777777" w:rsidTr="0026620A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A174EF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E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管理能力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82C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沟通、协调、规划、执行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31029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FFB601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19833E35" w14:textId="77777777" w:rsidTr="0026620A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CE2A91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25D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业务水平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A6A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政策水平、业务操作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629EE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B345A3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69810C53" w14:textId="77777777" w:rsidTr="0026620A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AF62F60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45197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专业能力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ACDEB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专业知识、专业能力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A95D3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52973E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3D3E6320" w14:textId="77777777" w:rsidTr="0026620A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6C2AE16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勤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44FA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</w:t>
            </w:r>
          </w:p>
        </w:tc>
        <w:tc>
          <w:tcPr>
            <w:tcW w:w="3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37F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出勤情况、参加学院活动等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BF75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A1E0EA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58B8D97B" w14:textId="77777777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D6D8E9B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8AD5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自我提高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BB89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业务学习、专业学习、学历提升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C6A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94995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21C7D1DC" w14:textId="77777777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67C234B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565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履职情况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2AB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岗位职责、工作状态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09ED5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A1A83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7D945F25" w14:textId="77777777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9CA963A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67A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数量、质量状况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8421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完成工作任务的数量、质量情况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ECFB6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14:paraId="31935E46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5F5E95E4" w14:textId="77777777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01305BA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101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协作方面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470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内部协作、外部协作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4B2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23897F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3D235398" w14:textId="77777777">
        <w:trPr>
          <w:trHeight w:val="338"/>
          <w:jc w:val="center"/>
        </w:trPr>
        <w:tc>
          <w:tcPr>
            <w:tcW w:w="166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4AA933FA" w14:textId="77777777" w:rsidR="001B1A67" w:rsidRDefault="00CA7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A17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制度、政策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041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遵规守纪</w:t>
            </w: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66AA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</w:tcBorders>
            <w:vAlign w:val="center"/>
          </w:tcPr>
          <w:p w14:paraId="27748BC9" w14:textId="77777777" w:rsidR="001B1A67" w:rsidRDefault="001B1A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1A67" w14:paraId="57BD31F9" w14:textId="77777777" w:rsidTr="0026620A">
        <w:trPr>
          <w:trHeight w:val="416"/>
          <w:jc w:val="center"/>
        </w:trPr>
        <w:tc>
          <w:tcPr>
            <w:tcW w:w="1668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0F4AC331" w14:textId="77777777" w:rsidR="001B1A67" w:rsidRDefault="001B1A6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EE187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红线、底线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ED0C3" w14:textId="77777777" w:rsidR="001B1A67" w:rsidRDefault="00CA78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廉洁自律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0EB7EB6" w14:textId="77777777" w:rsidR="001B1A67" w:rsidRDefault="001B1A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7568FCF5" w14:textId="77777777" w:rsidR="001B1A67" w:rsidRDefault="001B1A6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1A67" w14:paraId="41C64EE4" w14:textId="77777777" w:rsidTr="0026620A">
        <w:trPr>
          <w:trHeight w:val="281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1032F7C0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四、其它工作</w:t>
            </w:r>
          </w:p>
          <w:p w14:paraId="0E572F82" w14:textId="77777777" w:rsidR="001B1A67" w:rsidRDefault="001B1A67">
            <w:pPr>
              <w:rPr>
                <w:b/>
                <w:sz w:val="24"/>
              </w:rPr>
            </w:pPr>
            <w:bookmarkStart w:id="1" w:name="_GoBack"/>
            <w:bookmarkEnd w:id="1"/>
          </w:p>
        </w:tc>
      </w:tr>
      <w:tr w:rsidR="001B1A67" w14:paraId="32B4D3F6" w14:textId="77777777" w:rsidTr="0026620A">
        <w:trPr>
          <w:trHeight w:val="467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D514C" w14:textId="77777777" w:rsidR="001B1A67" w:rsidRDefault="00CA78B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</w:t>
            </w:r>
            <w:r>
              <w:rPr>
                <w:rFonts w:cs="Times New Roman" w:hint="eastAsia"/>
                <w:b/>
                <w:sz w:val="24"/>
              </w:rPr>
              <w:t>其他情况</w:t>
            </w:r>
          </w:p>
        </w:tc>
      </w:tr>
      <w:tr w:rsidR="001B1A67" w14:paraId="6B136211" w14:textId="77777777">
        <w:trPr>
          <w:trHeight w:val="1117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447E0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本人承诺：本人保证表中填报各类信息真实准确。</w:t>
            </w:r>
          </w:p>
          <w:p w14:paraId="16B64F78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A67" w14:paraId="3F07F5B2" w14:textId="77777777">
        <w:trPr>
          <w:trHeight w:val="618"/>
          <w:jc w:val="center"/>
        </w:trPr>
        <w:tc>
          <w:tcPr>
            <w:tcW w:w="4554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61E36" w14:textId="77777777" w:rsidR="001B1A67" w:rsidRDefault="00CA78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年度考核总体评价（得分）</w:t>
            </w:r>
          </w:p>
        </w:tc>
        <w:tc>
          <w:tcPr>
            <w:tcW w:w="455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E1D728" w14:textId="77777777" w:rsidR="001B1A67" w:rsidRDefault="001B1A67">
            <w:pPr>
              <w:jc w:val="center"/>
              <w:rPr>
                <w:sz w:val="24"/>
              </w:rPr>
            </w:pPr>
          </w:p>
        </w:tc>
      </w:tr>
      <w:tr w:rsidR="001B1A67" w14:paraId="5C6901EC" w14:textId="77777777">
        <w:trPr>
          <w:trHeight w:val="2072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9712D" w14:textId="77777777" w:rsidR="001B1A67" w:rsidRDefault="00CA78B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六、部门审核意见</w:t>
            </w:r>
          </w:p>
          <w:p w14:paraId="7B279812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建议考核等次：</w:t>
            </w:r>
            <w:r>
              <w:rPr>
                <w:rFonts w:hint="eastAsia"/>
                <w:sz w:val="24"/>
              </w:rPr>
              <w:t xml:space="preserve">          </w:t>
            </w:r>
          </w:p>
          <w:p w14:paraId="3901EABE" w14:textId="77777777" w:rsidR="001B1A67" w:rsidRDefault="001B1A67">
            <w:pPr>
              <w:rPr>
                <w:sz w:val="24"/>
              </w:rPr>
            </w:pPr>
          </w:p>
          <w:p w14:paraId="19974CC6" w14:textId="77777777" w:rsidR="001B1A67" w:rsidRDefault="00CA78BA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部门负责人（签名）：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A67" w14:paraId="66A0B104" w14:textId="77777777">
        <w:trPr>
          <w:trHeight w:val="2311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BAB34" w14:textId="77777777" w:rsidR="001B1A67" w:rsidRDefault="00CA78B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七、师德师风考核部门审核意见：</w:t>
            </w:r>
          </w:p>
          <w:p w14:paraId="7A63B604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建议考核等次：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E4AA645" w14:textId="77777777" w:rsidR="001B1A67" w:rsidRDefault="001B1A67">
            <w:pPr>
              <w:rPr>
                <w:sz w:val="24"/>
              </w:rPr>
            </w:pPr>
          </w:p>
          <w:p w14:paraId="70D997C7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党组织</w:t>
            </w:r>
            <w:r>
              <w:rPr>
                <w:rFonts w:hint="eastAsia"/>
                <w:sz w:val="24"/>
              </w:rPr>
              <w:t>负责人（签名）：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党组织</w:t>
            </w:r>
            <w:r>
              <w:rPr>
                <w:rFonts w:hint="eastAsia"/>
                <w:sz w:val="24"/>
              </w:rPr>
              <w:t>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A67" w14:paraId="3F11F6B8" w14:textId="77777777">
        <w:trPr>
          <w:trHeight w:val="2325"/>
          <w:jc w:val="center"/>
        </w:trPr>
        <w:tc>
          <w:tcPr>
            <w:tcW w:w="9108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3DB3CCE1" w14:textId="77777777" w:rsidR="001B1A67" w:rsidRDefault="001B1A67">
            <w:pPr>
              <w:rPr>
                <w:b/>
                <w:bCs/>
                <w:sz w:val="18"/>
                <w:szCs w:val="18"/>
              </w:rPr>
            </w:pPr>
          </w:p>
          <w:p w14:paraId="35C7B931" w14:textId="77777777" w:rsidR="001B1A67" w:rsidRDefault="00CA78B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八、考核等次学校备案意见</w:t>
            </w:r>
          </w:p>
          <w:p w14:paraId="4A186464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考核等次备案结果：</w:t>
            </w:r>
          </w:p>
          <w:p w14:paraId="24D03722" w14:textId="77777777" w:rsidR="001B1A67" w:rsidRDefault="001B1A67">
            <w:pPr>
              <w:rPr>
                <w:sz w:val="24"/>
              </w:rPr>
            </w:pPr>
          </w:p>
          <w:p w14:paraId="62DFCEEB" w14:textId="77777777" w:rsidR="001B1A67" w:rsidRDefault="00CA78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A67" w14:paraId="4CCF93A4" w14:textId="77777777">
        <w:trPr>
          <w:trHeight w:val="458"/>
          <w:jc w:val="center"/>
        </w:trPr>
        <w:tc>
          <w:tcPr>
            <w:tcW w:w="9108" w:type="dxa"/>
            <w:gridSpan w:val="14"/>
            <w:tcBorders>
              <w:top w:val="single" w:sz="4" w:space="0" w:color="auto"/>
            </w:tcBorders>
            <w:vAlign w:val="center"/>
          </w:tcPr>
          <w:p w14:paraId="2F32D985" w14:textId="77777777" w:rsidR="001B1A67" w:rsidRDefault="00CA78BA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  <w:r>
              <w:rPr>
                <w:rFonts w:hint="eastAsia"/>
                <w:b/>
                <w:bCs/>
                <w:sz w:val="24"/>
              </w:rPr>
              <w:t>:</w:t>
            </w:r>
          </w:p>
        </w:tc>
      </w:tr>
    </w:tbl>
    <w:p w14:paraId="525FC9A0" w14:textId="77777777" w:rsidR="001B1A67" w:rsidRDefault="00CA78BA">
      <w:pPr>
        <w:ind w:left="463" w:rightChars="-330" w:right="-1043" w:hangingChars="196" w:hanging="463"/>
        <w:rPr>
          <w:bCs/>
          <w:sz w:val="24"/>
        </w:rPr>
      </w:pPr>
      <w:r>
        <w:rPr>
          <w:rFonts w:hint="eastAsia"/>
          <w:bCs/>
          <w:sz w:val="24"/>
        </w:rPr>
        <w:t>注：请双面打印，可根据个人情况调整或另加附页；另表中年度考核指标可由部门根</w:t>
      </w:r>
    </w:p>
    <w:p w14:paraId="3FC6F12B" w14:textId="77777777" w:rsidR="001B1A67" w:rsidRDefault="00CA78BA">
      <w:pPr>
        <w:rPr>
          <w:bCs/>
        </w:rPr>
      </w:pPr>
      <w:r>
        <w:rPr>
          <w:rFonts w:hint="eastAsia"/>
          <w:bCs/>
          <w:sz w:val="24"/>
        </w:rPr>
        <w:t>据年度目标工作任务进行调整。</w:t>
      </w:r>
    </w:p>
    <w:p w14:paraId="4E1EC3A1" w14:textId="77777777" w:rsidR="001B1A67" w:rsidRDefault="001B1A67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  <w:sectPr w:rsidR="001B1A67" w:rsidSect="0026620A">
          <w:pgSz w:w="11906" w:h="16838"/>
          <w:pgMar w:top="1440" w:right="1800" w:bottom="1033" w:left="1800" w:header="851" w:footer="992" w:gutter="0"/>
          <w:cols w:space="425"/>
          <w:docGrid w:type="lines" w:linePitch="312"/>
        </w:sectPr>
      </w:pPr>
    </w:p>
    <w:p w14:paraId="0D43DC7F" w14:textId="77777777" w:rsidR="001B1A67" w:rsidRDefault="00CA78BA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教练员年度考核表填表说明</w:t>
      </w:r>
    </w:p>
    <w:p w14:paraId="7F6EA1EA" w14:textId="77777777" w:rsidR="001B1A67" w:rsidRDefault="001B1A67">
      <w:pPr>
        <w:spacing w:line="360" w:lineRule="auto"/>
        <w:ind w:firstLineChars="200" w:firstLine="632"/>
        <w:rPr>
          <w:rFonts w:ascii="仿宋" w:eastAsia="仿宋" w:hAnsi="仿宋" w:cs="仿宋_GB2312"/>
          <w:kern w:val="0"/>
          <w:szCs w:val="32"/>
        </w:rPr>
      </w:pPr>
    </w:p>
    <w:p w14:paraId="52468D89" w14:textId="77777777" w:rsidR="001B1A67" w:rsidRDefault="00CA78BA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一、除特别说明的以外，本表由教职工本人填写。</w:t>
      </w:r>
    </w:p>
    <w:p w14:paraId="77B0A09A" w14:textId="77777777" w:rsidR="001B1A67" w:rsidRDefault="00CA78BA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二、年度考核指标得分</w:t>
      </w:r>
      <w:r>
        <w:rPr>
          <w:rFonts w:ascii="仿宋" w:eastAsia="仿宋" w:hAnsi="仿宋" w:cs="Times New Roman" w:hint="eastAsia"/>
          <w:szCs w:val="32"/>
        </w:rPr>
        <w:t>，由教练员所在部门根据其岗位聘用等级约定的岗位职责、教练员实际工作情况进行评价、填写。</w:t>
      </w:r>
    </w:p>
    <w:p w14:paraId="4E0E19FF" w14:textId="77777777" w:rsidR="001B1A67" w:rsidRDefault="00CA78BA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三、其他工作，可选填。主要填写需要特别说明的工作情况，如兼任的其他工作、超额完成的工作、取得的重大工作业绩等，由教职工本人填写，所在部门审核。</w:t>
      </w:r>
    </w:p>
    <w:p w14:paraId="0E0834C4" w14:textId="77777777" w:rsidR="001B1A67" w:rsidRDefault="00CA78BA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四、其他情况，根据《西安体育学院绩效工资管理办法》第六条第四点有关条款由所在部门填写。</w:t>
      </w:r>
    </w:p>
    <w:p w14:paraId="6BDCF09B" w14:textId="77777777" w:rsidR="001B1A67" w:rsidRDefault="00CA78BA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五、年度考核总体评价（得分）由所在部门填写。</w:t>
      </w:r>
    </w:p>
    <w:p w14:paraId="16076D5C" w14:textId="77777777" w:rsidR="001B1A67" w:rsidRDefault="00CA78BA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cs="Times New Roman" w:hint="eastAsia"/>
          <w:szCs w:val="32"/>
        </w:rPr>
        <w:t>六、考核等次由所在处级部门根据经学校审定的部门考核办法确定。优秀比例不突破考核总人数的13%。</w:t>
      </w:r>
    </w:p>
    <w:p w14:paraId="35FB306C" w14:textId="77777777" w:rsidR="001B1A67" w:rsidRDefault="001B1A67"/>
    <w:p w14:paraId="007D7C73" w14:textId="77777777" w:rsidR="001B1A67" w:rsidRDefault="001B1A67"/>
    <w:sectPr w:rsidR="001B1A67">
      <w:pgSz w:w="11906" w:h="16838"/>
      <w:pgMar w:top="1440" w:right="1800" w:bottom="103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E334" w14:textId="77777777" w:rsidR="00631899" w:rsidRDefault="00631899" w:rsidP="0026620A">
      <w:r>
        <w:separator/>
      </w:r>
    </w:p>
  </w:endnote>
  <w:endnote w:type="continuationSeparator" w:id="0">
    <w:p w14:paraId="68EEE8E0" w14:textId="77777777" w:rsidR="00631899" w:rsidRDefault="00631899" w:rsidP="0026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B901" w14:textId="77777777" w:rsidR="00631899" w:rsidRDefault="00631899" w:rsidP="0026620A">
      <w:r>
        <w:separator/>
      </w:r>
    </w:p>
  </w:footnote>
  <w:footnote w:type="continuationSeparator" w:id="0">
    <w:p w14:paraId="75BA74E5" w14:textId="77777777" w:rsidR="00631899" w:rsidRDefault="00631899" w:rsidP="0026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YTQ3MTYyMDM3ZWYzNTk4MmNjZWMxY2ZkMDlhZjgifQ=="/>
  </w:docVars>
  <w:rsids>
    <w:rsidRoot w:val="00DF43EF"/>
    <w:rsid w:val="001B1A67"/>
    <w:rsid w:val="0026620A"/>
    <w:rsid w:val="004252A3"/>
    <w:rsid w:val="00631899"/>
    <w:rsid w:val="00707C33"/>
    <w:rsid w:val="00775DEA"/>
    <w:rsid w:val="009032D8"/>
    <w:rsid w:val="00904E98"/>
    <w:rsid w:val="009F2755"/>
    <w:rsid w:val="00A533AD"/>
    <w:rsid w:val="00CA78BA"/>
    <w:rsid w:val="00DB473A"/>
    <w:rsid w:val="00DF43EF"/>
    <w:rsid w:val="00E167DE"/>
    <w:rsid w:val="00E73DFE"/>
    <w:rsid w:val="06A2296D"/>
    <w:rsid w:val="448A7A6B"/>
    <w:rsid w:val="4A4E0800"/>
    <w:rsid w:val="4C501B5E"/>
    <w:rsid w:val="521C24C4"/>
    <w:rsid w:val="642512F1"/>
    <w:rsid w:val="73B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40DF"/>
  <w15:docId w15:val="{65654F73-137A-CC41-9592-4EAEA7E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 w:cs="宋体"/>
      <w:spacing w:val="-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nuc</cp:lastModifiedBy>
  <cp:revision>9</cp:revision>
  <cp:lastPrinted>2024-01-10T02:51:00Z</cp:lastPrinted>
  <dcterms:created xsi:type="dcterms:W3CDTF">2022-01-15T14:00:00Z</dcterms:created>
  <dcterms:modified xsi:type="dcterms:W3CDTF">2024-01-10T13:45:00Z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A9EC7B34E418496C82E7ACCF965472A5_13</vt:lpwstr>
  </property>
</Properties>
</file>