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40" w:firstLineChars="350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机关党员作风建设承诺书</w:t>
      </w:r>
    </w:p>
    <w:p>
      <w:pPr>
        <w:spacing w:line="24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为充分发挥党员先锋模范作用，扎实推进“干部作风能力提升年”活动深入开展，驰而不息纠“四风”，坚定不移树新风，根据机关党委党员作风建设承诺活动要求，结合实际，本人做出如下承诺：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一、坚定信仰，始终保持对党的忠诚，不散布违背党的政治纪律言论，认真学习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业务知识</w:t>
      </w:r>
      <w:r>
        <w:rPr>
          <w:rFonts w:hint="eastAsia" w:ascii="仿宋_GB2312" w:eastAsia="仿宋_GB2312"/>
          <w:sz w:val="32"/>
          <w:szCs w:val="32"/>
        </w:rPr>
        <w:t>，钻研业务，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做好</w:t>
      </w:r>
      <w:r>
        <w:rPr>
          <w:rFonts w:hint="eastAsia" w:ascii="仿宋_GB2312" w:eastAsia="仿宋_GB2312"/>
          <w:sz w:val="32"/>
          <w:szCs w:val="32"/>
        </w:rPr>
        <w:t>本职工作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坚持以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服务教师</w:t>
      </w:r>
      <w:r>
        <w:rPr>
          <w:rFonts w:hint="eastAsia" w:ascii="仿宋_GB2312" w:eastAsia="仿宋_GB2312"/>
          <w:sz w:val="32"/>
          <w:szCs w:val="32"/>
        </w:rPr>
        <w:t>为中心，找准自己的位子，勇于承担，积极吸取他人的意见，耐心细致，认真总结工作经验、方法，以提高工作效率，更好的服务于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教师</w:t>
      </w:r>
      <w:r>
        <w:rPr>
          <w:rFonts w:hint="eastAsia" w:ascii="仿宋_GB2312" w:eastAsia="仿宋_GB2312"/>
          <w:sz w:val="32"/>
          <w:szCs w:val="32"/>
        </w:rPr>
        <w:t>。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三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努力转变思想作风、工作作风，做到敢于负责、勇于担当，乐于奉献。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四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廉洁自律，严格要求自己，坚决执行党的路线和方针。</w:t>
      </w:r>
    </w:p>
    <w:p>
      <w:pPr>
        <w:spacing w:line="240" w:lineRule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240" w:lineRule="auto"/>
        <w:ind w:firstLine="5440" w:firstLineChars="17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邢鸿</w:t>
      </w:r>
      <w:bookmarkStart w:id="0" w:name="_GoBack"/>
      <w:bookmarkEnd w:id="0"/>
    </w:p>
    <w:p>
      <w:pPr>
        <w:spacing w:line="24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支  部：人事处支部</w:t>
      </w:r>
    </w:p>
    <w:p>
      <w:pPr>
        <w:spacing w:line="24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2023年5月2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240" w:lineRule="auto"/>
        <w:rPr>
          <w:rFonts w:hint="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A0YTQ3MTYyMDM3ZWYzNTk4MmNjZWMxY2ZkMDlhZjgifQ=="/>
  </w:docVars>
  <w:rsids>
    <w:rsidRoot w:val="00FB0F21"/>
    <w:rsid w:val="00444B36"/>
    <w:rsid w:val="00C829A4"/>
    <w:rsid w:val="00E06680"/>
    <w:rsid w:val="00FB0F21"/>
    <w:rsid w:val="4B40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132</Characters>
  <Lines>1</Lines>
  <Paragraphs>1</Paragraphs>
  <TotalTime>5</TotalTime>
  <ScaleCrop>false</ScaleCrop>
  <LinksUpToDate>false</LinksUpToDate>
  <CharactersWithSpaces>195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2023-05-25T02:26:00Z</dcterms:created>
  <dc:creator>朱鹏山</dc:creator>
  <cp:lastModifiedBy>邢鸿</cp:lastModifiedBy>
  <cp:lastPrinted>2023-05-25T08:32:09Z</cp:lastPrinted>
  <dcterms:modified xsi:type="dcterms:W3CDTF">2023-05-25T08:32:27Z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F398C70CC51E46D887B094848DF83AE1_12</vt:lpwstr>
  </property>
</Properties>
</file>