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6"/>
          <w:szCs w:val="30"/>
        </w:rPr>
      </w:pPr>
      <w:r>
        <w:rPr>
          <w:rFonts w:hint="eastAsia" w:ascii="黑体" w:hAnsi="黑体" w:eastAsia="黑体"/>
          <w:b/>
          <w:sz w:val="36"/>
          <w:szCs w:val="30"/>
        </w:rPr>
        <w:t>体育教育专业（本科）培养方案</w:t>
      </w:r>
    </w:p>
    <w:p>
      <w:pPr>
        <w:jc w:val="center"/>
        <w:rPr>
          <w:rFonts w:ascii="黑体" w:hAnsi="黑体" w:eastAsia="黑体"/>
          <w:b/>
          <w:sz w:val="36"/>
          <w:szCs w:val="30"/>
        </w:rPr>
      </w:pPr>
      <w:r>
        <w:rPr>
          <w:rFonts w:hint="eastAsia" w:ascii="黑体" w:hAnsi="黑体" w:eastAsia="黑体"/>
          <w:b/>
          <w:sz w:val="36"/>
          <w:szCs w:val="30"/>
        </w:rPr>
        <w:t>（2022年修订）</w:t>
      </w:r>
    </w:p>
    <w:p>
      <w:pPr>
        <w:spacing w:line="336" w:lineRule="auto"/>
        <w:rPr>
          <w:rFonts w:ascii="黑体" w:hAnsi="黑体" w:eastAsia="黑体"/>
          <w:color w:val="000000"/>
        </w:rPr>
      </w:pPr>
      <w:r>
        <w:rPr>
          <w:rFonts w:ascii="黑体" w:hAnsi="黑体" w:eastAsia="黑体"/>
          <w:color w:val="000000"/>
        </w:rPr>
        <w:t>一、</w:t>
      </w:r>
      <w:r>
        <w:rPr>
          <w:rFonts w:hint="eastAsia" w:ascii="黑体" w:eastAsia="黑体"/>
          <w:bCs/>
          <w:color w:val="000000"/>
        </w:rPr>
        <w:t>专业</w:t>
      </w:r>
      <w:r>
        <w:rPr>
          <w:rFonts w:ascii="黑体" w:eastAsia="黑体"/>
          <w:bCs/>
          <w:color w:val="000000"/>
        </w:rPr>
        <w:t>名称及代码</w:t>
      </w:r>
    </w:p>
    <w:p>
      <w:pPr>
        <w:spacing w:line="336" w:lineRule="auto"/>
        <w:ind w:firstLine="480" w:firstLineChars="200"/>
        <w:rPr>
          <w:color w:val="000000"/>
        </w:rPr>
      </w:pPr>
      <w:r>
        <w:rPr>
          <w:rFonts w:hint="eastAsia"/>
          <w:color w:val="000000"/>
        </w:rPr>
        <w:t>专业名称：体育教育</w:t>
      </w:r>
    </w:p>
    <w:p>
      <w:pPr>
        <w:spacing w:line="336" w:lineRule="auto"/>
        <w:ind w:firstLine="480" w:firstLineChars="200"/>
        <w:rPr>
          <w:color w:val="000000"/>
        </w:rPr>
      </w:pPr>
      <w:r>
        <w:rPr>
          <w:rFonts w:hint="eastAsia"/>
          <w:color w:val="000000"/>
        </w:rPr>
        <w:t>专业代码：040201</w:t>
      </w:r>
    </w:p>
    <w:p>
      <w:pPr>
        <w:spacing w:line="336" w:lineRule="auto"/>
        <w:rPr>
          <w:rFonts w:ascii="黑体" w:hAnsi="黑体" w:eastAsia="黑体"/>
          <w:color w:val="000000"/>
        </w:rPr>
      </w:pPr>
      <w:r>
        <w:rPr>
          <w:rFonts w:hint="eastAsia" w:ascii="黑体" w:hAnsi="黑体" w:eastAsia="黑体"/>
          <w:color w:val="000000"/>
        </w:rPr>
        <w:t>二、</w:t>
      </w:r>
      <w:r>
        <w:rPr>
          <w:rFonts w:ascii="黑体" w:hAnsi="黑体" w:eastAsia="黑体"/>
          <w:color w:val="000000"/>
        </w:rPr>
        <w:t>培养目标</w:t>
      </w:r>
    </w:p>
    <w:p>
      <w:pPr>
        <w:keepNext w:val="0"/>
        <w:keepLines w:val="0"/>
        <w:pageBreakBefore w:val="0"/>
        <w:widowControl/>
        <w:kinsoku/>
        <w:wordWrap/>
        <w:overflowPunct/>
        <w:topLinePunct w:val="0"/>
        <w:autoSpaceDE/>
        <w:autoSpaceDN/>
        <w:bidi w:val="0"/>
        <w:adjustRightInd/>
        <w:snapToGrid/>
        <w:spacing w:line="339" w:lineRule="auto"/>
        <w:ind w:firstLine="480" w:firstLineChars="200"/>
        <w:textAlignment w:val="auto"/>
        <w:rPr>
          <w:color w:val="000000"/>
        </w:rPr>
      </w:pPr>
      <w:r>
        <w:rPr>
          <w:rFonts w:hint="eastAsia"/>
          <w:color w:val="000000"/>
        </w:rPr>
        <w:t>本专业贯彻党的教育方针，落实国家教师教育相关政策要求，适应国家、地区基础教育改革发展需求，立足陕西、面向全国，培养具有政治立场坚定、师德师风高尚、教育情怀深厚、学科知识扎实、体育技能突出、教学能力出众，能够胜任中学或相关机构体育教学、竞赛训练、体育科学研究和教育管理等工作的中学体育骨干教师。</w:t>
      </w:r>
    </w:p>
    <w:p>
      <w:pPr>
        <w:keepNext w:val="0"/>
        <w:keepLines w:val="0"/>
        <w:pageBreakBefore w:val="0"/>
        <w:widowControl/>
        <w:kinsoku/>
        <w:wordWrap/>
        <w:overflowPunct/>
        <w:topLinePunct w:val="0"/>
        <w:autoSpaceDE/>
        <w:autoSpaceDN/>
        <w:bidi w:val="0"/>
        <w:adjustRightInd/>
        <w:snapToGrid/>
        <w:spacing w:line="339" w:lineRule="auto"/>
        <w:ind w:firstLine="480" w:firstLineChars="200"/>
        <w:textAlignment w:val="auto"/>
        <w:rPr>
          <w:rFonts w:hint="eastAsia"/>
          <w:color w:val="000000"/>
        </w:rPr>
      </w:pPr>
      <w:r>
        <w:rPr>
          <w:rFonts w:hint="eastAsia"/>
          <w:color w:val="000000"/>
        </w:rPr>
        <w:t>毕业5年后达到以下具体目标：</w:t>
      </w:r>
    </w:p>
    <w:p>
      <w:pPr>
        <w:keepNext w:val="0"/>
        <w:keepLines w:val="0"/>
        <w:pageBreakBefore w:val="0"/>
        <w:widowControl/>
        <w:kinsoku/>
        <w:wordWrap/>
        <w:overflowPunct/>
        <w:topLinePunct w:val="0"/>
        <w:autoSpaceDE/>
        <w:autoSpaceDN/>
        <w:bidi w:val="0"/>
        <w:adjustRightInd/>
        <w:snapToGrid/>
        <w:spacing w:line="339" w:lineRule="auto"/>
        <w:ind w:firstLine="480" w:firstLineChars="200"/>
        <w:textAlignment w:val="auto"/>
        <w:rPr>
          <w:rFonts w:hint="eastAsia"/>
          <w:color w:val="000000"/>
        </w:rPr>
      </w:pPr>
      <w:r>
        <w:rPr>
          <w:rFonts w:hint="eastAsia"/>
          <w:color w:val="000000"/>
        </w:rPr>
        <w:t>【目标1师德高尚】 全面理解教师职业内涵，热爱教师职业，展现教育情怀，展现教师品德，坚守、践行党的教育方针，传播社会主义核心价值观；</w:t>
      </w:r>
    </w:p>
    <w:p>
      <w:pPr>
        <w:keepNext w:val="0"/>
        <w:keepLines w:val="0"/>
        <w:pageBreakBefore w:val="0"/>
        <w:widowControl/>
        <w:kinsoku/>
        <w:wordWrap/>
        <w:overflowPunct/>
        <w:topLinePunct w:val="0"/>
        <w:autoSpaceDE/>
        <w:autoSpaceDN/>
        <w:bidi w:val="0"/>
        <w:adjustRightInd/>
        <w:snapToGrid/>
        <w:spacing w:line="339" w:lineRule="auto"/>
        <w:ind w:firstLine="480" w:firstLineChars="200"/>
        <w:textAlignment w:val="auto"/>
        <w:rPr>
          <w:rFonts w:hint="eastAsia"/>
          <w:color w:val="000000"/>
        </w:rPr>
      </w:pPr>
      <w:r>
        <w:rPr>
          <w:rFonts w:hint="eastAsia"/>
          <w:color w:val="000000"/>
        </w:rPr>
        <w:t xml:space="preserve">【目标2精于教学】掌握中学生身心发展规律和认知特点，熟练应用中学体育教学方法与技能，适应基础课程改革的发展方向，有效开展体育教学、课外体育锻炼与运动训练等工作； </w:t>
      </w:r>
    </w:p>
    <w:p>
      <w:pPr>
        <w:keepNext w:val="0"/>
        <w:keepLines w:val="0"/>
        <w:pageBreakBefore w:val="0"/>
        <w:widowControl/>
        <w:kinsoku/>
        <w:wordWrap/>
        <w:overflowPunct/>
        <w:topLinePunct w:val="0"/>
        <w:autoSpaceDE/>
        <w:autoSpaceDN/>
        <w:bidi w:val="0"/>
        <w:adjustRightInd/>
        <w:snapToGrid/>
        <w:spacing w:line="339" w:lineRule="auto"/>
        <w:ind w:firstLine="480" w:firstLineChars="200"/>
        <w:textAlignment w:val="auto"/>
        <w:rPr>
          <w:rFonts w:hint="eastAsia"/>
          <w:color w:val="000000"/>
        </w:rPr>
      </w:pPr>
      <w:r>
        <w:rPr>
          <w:rFonts w:hint="eastAsia"/>
          <w:color w:val="000000"/>
        </w:rPr>
        <w:t xml:space="preserve">【目标3善于管理】熟悉团队建设的工作规律和基本方法，能够胜任班级或体育社团与运动队、教研室、年级组的管理和德育工作； </w:t>
      </w:r>
    </w:p>
    <w:p>
      <w:pPr>
        <w:keepNext w:val="0"/>
        <w:keepLines w:val="0"/>
        <w:pageBreakBefore w:val="0"/>
        <w:widowControl/>
        <w:kinsoku/>
        <w:wordWrap/>
        <w:overflowPunct/>
        <w:topLinePunct w:val="0"/>
        <w:autoSpaceDE/>
        <w:autoSpaceDN/>
        <w:bidi w:val="0"/>
        <w:adjustRightInd/>
        <w:snapToGrid/>
        <w:spacing w:line="339" w:lineRule="auto"/>
        <w:ind w:firstLine="480" w:firstLineChars="200"/>
        <w:textAlignment w:val="auto"/>
        <w:rPr>
          <w:rFonts w:hint="eastAsia"/>
          <w:color w:val="000000"/>
        </w:rPr>
      </w:pPr>
      <w:r>
        <w:rPr>
          <w:rFonts w:hint="eastAsia"/>
          <w:color w:val="000000"/>
        </w:rPr>
        <w:t>【目标4敏于发展】追求自我完善，具有终身学习和创新意识，能够主动更新体育知识、技能，不断提升体育学科素养。</w:t>
      </w:r>
    </w:p>
    <w:p>
      <w:pPr>
        <w:keepNext w:val="0"/>
        <w:keepLines w:val="0"/>
        <w:pageBreakBefore w:val="0"/>
        <w:widowControl/>
        <w:kinsoku/>
        <w:wordWrap/>
        <w:overflowPunct/>
        <w:topLinePunct w:val="0"/>
        <w:autoSpaceDE/>
        <w:autoSpaceDN/>
        <w:bidi w:val="0"/>
        <w:adjustRightInd/>
        <w:snapToGrid/>
        <w:spacing w:line="339" w:lineRule="auto"/>
        <w:ind w:firstLine="480" w:firstLineChars="200"/>
        <w:textAlignment w:val="auto"/>
        <w:rPr>
          <w:rFonts w:ascii="黑体" w:hAnsi="黑体" w:eastAsia="黑体"/>
          <w:color w:val="000000"/>
        </w:rPr>
      </w:pPr>
      <w:r>
        <w:rPr>
          <w:rFonts w:hint="eastAsia" w:ascii="黑体" w:hAnsi="黑体" w:eastAsia="黑体"/>
          <w:color w:val="000000"/>
        </w:rPr>
        <w:t>三</w:t>
      </w:r>
      <w:r>
        <w:rPr>
          <w:rFonts w:ascii="黑体" w:hAnsi="黑体" w:eastAsia="黑体"/>
          <w:color w:val="000000"/>
        </w:rPr>
        <w:t>、</w:t>
      </w:r>
      <w:r>
        <w:rPr>
          <w:rFonts w:hint="eastAsia" w:ascii="黑体" w:hAnsi="黑体" w:eastAsia="黑体"/>
          <w:color w:val="000000"/>
        </w:rPr>
        <w:t>毕业要求</w:t>
      </w:r>
    </w:p>
    <w:p>
      <w:pPr>
        <w:keepNext w:val="0"/>
        <w:keepLines w:val="0"/>
        <w:pageBreakBefore w:val="0"/>
        <w:widowControl/>
        <w:kinsoku/>
        <w:wordWrap/>
        <w:overflowPunct/>
        <w:topLinePunct w:val="0"/>
        <w:autoSpaceDE/>
        <w:autoSpaceDN/>
        <w:bidi w:val="0"/>
        <w:adjustRightInd/>
        <w:snapToGrid/>
        <w:spacing w:line="339" w:lineRule="auto"/>
        <w:ind w:firstLine="480" w:firstLineChars="200"/>
        <w:textAlignment w:val="auto"/>
        <w:rPr>
          <w:color w:val="000000"/>
        </w:rPr>
      </w:pPr>
      <w:r>
        <w:rPr>
          <w:rFonts w:hint="eastAsia"/>
          <w:color w:val="000000"/>
        </w:rPr>
        <w:t>（一）师德规范。</w:t>
      </w:r>
      <w:r>
        <w:rPr>
          <w:rFonts w:ascii="宋体" w:hAnsi="宋体" w:eastAsia="宋体"/>
        </w:rPr>
        <w:t>践行社会主义核心价值观，增进对中国特色社会主义的思想认同、政治认同、理论认同和情感认同。贯彻党的教育方针，遵守中学教师职业道德规范，具有依法执教的意识。以立德树人为己任，立志成为“四有”好老师。</w:t>
      </w:r>
    </w:p>
    <w:p>
      <w:pPr>
        <w:keepNext w:val="0"/>
        <w:keepLines w:val="0"/>
        <w:pageBreakBefore w:val="0"/>
        <w:widowControl/>
        <w:kinsoku/>
        <w:wordWrap/>
        <w:overflowPunct/>
        <w:topLinePunct w:val="0"/>
        <w:autoSpaceDE/>
        <w:autoSpaceDN/>
        <w:bidi w:val="0"/>
        <w:adjustRightInd/>
        <w:snapToGrid/>
        <w:spacing w:line="339" w:lineRule="auto"/>
        <w:ind w:firstLine="480" w:firstLineChars="200"/>
        <w:textAlignment w:val="auto"/>
        <w:rPr>
          <w:color w:val="000000"/>
        </w:rPr>
      </w:pPr>
      <w:r>
        <w:rPr>
          <w:rFonts w:hint="eastAsia"/>
          <w:bCs/>
          <w:color w:val="000000"/>
        </w:rPr>
        <w:t>（二）教育情怀。</w:t>
      </w:r>
      <w:r>
        <w:rPr>
          <w:rFonts w:hint="eastAsia"/>
          <w:color w:val="000000"/>
        </w:rPr>
        <w:t>具有坚定的教师职业认同，乐于从教。具有积极的情感、端正的态度、正确的价值观，富有爱心、责任心、事业心，工作细心、耐心。具有人文素养和科学精神，尊重学生的独立人格和个体差异，做学生锤炼品格、学习知识、创新思维、奉献祖国的引路人。</w:t>
      </w:r>
    </w:p>
    <w:p>
      <w:pPr>
        <w:keepNext w:val="0"/>
        <w:keepLines w:val="0"/>
        <w:pageBreakBefore w:val="0"/>
        <w:widowControl/>
        <w:kinsoku/>
        <w:wordWrap/>
        <w:overflowPunct/>
        <w:topLinePunct w:val="0"/>
        <w:autoSpaceDE/>
        <w:autoSpaceDN/>
        <w:bidi w:val="0"/>
        <w:adjustRightInd/>
        <w:snapToGrid/>
        <w:spacing w:line="339" w:lineRule="auto"/>
        <w:ind w:firstLine="480" w:firstLineChars="200"/>
        <w:textAlignment w:val="auto"/>
        <w:rPr>
          <w:rFonts w:ascii="宋体" w:hAnsi="宋体" w:eastAsia="宋体"/>
        </w:rPr>
      </w:pPr>
      <w:r>
        <w:rPr>
          <w:rFonts w:hint="eastAsia"/>
          <w:bCs/>
          <w:color w:val="000000"/>
        </w:rPr>
        <w:t>（三）学科素养。</w:t>
      </w:r>
      <w:r>
        <w:rPr>
          <w:rFonts w:hint="eastAsia" w:ascii="宋体" w:hAnsi="宋体" w:eastAsia="宋体"/>
        </w:rPr>
        <w:t>掌握现代教育和体育与健康科学基本理念、理论、知识与方法，学习</w:t>
      </w:r>
      <w:r>
        <w:rPr>
          <w:rFonts w:ascii="宋体" w:hAnsi="宋体" w:eastAsia="宋体"/>
        </w:rPr>
        <w:t>相关学科知识，</w:t>
      </w:r>
      <w:r>
        <w:rPr>
          <w:rFonts w:hint="eastAsia" w:ascii="宋体" w:hAnsi="宋体" w:eastAsia="宋体"/>
        </w:rPr>
        <w:t>熟悉体育精神</w:t>
      </w:r>
      <w:r>
        <w:rPr>
          <w:rFonts w:ascii="宋体" w:hAnsi="宋体" w:eastAsia="宋体"/>
        </w:rPr>
        <w:t>、运动实践、健康促进等体育</w:t>
      </w:r>
      <w:r>
        <w:rPr>
          <w:rFonts w:hint="eastAsia" w:ascii="宋体" w:hAnsi="宋体" w:eastAsia="宋体"/>
        </w:rPr>
        <w:t>核心素养的内涵，了解体育学科与其他学科的逻辑关系以及在社会生活中的实践价值</w:t>
      </w:r>
      <w:r>
        <w:rPr>
          <w:rFonts w:ascii="宋体" w:hAnsi="宋体" w:eastAsia="宋体"/>
        </w:rPr>
        <w:t>，</w:t>
      </w:r>
      <w:r>
        <w:rPr>
          <w:rFonts w:hint="eastAsia" w:ascii="宋体" w:hAnsi="宋体" w:eastAsia="宋体"/>
        </w:rPr>
        <w:t>对学习科学相关知识有一定了解</w:t>
      </w:r>
      <w:r>
        <w:rPr>
          <w:rFonts w:ascii="宋体" w:hAnsi="宋体" w:eastAsia="宋体"/>
        </w:rPr>
        <w:t>。</w:t>
      </w:r>
    </w:p>
    <w:p>
      <w:pPr>
        <w:keepNext w:val="0"/>
        <w:keepLines w:val="0"/>
        <w:pageBreakBefore w:val="0"/>
        <w:widowControl/>
        <w:kinsoku/>
        <w:wordWrap/>
        <w:overflowPunct/>
        <w:topLinePunct w:val="0"/>
        <w:autoSpaceDE/>
        <w:autoSpaceDN/>
        <w:bidi w:val="0"/>
        <w:adjustRightInd/>
        <w:snapToGrid/>
        <w:spacing w:line="339" w:lineRule="auto"/>
        <w:ind w:firstLine="480" w:firstLineChars="200"/>
        <w:textAlignment w:val="auto"/>
        <w:rPr>
          <w:bCs/>
          <w:color w:val="000000"/>
        </w:rPr>
      </w:pPr>
      <w:r>
        <w:rPr>
          <w:rFonts w:hint="eastAsia"/>
          <w:bCs/>
          <w:color w:val="000000"/>
        </w:rPr>
        <w:t>（四）教学能力。</w:t>
      </w:r>
      <w:r>
        <w:rPr>
          <w:rFonts w:hint="eastAsia" w:ascii="宋体" w:hAnsi="宋体" w:eastAsia="宋体"/>
        </w:rPr>
        <w:t>在体育教学</w:t>
      </w:r>
      <w:r>
        <w:rPr>
          <w:rFonts w:ascii="宋体" w:hAnsi="宋体" w:eastAsia="宋体"/>
        </w:rPr>
        <w:t>实践中，能够依据中学</w:t>
      </w:r>
      <w:r>
        <w:rPr>
          <w:rFonts w:hint="eastAsia" w:ascii="宋体" w:hAnsi="宋体" w:eastAsia="宋体"/>
        </w:rPr>
        <w:t>体育与</w:t>
      </w:r>
      <w:r>
        <w:rPr>
          <w:rFonts w:ascii="宋体" w:hAnsi="宋体" w:eastAsia="宋体"/>
        </w:rPr>
        <w:t>健康课程标准，针对中学生身心发展和</w:t>
      </w:r>
      <w:r>
        <w:rPr>
          <w:rFonts w:hint="eastAsia" w:ascii="宋体" w:hAnsi="宋体" w:eastAsia="宋体"/>
        </w:rPr>
        <w:t>体育</w:t>
      </w:r>
      <w:r>
        <w:rPr>
          <w:rFonts w:ascii="宋体" w:hAnsi="宋体" w:eastAsia="宋体"/>
        </w:rPr>
        <w:t>学科认知特点，运用</w:t>
      </w:r>
      <w:r>
        <w:rPr>
          <w:rFonts w:hint="eastAsia" w:ascii="宋体" w:hAnsi="宋体" w:eastAsia="宋体"/>
        </w:rPr>
        <w:t>体育</w:t>
      </w:r>
      <w:r>
        <w:rPr>
          <w:rFonts w:ascii="宋体" w:hAnsi="宋体" w:eastAsia="宋体"/>
        </w:rPr>
        <w:t>学科的理论教学和</w:t>
      </w:r>
      <w:r>
        <w:rPr>
          <w:rFonts w:hint="eastAsia" w:ascii="宋体" w:hAnsi="宋体" w:eastAsia="宋体"/>
        </w:rPr>
        <w:t>实践</w:t>
      </w:r>
      <w:r>
        <w:rPr>
          <w:rFonts w:ascii="宋体" w:hAnsi="宋体" w:eastAsia="宋体"/>
        </w:rPr>
        <w:t>教学知识，结合现代信息技术，进行</w:t>
      </w:r>
      <w:r>
        <w:rPr>
          <w:rFonts w:hint="eastAsia" w:ascii="宋体" w:hAnsi="宋体" w:eastAsia="宋体"/>
        </w:rPr>
        <w:t>教学</w:t>
      </w:r>
      <w:r>
        <w:rPr>
          <w:rFonts w:ascii="宋体" w:hAnsi="宋体" w:eastAsia="宋体"/>
        </w:rPr>
        <w:t>设计、教学实施、教学评价和教学研究，并获得</w:t>
      </w:r>
      <w:r>
        <w:rPr>
          <w:rFonts w:hint="eastAsia" w:ascii="宋体" w:hAnsi="宋体" w:eastAsia="宋体"/>
        </w:rPr>
        <w:t>教学</w:t>
      </w:r>
      <w:r>
        <w:rPr>
          <w:rFonts w:ascii="宋体" w:hAnsi="宋体" w:eastAsia="宋体"/>
        </w:rPr>
        <w:t>体验，具备基本的教学技能，形成初步的教学能力。</w:t>
      </w:r>
    </w:p>
    <w:p>
      <w:pPr>
        <w:keepNext w:val="0"/>
        <w:keepLines w:val="0"/>
        <w:pageBreakBefore w:val="0"/>
        <w:widowControl/>
        <w:kinsoku/>
        <w:wordWrap/>
        <w:overflowPunct/>
        <w:topLinePunct w:val="0"/>
        <w:autoSpaceDE/>
        <w:autoSpaceDN/>
        <w:bidi w:val="0"/>
        <w:adjustRightInd/>
        <w:snapToGrid/>
        <w:spacing w:line="339" w:lineRule="auto"/>
        <w:ind w:firstLine="480" w:firstLineChars="200"/>
        <w:textAlignment w:val="auto"/>
        <w:rPr>
          <w:bCs/>
          <w:color w:val="000000"/>
        </w:rPr>
      </w:pPr>
      <w:r>
        <w:rPr>
          <w:rFonts w:hint="eastAsia"/>
          <w:bCs/>
          <w:color w:val="000000"/>
        </w:rPr>
        <w:t>（五）班级指导。树立德育为先的理念并了解中学德育原理与方法，以及班级管理的特点。掌握班级组织、建设、指导工作的基本规律和方法，具有担任班主任工作进行班级指导的初步体验。参与组织、指导德育及心理健康等教育活动，获得积极体验。</w:t>
      </w:r>
    </w:p>
    <w:p>
      <w:pPr>
        <w:keepNext w:val="0"/>
        <w:keepLines w:val="0"/>
        <w:pageBreakBefore w:val="0"/>
        <w:widowControl/>
        <w:kinsoku/>
        <w:wordWrap/>
        <w:overflowPunct/>
        <w:topLinePunct w:val="0"/>
        <w:autoSpaceDE/>
        <w:autoSpaceDN/>
        <w:bidi w:val="0"/>
        <w:adjustRightInd/>
        <w:snapToGrid/>
        <w:spacing w:line="339" w:lineRule="auto"/>
        <w:ind w:firstLine="480" w:firstLineChars="200"/>
        <w:textAlignment w:val="auto"/>
        <w:rPr>
          <w:bCs/>
          <w:color w:val="000000"/>
        </w:rPr>
      </w:pPr>
      <w:r>
        <w:rPr>
          <w:rFonts w:hint="eastAsia"/>
          <w:bCs/>
          <w:color w:val="000000"/>
        </w:rPr>
        <w:t>（六）综合育人。了解中学生身心发展和养成教育规律，理解体育学科的育人价值。了解利用校园文化和体育教育活动育人的基本原理、策略和方法，能够有机结合课内外体育活动和竞赛进行育人活动，能够组织具有体育特色的主题教育和社团活动，具有利用体育项目特点达到综合育人的初步体验。</w:t>
      </w:r>
    </w:p>
    <w:p>
      <w:pPr>
        <w:keepNext w:val="0"/>
        <w:keepLines w:val="0"/>
        <w:pageBreakBefore w:val="0"/>
        <w:widowControl/>
        <w:kinsoku/>
        <w:wordWrap/>
        <w:overflowPunct/>
        <w:topLinePunct w:val="0"/>
        <w:autoSpaceDE/>
        <w:autoSpaceDN/>
        <w:bidi w:val="0"/>
        <w:adjustRightInd/>
        <w:snapToGrid/>
        <w:spacing w:line="339" w:lineRule="auto"/>
        <w:ind w:firstLine="480" w:firstLineChars="200"/>
        <w:textAlignment w:val="auto"/>
        <w:rPr>
          <w:bCs/>
          <w:color w:val="000000"/>
        </w:rPr>
      </w:pPr>
      <w:r>
        <w:rPr>
          <w:rFonts w:hint="eastAsia"/>
          <w:bCs/>
          <w:color w:val="000000"/>
        </w:rPr>
        <w:t>（七）学会反思。具有终身学习与专业发展意识，保持良好的身体素质，养成终身体育习惯。了解国内外中学体育教育改革发展动态和中学体育教育社会需求，制定学习和职业发展规划。初步掌握反思方法和技能，能够运用批判性、创新性思维方法，发现、分析和解决体育教育教学中的问题。</w:t>
      </w:r>
    </w:p>
    <w:p>
      <w:pPr>
        <w:keepNext w:val="0"/>
        <w:keepLines w:val="0"/>
        <w:pageBreakBefore w:val="0"/>
        <w:widowControl/>
        <w:kinsoku/>
        <w:wordWrap/>
        <w:overflowPunct/>
        <w:topLinePunct w:val="0"/>
        <w:autoSpaceDE/>
        <w:autoSpaceDN/>
        <w:bidi w:val="0"/>
        <w:adjustRightInd/>
        <w:snapToGrid/>
        <w:spacing w:line="339" w:lineRule="auto"/>
        <w:ind w:firstLine="480" w:firstLineChars="200"/>
        <w:textAlignment w:val="auto"/>
        <w:rPr>
          <w:bCs/>
          <w:color w:val="000000"/>
        </w:rPr>
      </w:pPr>
      <w:r>
        <w:rPr>
          <w:rFonts w:hint="eastAsia"/>
          <w:bCs/>
          <w:color w:val="000000"/>
        </w:rPr>
        <w:t>（八）沟通合作。理解学习共同体的作用，能够在校内外竞赛和实践活动中健全人格、学会交流。具有团队协作精神和较强的沟通合作能力，具有开展小组互助、合作和探究学习的经历体验。</w:t>
      </w:r>
    </w:p>
    <w:p>
      <w:pPr>
        <w:spacing w:line="336" w:lineRule="auto"/>
        <w:rPr>
          <w:rFonts w:ascii="黑体" w:hAnsi="黑体" w:eastAsia="黑体"/>
          <w:color w:val="000000"/>
        </w:rPr>
      </w:pPr>
      <w:r>
        <w:rPr>
          <w:rFonts w:hint="eastAsia" w:ascii="黑体" w:hAnsi="黑体" w:eastAsia="黑体"/>
          <w:color w:val="000000"/>
        </w:rPr>
        <w:t>四、</w:t>
      </w:r>
      <w:r>
        <w:rPr>
          <w:rFonts w:ascii="黑体" w:hAnsi="黑体" w:eastAsia="黑体"/>
          <w:color w:val="000000"/>
        </w:rPr>
        <w:t>毕业要求二级指标点分解</w:t>
      </w:r>
    </w:p>
    <w:tbl>
      <w:tblPr>
        <w:tblStyle w:val="40"/>
        <w:tblW w:w="10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2"/>
        <w:gridCol w:w="562"/>
        <w:gridCol w:w="3602"/>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shd w:val="clear" w:color="auto" w:fill="auto"/>
            <w:vAlign w:val="center"/>
          </w:tcPr>
          <w:p>
            <w:pPr>
              <w:jc w:val="center"/>
              <w:rPr>
                <w:b/>
                <w:bCs/>
                <w:color w:val="000000"/>
                <w:w w:val="80"/>
                <w:szCs w:val="21"/>
              </w:rPr>
            </w:pPr>
            <w:r>
              <w:rPr>
                <w:b/>
                <w:bCs/>
                <w:color w:val="000000"/>
                <w:w w:val="80"/>
                <w:szCs w:val="21"/>
              </w:rPr>
              <w:t>一级</w:t>
            </w:r>
          </w:p>
          <w:p>
            <w:pPr>
              <w:jc w:val="center"/>
              <w:rPr>
                <w:b/>
                <w:bCs/>
                <w:color w:val="000000"/>
                <w:w w:val="80"/>
                <w:szCs w:val="21"/>
              </w:rPr>
            </w:pPr>
            <w:r>
              <w:rPr>
                <w:b/>
                <w:bCs/>
                <w:color w:val="000000"/>
                <w:w w:val="80"/>
                <w:szCs w:val="21"/>
              </w:rPr>
              <w:t>指标</w:t>
            </w:r>
          </w:p>
        </w:tc>
        <w:tc>
          <w:tcPr>
            <w:tcW w:w="562" w:type="dxa"/>
            <w:shd w:val="clear" w:color="auto" w:fill="auto"/>
            <w:vAlign w:val="center"/>
          </w:tcPr>
          <w:p>
            <w:pPr>
              <w:jc w:val="center"/>
              <w:rPr>
                <w:b/>
                <w:bCs/>
                <w:color w:val="000000"/>
                <w:w w:val="80"/>
                <w:szCs w:val="21"/>
              </w:rPr>
            </w:pPr>
            <w:r>
              <w:rPr>
                <w:b/>
                <w:bCs/>
                <w:color w:val="000000"/>
                <w:w w:val="80"/>
                <w:szCs w:val="21"/>
              </w:rPr>
              <w:t>二级</w:t>
            </w:r>
          </w:p>
          <w:p>
            <w:pPr>
              <w:jc w:val="center"/>
              <w:rPr>
                <w:b/>
                <w:bCs/>
                <w:color w:val="000000"/>
                <w:w w:val="80"/>
                <w:szCs w:val="21"/>
              </w:rPr>
            </w:pPr>
            <w:r>
              <w:rPr>
                <w:b/>
                <w:bCs/>
                <w:color w:val="000000"/>
                <w:w w:val="80"/>
                <w:szCs w:val="21"/>
              </w:rPr>
              <w:t>指标</w:t>
            </w:r>
          </w:p>
        </w:tc>
        <w:tc>
          <w:tcPr>
            <w:tcW w:w="3602" w:type="dxa"/>
            <w:shd w:val="clear" w:color="auto" w:fill="auto"/>
            <w:vAlign w:val="center"/>
          </w:tcPr>
          <w:p>
            <w:pPr>
              <w:jc w:val="center"/>
              <w:rPr>
                <w:b/>
                <w:bCs/>
                <w:color w:val="000000"/>
                <w:w w:val="80"/>
                <w:szCs w:val="21"/>
              </w:rPr>
            </w:pPr>
            <w:r>
              <w:rPr>
                <w:b/>
                <w:bCs/>
                <w:color w:val="000000"/>
                <w:w w:val="80"/>
                <w:szCs w:val="21"/>
              </w:rPr>
              <w:t>二级指标描述</w:t>
            </w:r>
          </w:p>
        </w:tc>
        <w:tc>
          <w:tcPr>
            <w:tcW w:w="5388" w:type="dxa"/>
            <w:shd w:val="clear" w:color="auto" w:fill="auto"/>
            <w:vAlign w:val="center"/>
          </w:tcPr>
          <w:p>
            <w:pPr>
              <w:jc w:val="center"/>
              <w:rPr>
                <w:b/>
                <w:bCs/>
                <w:color w:val="000000"/>
                <w:w w:val="80"/>
                <w:szCs w:val="21"/>
              </w:rPr>
            </w:pPr>
            <w:r>
              <w:rPr>
                <w:b/>
                <w:bCs/>
                <w:color w:val="000000"/>
                <w:w w:val="80"/>
                <w:szCs w:val="21"/>
              </w:rPr>
              <w:t>分解点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91" w:type="dxa"/>
            <w:vMerge w:val="restart"/>
            <w:shd w:val="clear" w:color="auto" w:fill="auto"/>
            <w:vAlign w:val="center"/>
          </w:tcPr>
          <w:p>
            <w:pPr>
              <w:jc w:val="center"/>
              <w:rPr>
                <w:color w:val="000000"/>
                <w:w w:val="80"/>
                <w:szCs w:val="21"/>
              </w:rPr>
            </w:pPr>
            <w:r>
              <w:rPr>
                <w:rFonts w:hint="eastAsia"/>
                <w:color w:val="000000"/>
                <w:w w:val="80"/>
                <w:szCs w:val="21"/>
              </w:rPr>
              <w:t>（一）</w:t>
            </w:r>
          </w:p>
          <w:p>
            <w:pPr>
              <w:jc w:val="center"/>
              <w:rPr>
                <w:color w:val="000000"/>
                <w:w w:val="80"/>
                <w:szCs w:val="21"/>
              </w:rPr>
            </w:pPr>
            <w:r>
              <w:rPr>
                <w:color w:val="000000"/>
                <w:w w:val="80"/>
                <w:szCs w:val="21"/>
              </w:rPr>
              <w:t>践</w:t>
            </w:r>
          </w:p>
          <w:p>
            <w:pPr>
              <w:jc w:val="center"/>
              <w:rPr>
                <w:color w:val="000000"/>
                <w:w w:val="80"/>
                <w:szCs w:val="21"/>
              </w:rPr>
            </w:pPr>
            <w:r>
              <w:rPr>
                <w:color w:val="000000"/>
                <w:w w:val="80"/>
                <w:szCs w:val="21"/>
              </w:rPr>
              <w:t>行</w:t>
            </w:r>
          </w:p>
          <w:p>
            <w:pPr>
              <w:jc w:val="center"/>
              <w:rPr>
                <w:color w:val="000000"/>
                <w:w w:val="80"/>
                <w:szCs w:val="21"/>
              </w:rPr>
            </w:pPr>
            <w:r>
              <w:rPr>
                <w:color w:val="000000"/>
                <w:w w:val="80"/>
                <w:szCs w:val="21"/>
              </w:rPr>
              <w:t>师</w:t>
            </w:r>
          </w:p>
          <w:p>
            <w:pPr>
              <w:jc w:val="center"/>
              <w:rPr>
                <w:color w:val="000000"/>
                <w:w w:val="80"/>
                <w:szCs w:val="21"/>
              </w:rPr>
            </w:pPr>
            <w:r>
              <w:rPr>
                <w:color w:val="000000"/>
                <w:w w:val="80"/>
                <w:szCs w:val="21"/>
              </w:rPr>
              <w:t>德</w:t>
            </w:r>
          </w:p>
        </w:tc>
        <w:tc>
          <w:tcPr>
            <w:tcW w:w="562" w:type="dxa"/>
            <w:vMerge w:val="restart"/>
            <w:shd w:val="clear" w:color="auto" w:fill="auto"/>
            <w:vAlign w:val="center"/>
          </w:tcPr>
          <w:p>
            <w:pPr>
              <w:jc w:val="center"/>
              <w:rPr>
                <w:color w:val="000000"/>
                <w:w w:val="80"/>
                <w:szCs w:val="21"/>
              </w:rPr>
            </w:pPr>
            <w:r>
              <w:rPr>
                <w:color w:val="000000"/>
                <w:w w:val="80"/>
                <w:szCs w:val="21"/>
              </w:rPr>
              <w:t>1</w:t>
            </w:r>
          </w:p>
          <w:p>
            <w:pPr>
              <w:jc w:val="center"/>
              <w:rPr>
                <w:color w:val="000000"/>
                <w:w w:val="80"/>
                <w:szCs w:val="21"/>
              </w:rPr>
            </w:pPr>
            <w:r>
              <w:rPr>
                <w:color w:val="000000"/>
                <w:w w:val="80"/>
                <w:szCs w:val="21"/>
              </w:rPr>
              <w:t>师</w:t>
            </w:r>
          </w:p>
          <w:p>
            <w:pPr>
              <w:jc w:val="center"/>
              <w:rPr>
                <w:color w:val="000000"/>
                <w:w w:val="80"/>
                <w:szCs w:val="21"/>
              </w:rPr>
            </w:pPr>
            <w:r>
              <w:rPr>
                <w:color w:val="000000"/>
                <w:w w:val="80"/>
                <w:szCs w:val="21"/>
              </w:rPr>
              <w:t>德</w:t>
            </w:r>
          </w:p>
          <w:p>
            <w:pPr>
              <w:jc w:val="center"/>
              <w:rPr>
                <w:color w:val="000000"/>
                <w:w w:val="80"/>
                <w:szCs w:val="21"/>
              </w:rPr>
            </w:pPr>
            <w:r>
              <w:rPr>
                <w:color w:val="000000"/>
                <w:w w:val="80"/>
                <w:szCs w:val="21"/>
              </w:rPr>
              <w:t>规</w:t>
            </w:r>
          </w:p>
          <w:p>
            <w:pPr>
              <w:jc w:val="center"/>
              <w:rPr>
                <w:color w:val="000000"/>
                <w:w w:val="80"/>
                <w:szCs w:val="21"/>
              </w:rPr>
            </w:pPr>
            <w:r>
              <w:rPr>
                <w:color w:val="000000"/>
                <w:w w:val="80"/>
                <w:szCs w:val="21"/>
              </w:rPr>
              <w:t>范</w:t>
            </w:r>
          </w:p>
        </w:tc>
        <w:tc>
          <w:tcPr>
            <w:tcW w:w="3602" w:type="dxa"/>
            <w:vMerge w:val="restart"/>
            <w:shd w:val="clear" w:color="auto" w:fill="auto"/>
            <w:vAlign w:val="center"/>
          </w:tcPr>
          <w:p>
            <w:pPr>
              <w:rPr>
                <w:color w:val="000000"/>
                <w:w w:val="80"/>
                <w:szCs w:val="21"/>
              </w:rPr>
            </w:pPr>
            <w:r>
              <w:rPr>
                <w:color w:val="000000"/>
                <w:w w:val="80"/>
                <w:szCs w:val="21"/>
              </w:rPr>
              <w:t>践行社会主义核心价值观，增进对中国特色社会主义的思想认同、政治认同、理论认同和情感认同。贯彻党的教育方针，遵守中学教师职业道德规范，具有依法执教的意识。以立德树人为己任，立志成为“四有”好老师。</w:t>
            </w:r>
          </w:p>
        </w:tc>
        <w:tc>
          <w:tcPr>
            <w:tcW w:w="5388" w:type="dxa"/>
            <w:shd w:val="clear" w:color="auto" w:fill="auto"/>
            <w:vAlign w:val="center"/>
          </w:tcPr>
          <w:p>
            <w:pPr>
              <w:rPr>
                <w:color w:val="000000"/>
                <w:w w:val="80"/>
                <w:szCs w:val="21"/>
              </w:rPr>
            </w:pPr>
            <w:r>
              <w:rPr>
                <w:color w:val="000000"/>
                <w:w w:val="80"/>
                <w:szCs w:val="21"/>
              </w:rPr>
              <w:t>1.1</w:t>
            </w:r>
            <w:r>
              <w:rPr>
                <w:rFonts w:hint="eastAsia"/>
                <w:color w:val="000000"/>
                <w:w w:val="80"/>
                <w:szCs w:val="21"/>
              </w:rPr>
              <w:t>【理想信念】热爱祖国和人民，拥护中国共产党领导，对中国特色社会主义具有高度的思想认同、政治认同、理论认同和情感认同。忠诚于人民教育事业，不得有违背党和国家方针政策的言行。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Merge w:val="continue"/>
            <w:shd w:val="clear" w:color="auto" w:fill="auto"/>
            <w:vAlign w:val="center"/>
          </w:tcPr>
          <w:p>
            <w:pPr>
              <w:jc w:val="center"/>
              <w:rPr>
                <w:color w:val="000000"/>
                <w:w w:val="80"/>
                <w:szCs w:val="21"/>
              </w:rPr>
            </w:pPr>
          </w:p>
        </w:tc>
        <w:tc>
          <w:tcPr>
            <w:tcW w:w="562" w:type="dxa"/>
            <w:vMerge w:val="continue"/>
            <w:shd w:val="clear" w:color="auto" w:fill="auto"/>
            <w:vAlign w:val="center"/>
          </w:tcPr>
          <w:p>
            <w:pPr>
              <w:jc w:val="center"/>
              <w:rPr>
                <w:color w:val="000000"/>
                <w:w w:val="80"/>
                <w:szCs w:val="21"/>
              </w:rPr>
            </w:pPr>
          </w:p>
        </w:tc>
        <w:tc>
          <w:tcPr>
            <w:tcW w:w="3602" w:type="dxa"/>
            <w:vMerge w:val="continue"/>
            <w:shd w:val="clear" w:color="auto" w:fill="auto"/>
            <w:vAlign w:val="center"/>
          </w:tcPr>
          <w:p>
            <w:pPr>
              <w:rPr>
                <w:color w:val="000000"/>
                <w:w w:val="80"/>
                <w:szCs w:val="21"/>
              </w:rPr>
            </w:pPr>
          </w:p>
        </w:tc>
        <w:tc>
          <w:tcPr>
            <w:tcW w:w="5388" w:type="dxa"/>
            <w:shd w:val="clear" w:color="auto" w:fill="auto"/>
            <w:vAlign w:val="center"/>
          </w:tcPr>
          <w:p>
            <w:pPr>
              <w:rPr>
                <w:color w:val="000000"/>
                <w:w w:val="80"/>
                <w:szCs w:val="21"/>
              </w:rPr>
            </w:pPr>
            <w:r>
              <w:rPr>
                <w:color w:val="000000"/>
                <w:w w:val="80"/>
                <w:szCs w:val="21"/>
              </w:rPr>
              <w:t>1.2</w:t>
            </w:r>
            <w:r>
              <w:rPr>
                <w:rFonts w:hint="eastAsia"/>
                <w:color w:val="000000"/>
                <w:w w:val="80"/>
                <w:szCs w:val="21"/>
              </w:rPr>
              <w:t>【立德树人】全面贯彻国家教育方针，理解立德树人的内涵，端正自己的言行举止，为人师表、甘为人梯、乐于奉献，立志成为四有好老师。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Merge w:val="continue"/>
            <w:shd w:val="clear" w:color="auto" w:fill="auto"/>
            <w:vAlign w:val="center"/>
          </w:tcPr>
          <w:p>
            <w:pPr>
              <w:jc w:val="center"/>
              <w:rPr>
                <w:color w:val="000000"/>
                <w:w w:val="80"/>
                <w:szCs w:val="21"/>
              </w:rPr>
            </w:pPr>
          </w:p>
        </w:tc>
        <w:tc>
          <w:tcPr>
            <w:tcW w:w="562" w:type="dxa"/>
            <w:vMerge w:val="continue"/>
            <w:shd w:val="clear" w:color="auto" w:fill="auto"/>
            <w:vAlign w:val="center"/>
          </w:tcPr>
          <w:p>
            <w:pPr>
              <w:jc w:val="center"/>
              <w:rPr>
                <w:color w:val="000000"/>
                <w:w w:val="80"/>
                <w:szCs w:val="21"/>
              </w:rPr>
            </w:pPr>
          </w:p>
        </w:tc>
        <w:tc>
          <w:tcPr>
            <w:tcW w:w="3602" w:type="dxa"/>
            <w:vMerge w:val="continue"/>
            <w:shd w:val="clear" w:color="auto" w:fill="auto"/>
            <w:vAlign w:val="center"/>
          </w:tcPr>
          <w:p>
            <w:pPr>
              <w:rPr>
                <w:color w:val="000000"/>
                <w:w w:val="80"/>
                <w:szCs w:val="21"/>
              </w:rPr>
            </w:pPr>
          </w:p>
        </w:tc>
        <w:tc>
          <w:tcPr>
            <w:tcW w:w="5388" w:type="dxa"/>
            <w:shd w:val="clear" w:color="auto" w:fill="auto"/>
            <w:vAlign w:val="center"/>
          </w:tcPr>
          <w:p>
            <w:pPr>
              <w:rPr>
                <w:color w:val="000000"/>
                <w:w w:val="80"/>
                <w:szCs w:val="21"/>
              </w:rPr>
            </w:pPr>
            <w:r>
              <w:rPr>
                <w:color w:val="000000"/>
                <w:w w:val="80"/>
                <w:szCs w:val="21"/>
              </w:rPr>
              <w:t>1.3</w:t>
            </w:r>
            <w:r>
              <w:rPr>
                <w:rFonts w:hint="eastAsia"/>
                <w:color w:val="000000"/>
                <w:w w:val="80"/>
                <w:szCs w:val="21"/>
              </w:rPr>
              <w:t>【师德准则】自觉遵守国家、教育相关法律法规，具有依法执教的意识，理解教师职业道德规范内涵与要求，能够履行教书育人的职责。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Merge w:val="continue"/>
            <w:shd w:val="clear" w:color="auto" w:fill="auto"/>
            <w:vAlign w:val="center"/>
          </w:tcPr>
          <w:p>
            <w:pPr>
              <w:jc w:val="center"/>
              <w:rPr>
                <w:color w:val="000000"/>
                <w:w w:val="80"/>
                <w:szCs w:val="21"/>
              </w:rPr>
            </w:pPr>
          </w:p>
        </w:tc>
        <w:tc>
          <w:tcPr>
            <w:tcW w:w="562" w:type="dxa"/>
            <w:vMerge w:val="restart"/>
            <w:shd w:val="clear" w:color="auto" w:fill="auto"/>
            <w:vAlign w:val="center"/>
          </w:tcPr>
          <w:p>
            <w:pPr>
              <w:jc w:val="center"/>
              <w:rPr>
                <w:color w:val="000000"/>
                <w:w w:val="80"/>
                <w:szCs w:val="21"/>
              </w:rPr>
            </w:pPr>
            <w:r>
              <w:rPr>
                <w:color w:val="000000"/>
                <w:w w:val="80"/>
                <w:szCs w:val="21"/>
              </w:rPr>
              <w:t>2</w:t>
            </w:r>
          </w:p>
          <w:p>
            <w:pPr>
              <w:jc w:val="center"/>
              <w:rPr>
                <w:color w:val="000000"/>
                <w:w w:val="80"/>
                <w:szCs w:val="21"/>
              </w:rPr>
            </w:pPr>
            <w:r>
              <w:rPr>
                <w:color w:val="000000"/>
                <w:w w:val="80"/>
                <w:szCs w:val="21"/>
              </w:rPr>
              <w:t>教</w:t>
            </w:r>
          </w:p>
          <w:p>
            <w:pPr>
              <w:jc w:val="center"/>
              <w:rPr>
                <w:color w:val="000000"/>
                <w:w w:val="80"/>
                <w:szCs w:val="21"/>
              </w:rPr>
            </w:pPr>
            <w:r>
              <w:rPr>
                <w:color w:val="000000"/>
                <w:w w:val="80"/>
                <w:szCs w:val="21"/>
              </w:rPr>
              <w:t>育</w:t>
            </w:r>
          </w:p>
          <w:p>
            <w:pPr>
              <w:jc w:val="center"/>
              <w:rPr>
                <w:color w:val="000000"/>
                <w:w w:val="80"/>
                <w:szCs w:val="21"/>
              </w:rPr>
            </w:pPr>
            <w:r>
              <w:rPr>
                <w:color w:val="000000"/>
                <w:w w:val="80"/>
                <w:szCs w:val="21"/>
              </w:rPr>
              <w:t>情</w:t>
            </w:r>
          </w:p>
          <w:p>
            <w:pPr>
              <w:jc w:val="center"/>
              <w:rPr>
                <w:color w:val="000000"/>
                <w:w w:val="80"/>
                <w:szCs w:val="21"/>
              </w:rPr>
            </w:pPr>
            <w:r>
              <w:rPr>
                <w:color w:val="000000"/>
                <w:w w:val="80"/>
                <w:szCs w:val="21"/>
              </w:rPr>
              <w:t>怀</w:t>
            </w:r>
          </w:p>
        </w:tc>
        <w:tc>
          <w:tcPr>
            <w:tcW w:w="3602" w:type="dxa"/>
            <w:vMerge w:val="restart"/>
            <w:shd w:val="clear" w:color="auto" w:fill="auto"/>
            <w:vAlign w:val="center"/>
          </w:tcPr>
          <w:p>
            <w:pPr>
              <w:rPr>
                <w:color w:val="000000"/>
                <w:w w:val="80"/>
                <w:szCs w:val="21"/>
              </w:rPr>
            </w:pPr>
            <w:r>
              <w:rPr>
                <w:color w:val="000000"/>
                <w:w w:val="80"/>
                <w:szCs w:val="21"/>
              </w:rPr>
              <w:t>具有坚定的教师职业认同，乐于从教。具有积极的情感、端正的态度、正确的价值观，富有爱心、责任心、事业心，工作细心、耐心。具有人文素养和科学精神，尊重学生的独立人格和个体差异，做学生锤炼品格、学习知识、创新思维、奉献祖国的引路人。</w:t>
            </w:r>
          </w:p>
        </w:tc>
        <w:tc>
          <w:tcPr>
            <w:tcW w:w="5388" w:type="dxa"/>
            <w:shd w:val="clear" w:color="auto" w:fill="auto"/>
            <w:vAlign w:val="center"/>
          </w:tcPr>
          <w:p>
            <w:pPr>
              <w:rPr>
                <w:color w:val="000000"/>
                <w:w w:val="80"/>
                <w:szCs w:val="21"/>
              </w:rPr>
            </w:pPr>
            <w:r>
              <w:rPr>
                <w:color w:val="000000"/>
                <w:w w:val="80"/>
                <w:szCs w:val="21"/>
              </w:rPr>
              <w:t>2.1</w:t>
            </w:r>
            <w:r>
              <w:rPr>
                <w:rFonts w:hint="eastAsia"/>
                <w:color w:val="000000"/>
                <w:w w:val="80"/>
                <w:szCs w:val="21"/>
              </w:rPr>
              <w:t>【职业认同】热爱体育教育事业，认同体育教师对学生身心全面发展的意义和专业性，富有爱心、责任心，工作细心、耐心，乐于从事体育教师职业。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91" w:type="dxa"/>
            <w:vMerge w:val="continue"/>
            <w:shd w:val="clear" w:color="auto" w:fill="auto"/>
            <w:vAlign w:val="center"/>
          </w:tcPr>
          <w:p>
            <w:pPr>
              <w:jc w:val="center"/>
              <w:rPr>
                <w:color w:val="000000"/>
                <w:w w:val="80"/>
                <w:szCs w:val="21"/>
              </w:rPr>
            </w:pPr>
          </w:p>
        </w:tc>
        <w:tc>
          <w:tcPr>
            <w:tcW w:w="562" w:type="dxa"/>
            <w:vMerge w:val="continue"/>
            <w:shd w:val="clear" w:color="auto" w:fill="auto"/>
            <w:vAlign w:val="center"/>
          </w:tcPr>
          <w:p>
            <w:pPr>
              <w:jc w:val="center"/>
              <w:rPr>
                <w:color w:val="000000"/>
                <w:w w:val="80"/>
                <w:szCs w:val="21"/>
              </w:rPr>
            </w:pPr>
          </w:p>
        </w:tc>
        <w:tc>
          <w:tcPr>
            <w:tcW w:w="3602" w:type="dxa"/>
            <w:vMerge w:val="continue"/>
            <w:shd w:val="clear" w:color="auto" w:fill="auto"/>
            <w:vAlign w:val="center"/>
          </w:tcPr>
          <w:p>
            <w:pPr>
              <w:rPr>
                <w:color w:val="000000"/>
                <w:w w:val="80"/>
                <w:szCs w:val="21"/>
              </w:rPr>
            </w:pPr>
          </w:p>
        </w:tc>
        <w:tc>
          <w:tcPr>
            <w:tcW w:w="5388" w:type="dxa"/>
            <w:shd w:val="clear" w:color="auto" w:fill="auto"/>
            <w:vAlign w:val="center"/>
          </w:tcPr>
          <w:p>
            <w:pPr>
              <w:rPr>
                <w:color w:val="000000"/>
                <w:w w:val="80"/>
                <w:szCs w:val="21"/>
              </w:rPr>
            </w:pPr>
            <w:r>
              <w:rPr>
                <w:color w:val="000000"/>
                <w:w w:val="80"/>
                <w:szCs w:val="21"/>
              </w:rPr>
              <w:t>2.2</w:t>
            </w:r>
            <w:r>
              <w:rPr>
                <w:rFonts w:hint="eastAsia"/>
                <w:color w:val="000000"/>
                <w:w w:val="80"/>
                <w:szCs w:val="21"/>
              </w:rPr>
              <w:t>【关爱学生】尊重学生的独立人格和个体差异，引导每一位学生通过体育教育，感受体育乐趣、丰富体育知识、传播体育精神，锤炼品格意志。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Merge w:val="continue"/>
            <w:shd w:val="clear" w:color="auto" w:fill="auto"/>
            <w:vAlign w:val="center"/>
          </w:tcPr>
          <w:p>
            <w:pPr>
              <w:jc w:val="center"/>
              <w:rPr>
                <w:color w:val="000000"/>
                <w:w w:val="80"/>
                <w:szCs w:val="21"/>
              </w:rPr>
            </w:pPr>
          </w:p>
        </w:tc>
        <w:tc>
          <w:tcPr>
            <w:tcW w:w="562" w:type="dxa"/>
            <w:vMerge w:val="continue"/>
            <w:shd w:val="clear" w:color="auto" w:fill="auto"/>
            <w:vAlign w:val="center"/>
          </w:tcPr>
          <w:p>
            <w:pPr>
              <w:jc w:val="center"/>
              <w:rPr>
                <w:color w:val="000000"/>
                <w:w w:val="80"/>
                <w:szCs w:val="21"/>
              </w:rPr>
            </w:pPr>
          </w:p>
        </w:tc>
        <w:tc>
          <w:tcPr>
            <w:tcW w:w="3602" w:type="dxa"/>
            <w:vMerge w:val="continue"/>
            <w:shd w:val="clear" w:color="auto" w:fill="auto"/>
            <w:vAlign w:val="center"/>
          </w:tcPr>
          <w:p>
            <w:pPr>
              <w:rPr>
                <w:color w:val="000000"/>
                <w:w w:val="80"/>
                <w:szCs w:val="21"/>
              </w:rPr>
            </w:pPr>
          </w:p>
        </w:tc>
        <w:tc>
          <w:tcPr>
            <w:tcW w:w="5388" w:type="dxa"/>
            <w:shd w:val="clear" w:color="auto" w:fill="auto"/>
            <w:vAlign w:val="center"/>
          </w:tcPr>
          <w:p>
            <w:pPr>
              <w:rPr>
                <w:color w:val="000000"/>
                <w:w w:val="80"/>
                <w:szCs w:val="21"/>
              </w:rPr>
            </w:pPr>
            <w:r>
              <w:rPr>
                <w:color w:val="000000"/>
                <w:w w:val="80"/>
                <w:szCs w:val="21"/>
              </w:rPr>
              <w:t>2.3</w:t>
            </w:r>
            <w:r>
              <w:rPr>
                <w:rFonts w:hint="eastAsia"/>
                <w:color w:val="000000"/>
                <w:w w:val="80"/>
                <w:szCs w:val="21"/>
              </w:rPr>
              <w:t>【自身修养】具有积极的情感、端正的态度、正确的价值观，具有人文素养和科学精神，理解教师是学生学习的促进者与学生成长的引路人。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Merge w:val="restart"/>
            <w:shd w:val="clear" w:color="auto" w:fill="auto"/>
            <w:vAlign w:val="center"/>
          </w:tcPr>
          <w:p>
            <w:pPr>
              <w:jc w:val="center"/>
              <w:rPr>
                <w:color w:val="000000"/>
                <w:w w:val="80"/>
                <w:szCs w:val="21"/>
              </w:rPr>
            </w:pPr>
            <w:r>
              <w:rPr>
                <w:rFonts w:hint="eastAsia"/>
                <w:color w:val="000000"/>
                <w:w w:val="80"/>
                <w:szCs w:val="21"/>
              </w:rPr>
              <w:t>（二）</w:t>
            </w:r>
          </w:p>
          <w:p>
            <w:pPr>
              <w:jc w:val="center"/>
              <w:rPr>
                <w:color w:val="000000"/>
                <w:w w:val="80"/>
                <w:szCs w:val="21"/>
              </w:rPr>
            </w:pPr>
            <w:r>
              <w:rPr>
                <w:rFonts w:hint="eastAsia"/>
                <w:color w:val="000000"/>
                <w:w w:val="80"/>
                <w:szCs w:val="21"/>
              </w:rPr>
              <w:t>学</w:t>
            </w:r>
          </w:p>
          <w:p>
            <w:pPr>
              <w:jc w:val="center"/>
              <w:rPr>
                <w:color w:val="000000"/>
                <w:w w:val="80"/>
                <w:szCs w:val="21"/>
              </w:rPr>
            </w:pPr>
            <w:r>
              <w:rPr>
                <w:rFonts w:hint="eastAsia"/>
                <w:color w:val="000000"/>
                <w:w w:val="80"/>
                <w:szCs w:val="21"/>
              </w:rPr>
              <w:t>会</w:t>
            </w:r>
          </w:p>
          <w:p>
            <w:pPr>
              <w:jc w:val="center"/>
              <w:rPr>
                <w:color w:val="000000"/>
                <w:w w:val="80"/>
                <w:szCs w:val="21"/>
              </w:rPr>
            </w:pPr>
            <w:r>
              <w:rPr>
                <w:rFonts w:hint="eastAsia"/>
                <w:color w:val="000000"/>
                <w:w w:val="80"/>
                <w:szCs w:val="21"/>
              </w:rPr>
              <w:t>教</w:t>
            </w:r>
          </w:p>
          <w:p>
            <w:pPr>
              <w:jc w:val="center"/>
              <w:rPr>
                <w:color w:val="000000"/>
                <w:w w:val="80"/>
                <w:szCs w:val="21"/>
              </w:rPr>
            </w:pPr>
            <w:r>
              <w:rPr>
                <w:rFonts w:hint="eastAsia"/>
                <w:color w:val="000000"/>
                <w:w w:val="80"/>
                <w:szCs w:val="21"/>
              </w:rPr>
              <w:t>学</w:t>
            </w:r>
          </w:p>
        </w:tc>
        <w:tc>
          <w:tcPr>
            <w:tcW w:w="562" w:type="dxa"/>
            <w:vMerge w:val="restart"/>
            <w:shd w:val="clear" w:color="auto" w:fill="auto"/>
            <w:vAlign w:val="center"/>
          </w:tcPr>
          <w:p>
            <w:pPr>
              <w:jc w:val="center"/>
              <w:rPr>
                <w:color w:val="000000"/>
                <w:w w:val="80"/>
                <w:szCs w:val="21"/>
              </w:rPr>
            </w:pPr>
            <w:r>
              <w:rPr>
                <w:color w:val="000000"/>
                <w:w w:val="80"/>
                <w:szCs w:val="21"/>
              </w:rPr>
              <w:t>3</w:t>
            </w:r>
          </w:p>
          <w:p>
            <w:pPr>
              <w:jc w:val="center"/>
              <w:rPr>
                <w:color w:val="000000"/>
                <w:w w:val="80"/>
                <w:szCs w:val="21"/>
              </w:rPr>
            </w:pPr>
            <w:r>
              <w:rPr>
                <w:color w:val="000000"/>
                <w:w w:val="80"/>
                <w:szCs w:val="21"/>
              </w:rPr>
              <w:t>学</w:t>
            </w:r>
          </w:p>
          <w:p>
            <w:pPr>
              <w:jc w:val="center"/>
              <w:rPr>
                <w:color w:val="000000"/>
                <w:w w:val="80"/>
                <w:szCs w:val="21"/>
              </w:rPr>
            </w:pPr>
            <w:r>
              <w:rPr>
                <w:color w:val="000000"/>
                <w:w w:val="80"/>
                <w:szCs w:val="21"/>
              </w:rPr>
              <w:t>科</w:t>
            </w:r>
          </w:p>
          <w:p>
            <w:pPr>
              <w:jc w:val="center"/>
              <w:rPr>
                <w:color w:val="000000"/>
                <w:w w:val="80"/>
                <w:szCs w:val="21"/>
              </w:rPr>
            </w:pPr>
            <w:r>
              <w:rPr>
                <w:color w:val="000000"/>
                <w:w w:val="80"/>
                <w:szCs w:val="21"/>
              </w:rPr>
              <w:t>素</w:t>
            </w:r>
          </w:p>
          <w:p>
            <w:pPr>
              <w:jc w:val="center"/>
              <w:rPr>
                <w:color w:val="000000"/>
                <w:w w:val="80"/>
                <w:szCs w:val="21"/>
              </w:rPr>
            </w:pPr>
            <w:r>
              <w:rPr>
                <w:color w:val="000000"/>
                <w:w w:val="80"/>
                <w:szCs w:val="21"/>
              </w:rPr>
              <w:t>养</w:t>
            </w:r>
          </w:p>
        </w:tc>
        <w:tc>
          <w:tcPr>
            <w:tcW w:w="3602" w:type="dxa"/>
            <w:vMerge w:val="restart"/>
            <w:shd w:val="clear" w:color="auto" w:fill="auto"/>
            <w:vAlign w:val="center"/>
          </w:tcPr>
          <w:p>
            <w:pPr>
              <w:rPr>
                <w:color w:val="000000"/>
                <w:w w:val="80"/>
                <w:szCs w:val="21"/>
              </w:rPr>
            </w:pPr>
            <w:r>
              <w:rPr>
                <w:rFonts w:hint="eastAsia"/>
                <w:color w:val="000000"/>
                <w:w w:val="80"/>
                <w:szCs w:val="21"/>
              </w:rPr>
              <w:t>掌握现代教育和体育与健康科学基本理念、理论、知识与方法，熟悉体育精神</w:t>
            </w:r>
            <w:r>
              <w:rPr>
                <w:color w:val="000000"/>
                <w:w w:val="80"/>
                <w:szCs w:val="21"/>
              </w:rPr>
              <w:t>、运动实践、健康促进等体育</w:t>
            </w:r>
            <w:r>
              <w:rPr>
                <w:rFonts w:hint="eastAsia"/>
                <w:color w:val="000000"/>
                <w:w w:val="80"/>
                <w:szCs w:val="21"/>
              </w:rPr>
              <w:t>核心素养的内涵，增进体育情感</w:t>
            </w:r>
            <w:r>
              <w:rPr>
                <w:color w:val="000000"/>
                <w:w w:val="80"/>
                <w:szCs w:val="21"/>
              </w:rPr>
              <w:t>，提升体育品格，</w:t>
            </w:r>
            <w:r>
              <w:rPr>
                <w:rFonts w:hint="eastAsia"/>
                <w:color w:val="000000"/>
                <w:w w:val="80"/>
                <w:szCs w:val="21"/>
              </w:rPr>
              <w:t>强化</w:t>
            </w:r>
            <w:r>
              <w:rPr>
                <w:color w:val="000000"/>
                <w:w w:val="80"/>
                <w:szCs w:val="21"/>
              </w:rPr>
              <w:t>运动能力，养成运动习惯，熟悉健康知识，</w:t>
            </w:r>
            <w:r>
              <w:rPr>
                <w:rFonts w:hint="eastAsia"/>
                <w:color w:val="000000"/>
                <w:w w:val="80"/>
                <w:szCs w:val="21"/>
              </w:rPr>
              <w:t>培养</w:t>
            </w:r>
            <w:r>
              <w:rPr>
                <w:color w:val="000000"/>
                <w:w w:val="80"/>
                <w:szCs w:val="21"/>
              </w:rPr>
              <w:t>健康行为。</w:t>
            </w:r>
          </w:p>
        </w:tc>
        <w:tc>
          <w:tcPr>
            <w:tcW w:w="5388" w:type="dxa"/>
            <w:shd w:val="clear" w:color="auto" w:fill="auto"/>
            <w:vAlign w:val="center"/>
          </w:tcPr>
          <w:p>
            <w:pPr>
              <w:rPr>
                <w:color w:val="000000"/>
                <w:w w:val="80"/>
                <w:szCs w:val="21"/>
              </w:rPr>
            </w:pPr>
            <w:r>
              <w:rPr>
                <w:color w:val="000000"/>
                <w:w w:val="80"/>
                <w:szCs w:val="21"/>
              </w:rPr>
              <w:t>3.1</w:t>
            </w:r>
            <w:r>
              <w:rPr>
                <w:rFonts w:hint="eastAsia"/>
                <w:color w:val="000000"/>
                <w:w w:val="80"/>
                <w:szCs w:val="21"/>
              </w:rPr>
              <w:t>【学科知识】系统扎实地掌握体育专业基本知识、原理和技能，掌握开展体育教育工作所需的基本理论、思想与方法。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91" w:type="dxa"/>
            <w:vMerge w:val="continue"/>
            <w:shd w:val="clear" w:color="auto" w:fill="auto"/>
            <w:vAlign w:val="center"/>
          </w:tcPr>
          <w:p>
            <w:pPr>
              <w:jc w:val="center"/>
              <w:rPr>
                <w:color w:val="000000"/>
                <w:w w:val="80"/>
                <w:szCs w:val="21"/>
              </w:rPr>
            </w:pPr>
          </w:p>
        </w:tc>
        <w:tc>
          <w:tcPr>
            <w:tcW w:w="562" w:type="dxa"/>
            <w:vMerge w:val="continue"/>
            <w:shd w:val="clear" w:color="auto" w:fill="auto"/>
            <w:vAlign w:val="center"/>
          </w:tcPr>
          <w:p>
            <w:pPr>
              <w:jc w:val="center"/>
              <w:rPr>
                <w:color w:val="000000"/>
                <w:w w:val="80"/>
                <w:szCs w:val="21"/>
              </w:rPr>
            </w:pPr>
          </w:p>
        </w:tc>
        <w:tc>
          <w:tcPr>
            <w:tcW w:w="3602" w:type="dxa"/>
            <w:vMerge w:val="continue"/>
            <w:shd w:val="clear" w:color="auto" w:fill="auto"/>
            <w:vAlign w:val="center"/>
          </w:tcPr>
          <w:p>
            <w:pPr>
              <w:rPr>
                <w:color w:val="000000"/>
                <w:w w:val="80"/>
                <w:szCs w:val="21"/>
              </w:rPr>
            </w:pPr>
          </w:p>
        </w:tc>
        <w:tc>
          <w:tcPr>
            <w:tcW w:w="5388" w:type="dxa"/>
            <w:shd w:val="clear" w:color="auto" w:fill="auto"/>
            <w:vAlign w:val="center"/>
          </w:tcPr>
          <w:p>
            <w:pPr>
              <w:rPr>
                <w:color w:val="000000"/>
                <w:w w:val="80"/>
                <w:szCs w:val="21"/>
              </w:rPr>
            </w:pPr>
            <w:r>
              <w:rPr>
                <w:color w:val="000000"/>
                <w:w w:val="80"/>
                <w:szCs w:val="21"/>
              </w:rPr>
              <w:t>3.2</w:t>
            </w:r>
            <w:r>
              <w:rPr>
                <w:rFonts w:hint="eastAsia"/>
                <w:color w:val="000000"/>
                <w:w w:val="80"/>
                <w:szCs w:val="21"/>
              </w:rPr>
              <w:t>【运动实践】掌握田径、基本体操等运动技术的基础知识、技术和技能，具备应用田径、基本体操等运动技术解决其他运动技术学习和技能提高所需要的基础体能训练方法。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91" w:type="dxa"/>
            <w:vMerge w:val="continue"/>
            <w:shd w:val="clear" w:color="auto" w:fill="auto"/>
            <w:vAlign w:val="center"/>
          </w:tcPr>
          <w:p>
            <w:pPr>
              <w:jc w:val="center"/>
              <w:rPr>
                <w:color w:val="000000"/>
                <w:w w:val="80"/>
                <w:szCs w:val="21"/>
              </w:rPr>
            </w:pPr>
          </w:p>
        </w:tc>
        <w:tc>
          <w:tcPr>
            <w:tcW w:w="562" w:type="dxa"/>
            <w:vMerge w:val="continue"/>
            <w:shd w:val="clear" w:color="auto" w:fill="auto"/>
            <w:vAlign w:val="center"/>
          </w:tcPr>
          <w:p>
            <w:pPr>
              <w:jc w:val="center"/>
              <w:rPr>
                <w:color w:val="000000"/>
                <w:w w:val="80"/>
                <w:szCs w:val="21"/>
              </w:rPr>
            </w:pPr>
          </w:p>
        </w:tc>
        <w:tc>
          <w:tcPr>
            <w:tcW w:w="3602" w:type="dxa"/>
            <w:vMerge w:val="continue"/>
            <w:shd w:val="clear" w:color="auto" w:fill="auto"/>
            <w:vAlign w:val="center"/>
          </w:tcPr>
          <w:p>
            <w:pPr>
              <w:rPr>
                <w:color w:val="000000"/>
                <w:w w:val="80"/>
                <w:szCs w:val="21"/>
              </w:rPr>
            </w:pPr>
          </w:p>
        </w:tc>
        <w:tc>
          <w:tcPr>
            <w:tcW w:w="5388" w:type="dxa"/>
            <w:shd w:val="clear" w:color="auto" w:fill="auto"/>
            <w:vAlign w:val="center"/>
          </w:tcPr>
          <w:p>
            <w:pPr>
              <w:rPr>
                <w:color w:val="000000"/>
                <w:w w:val="80"/>
                <w:szCs w:val="21"/>
              </w:rPr>
            </w:pPr>
            <w:r>
              <w:rPr>
                <w:rFonts w:hint="eastAsia"/>
                <w:color w:val="000000"/>
                <w:w w:val="80"/>
                <w:szCs w:val="21"/>
              </w:rPr>
              <w:t>3.3【健康促进】熟悉健康知识，培养健康行为，了解体育运动与健康促进的手段，体育运动与人生不同阶段的健康促进计划的实施与应用等。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Merge w:val="continue"/>
            <w:shd w:val="clear" w:color="auto" w:fill="auto"/>
            <w:vAlign w:val="center"/>
          </w:tcPr>
          <w:p>
            <w:pPr>
              <w:jc w:val="center"/>
              <w:rPr>
                <w:color w:val="000000"/>
                <w:w w:val="80"/>
                <w:szCs w:val="21"/>
              </w:rPr>
            </w:pPr>
          </w:p>
        </w:tc>
        <w:tc>
          <w:tcPr>
            <w:tcW w:w="562" w:type="dxa"/>
            <w:vMerge w:val="continue"/>
            <w:shd w:val="clear" w:color="auto" w:fill="auto"/>
            <w:vAlign w:val="center"/>
          </w:tcPr>
          <w:p>
            <w:pPr>
              <w:jc w:val="center"/>
              <w:rPr>
                <w:color w:val="000000"/>
                <w:w w:val="80"/>
                <w:szCs w:val="21"/>
              </w:rPr>
            </w:pPr>
          </w:p>
        </w:tc>
        <w:tc>
          <w:tcPr>
            <w:tcW w:w="3602" w:type="dxa"/>
            <w:vMerge w:val="continue"/>
            <w:shd w:val="clear" w:color="auto" w:fill="auto"/>
            <w:vAlign w:val="center"/>
          </w:tcPr>
          <w:p>
            <w:pPr>
              <w:rPr>
                <w:color w:val="000000"/>
                <w:w w:val="80"/>
                <w:szCs w:val="21"/>
              </w:rPr>
            </w:pPr>
          </w:p>
        </w:tc>
        <w:tc>
          <w:tcPr>
            <w:tcW w:w="5388" w:type="dxa"/>
            <w:shd w:val="clear" w:color="auto" w:fill="auto"/>
            <w:vAlign w:val="center"/>
          </w:tcPr>
          <w:p>
            <w:pPr>
              <w:rPr>
                <w:color w:val="000000"/>
                <w:w w:val="80"/>
                <w:szCs w:val="21"/>
              </w:rPr>
            </w:pPr>
            <w:r>
              <w:rPr>
                <w:color w:val="000000"/>
                <w:w w:val="80"/>
                <w:szCs w:val="21"/>
              </w:rPr>
              <w:t>3.4</w:t>
            </w:r>
            <w:r>
              <w:rPr>
                <w:rFonts w:hint="eastAsia"/>
                <w:color w:val="000000"/>
                <w:w w:val="80"/>
                <w:szCs w:val="21"/>
              </w:rPr>
              <w:t>【学会学习】深入把握体育学科知识体系的发展历史和前沿,了解体育学科与其他学科的逻辑关系以及在社会生活中的实践价值,对学习科学相关知识有一定了解。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Merge w:val="continue"/>
            <w:shd w:val="clear" w:color="auto" w:fill="auto"/>
            <w:vAlign w:val="center"/>
          </w:tcPr>
          <w:p>
            <w:pPr>
              <w:jc w:val="center"/>
              <w:rPr>
                <w:color w:val="000000"/>
                <w:w w:val="80"/>
                <w:szCs w:val="21"/>
              </w:rPr>
            </w:pPr>
          </w:p>
        </w:tc>
        <w:tc>
          <w:tcPr>
            <w:tcW w:w="562" w:type="dxa"/>
            <w:vMerge w:val="restart"/>
            <w:shd w:val="clear" w:color="auto" w:fill="auto"/>
            <w:vAlign w:val="center"/>
          </w:tcPr>
          <w:p>
            <w:pPr>
              <w:jc w:val="center"/>
              <w:rPr>
                <w:color w:val="000000"/>
                <w:w w:val="80"/>
                <w:szCs w:val="21"/>
              </w:rPr>
            </w:pPr>
            <w:r>
              <w:rPr>
                <w:color w:val="000000"/>
                <w:w w:val="80"/>
                <w:szCs w:val="21"/>
              </w:rPr>
              <w:t>4</w:t>
            </w:r>
          </w:p>
          <w:p>
            <w:pPr>
              <w:jc w:val="center"/>
              <w:rPr>
                <w:color w:val="000000"/>
                <w:w w:val="80"/>
                <w:szCs w:val="21"/>
              </w:rPr>
            </w:pPr>
            <w:r>
              <w:rPr>
                <w:color w:val="000000"/>
                <w:w w:val="80"/>
                <w:szCs w:val="21"/>
              </w:rPr>
              <w:t>教</w:t>
            </w:r>
          </w:p>
          <w:p>
            <w:pPr>
              <w:jc w:val="center"/>
              <w:rPr>
                <w:color w:val="000000"/>
                <w:w w:val="80"/>
                <w:szCs w:val="21"/>
              </w:rPr>
            </w:pPr>
            <w:r>
              <w:rPr>
                <w:color w:val="000000"/>
                <w:w w:val="80"/>
                <w:szCs w:val="21"/>
              </w:rPr>
              <w:t>学</w:t>
            </w:r>
          </w:p>
          <w:p>
            <w:pPr>
              <w:jc w:val="center"/>
              <w:rPr>
                <w:color w:val="000000"/>
                <w:w w:val="80"/>
                <w:szCs w:val="21"/>
              </w:rPr>
            </w:pPr>
            <w:r>
              <w:rPr>
                <w:color w:val="000000"/>
                <w:w w:val="80"/>
                <w:szCs w:val="21"/>
              </w:rPr>
              <w:t>能</w:t>
            </w:r>
          </w:p>
          <w:p>
            <w:pPr>
              <w:jc w:val="center"/>
              <w:rPr>
                <w:color w:val="000000"/>
                <w:w w:val="80"/>
                <w:szCs w:val="21"/>
              </w:rPr>
            </w:pPr>
            <w:r>
              <w:rPr>
                <w:color w:val="000000"/>
                <w:w w:val="80"/>
                <w:szCs w:val="21"/>
              </w:rPr>
              <w:t>力</w:t>
            </w:r>
          </w:p>
        </w:tc>
        <w:tc>
          <w:tcPr>
            <w:tcW w:w="3602" w:type="dxa"/>
            <w:vMerge w:val="restart"/>
            <w:shd w:val="clear" w:color="auto" w:fill="auto"/>
            <w:vAlign w:val="center"/>
          </w:tcPr>
          <w:p>
            <w:pPr>
              <w:rPr>
                <w:color w:val="000000"/>
                <w:w w:val="80"/>
                <w:szCs w:val="21"/>
              </w:rPr>
            </w:pPr>
            <w:r>
              <w:rPr>
                <w:rFonts w:hint="eastAsia"/>
                <w:color w:val="000000"/>
                <w:w w:val="80"/>
                <w:szCs w:val="21"/>
              </w:rPr>
              <w:t>在体育教学实践中，能够依据中学体育与健康课程标准，针对中学生身心发展和体育学科认知特点，运用体育学科的理论教学和实践教学知识，结合现代信息技术，进行教学设计、教学实施、教学评价和教学研究，并获得教学体验，具备基本的教学技能，形成初步的教学能力。</w:t>
            </w:r>
          </w:p>
        </w:tc>
        <w:tc>
          <w:tcPr>
            <w:tcW w:w="5388" w:type="dxa"/>
            <w:shd w:val="clear" w:color="auto" w:fill="auto"/>
            <w:vAlign w:val="center"/>
          </w:tcPr>
          <w:p>
            <w:pPr>
              <w:rPr>
                <w:color w:val="000000"/>
                <w:w w:val="80"/>
                <w:szCs w:val="21"/>
              </w:rPr>
            </w:pPr>
            <w:r>
              <w:rPr>
                <w:rFonts w:hint="eastAsia"/>
                <w:color w:val="000000"/>
                <w:w w:val="80"/>
                <w:szCs w:val="21"/>
              </w:rPr>
              <w:t>4</w:t>
            </w:r>
            <w:r>
              <w:rPr>
                <w:color w:val="000000"/>
                <w:w w:val="80"/>
                <w:szCs w:val="21"/>
              </w:rPr>
              <w:t>.1</w:t>
            </w:r>
            <w:r>
              <w:rPr>
                <w:rFonts w:hint="eastAsia"/>
                <w:color w:val="000000"/>
                <w:w w:val="80"/>
                <w:szCs w:val="21"/>
              </w:rPr>
              <w:t>【基本技能】了解中学生身心发展的一般规律和学科认知特点，理解《体育与健康课程标准》的内涵和要点，具备教学基本技能。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Merge w:val="continue"/>
            <w:shd w:val="clear" w:color="auto" w:fill="auto"/>
            <w:vAlign w:val="center"/>
          </w:tcPr>
          <w:p>
            <w:pPr>
              <w:jc w:val="center"/>
              <w:rPr>
                <w:color w:val="000000"/>
                <w:w w:val="80"/>
                <w:szCs w:val="21"/>
              </w:rPr>
            </w:pPr>
          </w:p>
        </w:tc>
        <w:tc>
          <w:tcPr>
            <w:tcW w:w="562" w:type="dxa"/>
            <w:vMerge w:val="continue"/>
            <w:shd w:val="clear" w:color="auto" w:fill="auto"/>
            <w:vAlign w:val="center"/>
          </w:tcPr>
          <w:p>
            <w:pPr>
              <w:jc w:val="center"/>
              <w:rPr>
                <w:color w:val="000000"/>
                <w:w w:val="80"/>
                <w:szCs w:val="21"/>
              </w:rPr>
            </w:pPr>
          </w:p>
        </w:tc>
        <w:tc>
          <w:tcPr>
            <w:tcW w:w="3602" w:type="dxa"/>
            <w:vMerge w:val="continue"/>
            <w:shd w:val="clear" w:color="auto" w:fill="auto"/>
            <w:vAlign w:val="center"/>
          </w:tcPr>
          <w:p>
            <w:pPr>
              <w:rPr>
                <w:color w:val="000000"/>
                <w:w w:val="80"/>
                <w:szCs w:val="21"/>
              </w:rPr>
            </w:pPr>
          </w:p>
        </w:tc>
        <w:tc>
          <w:tcPr>
            <w:tcW w:w="5388" w:type="dxa"/>
            <w:shd w:val="clear" w:color="auto" w:fill="auto"/>
            <w:vAlign w:val="center"/>
          </w:tcPr>
          <w:p>
            <w:pPr>
              <w:rPr>
                <w:color w:val="000000"/>
                <w:w w:val="80"/>
                <w:szCs w:val="21"/>
              </w:rPr>
            </w:pPr>
            <w:r>
              <w:rPr>
                <w:color w:val="000000"/>
                <w:w w:val="80"/>
                <w:szCs w:val="21"/>
              </w:rPr>
              <w:t>4.2</w:t>
            </w:r>
            <w:r>
              <w:rPr>
                <w:rFonts w:hint="eastAsia"/>
                <w:color w:val="000000"/>
                <w:w w:val="80"/>
                <w:szCs w:val="21"/>
              </w:rPr>
              <w:t>【教学设计】初步掌握现代信息技术改进体育教学设计的基本方法，能够根据《体育与健康课程标准》并能够根据学生身心发展的规律，合理地设计学段、单元/模块和课时教学计划与学段教学计划。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Merge w:val="continue"/>
            <w:shd w:val="clear" w:color="auto" w:fill="auto"/>
            <w:vAlign w:val="center"/>
          </w:tcPr>
          <w:p>
            <w:pPr>
              <w:jc w:val="center"/>
              <w:rPr>
                <w:color w:val="000000"/>
                <w:w w:val="80"/>
                <w:szCs w:val="21"/>
              </w:rPr>
            </w:pPr>
          </w:p>
        </w:tc>
        <w:tc>
          <w:tcPr>
            <w:tcW w:w="562" w:type="dxa"/>
            <w:vMerge w:val="continue"/>
            <w:shd w:val="clear" w:color="auto" w:fill="auto"/>
            <w:vAlign w:val="center"/>
          </w:tcPr>
          <w:p>
            <w:pPr>
              <w:jc w:val="center"/>
              <w:rPr>
                <w:color w:val="000000"/>
                <w:w w:val="80"/>
                <w:szCs w:val="21"/>
              </w:rPr>
            </w:pPr>
          </w:p>
        </w:tc>
        <w:tc>
          <w:tcPr>
            <w:tcW w:w="3602" w:type="dxa"/>
            <w:vMerge w:val="continue"/>
            <w:shd w:val="clear" w:color="auto" w:fill="auto"/>
            <w:vAlign w:val="center"/>
          </w:tcPr>
          <w:p>
            <w:pPr>
              <w:rPr>
                <w:color w:val="000000"/>
                <w:w w:val="80"/>
                <w:szCs w:val="21"/>
              </w:rPr>
            </w:pPr>
          </w:p>
        </w:tc>
        <w:tc>
          <w:tcPr>
            <w:tcW w:w="5388" w:type="dxa"/>
            <w:shd w:val="clear" w:color="auto" w:fill="auto"/>
            <w:vAlign w:val="center"/>
          </w:tcPr>
          <w:p>
            <w:pPr>
              <w:rPr>
                <w:color w:val="000000"/>
                <w:w w:val="80"/>
                <w:szCs w:val="21"/>
              </w:rPr>
            </w:pPr>
            <w:r>
              <w:rPr>
                <w:rFonts w:hint="eastAsia"/>
                <w:color w:val="000000"/>
                <w:w w:val="80"/>
                <w:szCs w:val="21"/>
              </w:rPr>
              <w:t>4</w:t>
            </w:r>
            <w:r>
              <w:rPr>
                <w:color w:val="000000"/>
                <w:w w:val="80"/>
                <w:szCs w:val="21"/>
              </w:rPr>
              <w:t>.3</w:t>
            </w:r>
            <w:r>
              <w:rPr>
                <w:rFonts w:hint="eastAsia"/>
                <w:color w:val="000000"/>
                <w:w w:val="80"/>
                <w:szCs w:val="21"/>
              </w:rPr>
              <w:t>【教学评价】能够有效组织和实施体育课堂基本教育教学，能够对体育课堂教学效果进行合理评价和持续改进。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Merge w:val="continue"/>
            <w:shd w:val="clear" w:color="auto" w:fill="auto"/>
            <w:vAlign w:val="center"/>
          </w:tcPr>
          <w:p>
            <w:pPr>
              <w:jc w:val="center"/>
              <w:rPr>
                <w:color w:val="000000"/>
                <w:w w:val="80"/>
                <w:szCs w:val="21"/>
              </w:rPr>
            </w:pPr>
          </w:p>
        </w:tc>
        <w:tc>
          <w:tcPr>
            <w:tcW w:w="562" w:type="dxa"/>
            <w:vMerge w:val="continue"/>
            <w:shd w:val="clear" w:color="auto" w:fill="auto"/>
            <w:vAlign w:val="center"/>
          </w:tcPr>
          <w:p>
            <w:pPr>
              <w:jc w:val="center"/>
              <w:rPr>
                <w:color w:val="000000"/>
                <w:w w:val="80"/>
                <w:szCs w:val="21"/>
              </w:rPr>
            </w:pPr>
          </w:p>
        </w:tc>
        <w:tc>
          <w:tcPr>
            <w:tcW w:w="3602" w:type="dxa"/>
            <w:vMerge w:val="continue"/>
            <w:shd w:val="clear" w:color="auto" w:fill="auto"/>
            <w:vAlign w:val="center"/>
          </w:tcPr>
          <w:p>
            <w:pPr>
              <w:rPr>
                <w:color w:val="000000"/>
                <w:w w:val="80"/>
                <w:szCs w:val="21"/>
              </w:rPr>
            </w:pPr>
          </w:p>
        </w:tc>
        <w:tc>
          <w:tcPr>
            <w:tcW w:w="5388" w:type="dxa"/>
            <w:shd w:val="clear" w:color="auto" w:fill="auto"/>
            <w:vAlign w:val="center"/>
          </w:tcPr>
          <w:p>
            <w:pPr>
              <w:rPr>
                <w:rFonts w:hint="eastAsia"/>
                <w:color w:val="000000"/>
                <w:w w:val="80"/>
                <w:szCs w:val="21"/>
              </w:rPr>
            </w:pPr>
            <w:r>
              <w:rPr>
                <w:color w:val="000000"/>
                <w:w w:val="80"/>
                <w:szCs w:val="21"/>
              </w:rPr>
              <w:t>4.4</w:t>
            </w:r>
            <w:r>
              <w:rPr>
                <w:rFonts w:hint="eastAsia"/>
                <w:color w:val="000000"/>
                <w:w w:val="80"/>
                <w:szCs w:val="21"/>
              </w:rPr>
              <w:t>【研究能力】能够针对课堂教学效果进行深入反思，针对教学实践中存在的问题开展教学研究。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791" w:type="dxa"/>
            <w:vMerge w:val="restart"/>
            <w:shd w:val="clear" w:color="auto" w:fill="auto"/>
            <w:vAlign w:val="center"/>
          </w:tcPr>
          <w:p>
            <w:pPr>
              <w:jc w:val="center"/>
              <w:rPr>
                <w:color w:val="000000"/>
                <w:w w:val="80"/>
                <w:szCs w:val="21"/>
              </w:rPr>
            </w:pPr>
            <w:r>
              <w:rPr>
                <w:rFonts w:hint="eastAsia"/>
                <w:color w:val="000000"/>
                <w:w w:val="80"/>
                <w:szCs w:val="21"/>
              </w:rPr>
              <w:t>（三）</w:t>
            </w:r>
          </w:p>
          <w:p>
            <w:pPr>
              <w:jc w:val="center"/>
              <w:rPr>
                <w:color w:val="000000"/>
                <w:w w:val="80"/>
                <w:szCs w:val="21"/>
              </w:rPr>
            </w:pPr>
            <w:r>
              <w:rPr>
                <w:rFonts w:hint="eastAsia"/>
                <w:color w:val="000000"/>
                <w:w w:val="80"/>
                <w:szCs w:val="21"/>
              </w:rPr>
              <w:t>学</w:t>
            </w:r>
          </w:p>
          <w:p>
            <w:pPr>
              <w:jc w:val="center"/>
              <w:rPr>
                <w:color w:val="000000"/>
                <w:w w:val="80"/>
                <w:szCs w:val="21"/>
              </w:rPr>
            </w:pPr>
            <w:r>
              <w:rPr>
                <w:rFonts w:hint="eastAsia"/>
                <w:color w:val="000000"/>
                <w:w w:val="80"/>
                <w:szCs w:val="21"/>
              </w:rPr>
              <w:t>会</w:t>
            </w:r>
          </w:p>
          <w:p>
            <w:pPr>
              <w:jc w:val="center"/>
              <w:rPr>
                <w:color w:val="000000"/>
                <w:w w:val="80"/>
                <w:szCs w:val="21"/>
              </w:rPr>
            </w:pPr>
            <w:r>
              <w:rPr>
                <w:rFonts w:hint="eastAsia"/>
                <w:color w:val="000000"/>
                <w:w w:val="80"/>
                <w:szCs w:val="21"/>
              </w:rPr>
              <w:t>育</w:t>
            </w:r>
          </w:p>
          <w:p>
            <w:pPr>
              <w:jc w:val="center"/>
              <w:rPr>
                <w:color w:val="000000"/>
                <w:w w:val="80"/>
                <w:szCs w:val="21"/>
              </w:rPr>
            </w:pPr>
            <w:r>
              <w:rPr>
                <w:rFonts w:hint="eastAsia"/>
                <w:color w:val="000000"/>
                <w:w w:val="80"/>
                <w:szCs w:val="21"/>
              </w:rPr>
              <w:t>人</w:t>
            </w:r>
          </w:p>
        </w:tc>
        <w:tc>
          <w:tcPr>
            <w:tcW w:w="562" w:type="dxa"/>
            <w:vMerge w:val="restart"/>
            <w:shd w:val="clear" w:color="auto" w:fill="auto"/>
            <w:vAlign w:val="center"/>
          </w:tcPr>
          <w:p>
            <w:pPr>
              <w:jc w:val="center"/>
              <w:rPr>
                <w:color w:val="000000"/>
                <w:w w:val="80"/>
                <w:szCs w:val="21"/>
              </w:rPr>
            </w:pPr>
            <w:r>
              <w:rPr>
                <w:color w:val="000000"/>
                <w:w w:val="80"/>
                <w:szCs w:val="21"/>
              </w:rPr>
              <w:t>5</w:t>
            </w:r>
          </w:p>
          <w:p>
            <w:pPr>
              <w:jc w:val="center"/>
              <w:rPr>
                <w:color w:val="000000"/>
                <w:w w:val="80"/>
                <w:szCs w:val="21"/>
              </w:rPr>
            </w:pPr>
            <w:r>
              <w:rPr>
                <w:color w:val="000000"/>
                <w:w w:val="80"/>
                <w:szCs w:val="21"/>
              </w:rPr>
              <w:t>班</w:t>
            </w:r>
          </w:p>
          <w:p>
            <w:pPr>
              <w:jc w:val="center"/>
              <w:rPr>
                <w:color w:val="000000"/>
                <w:w w:val="80"/>
                <w:szCs w:val="21"/>
              </w:rPr>
            </w:pPr>
            <w:r>
              <w:rPr>
                <w:color w:val="000000"/>
                <w:w w:val="80"/>
                <w:szCs w:val="21"/>
              </w:rPr>
              <w:t>级</w:t>
            </w:r>
          </w:p>
          <w:p>
            <w:pPr>
              <w:jc w:val="center"/>
              <w:rPr>
                <w:color w:val="000000"/>
                <w:w w:val="80"/>
                <w:szCs w:val="21"/>
              </w:rPr>
            </w:pPr>
            <w:r>
              <w:rPr>
                <w:color w:val="000000"/>
                <w:w w:val="80"/>
                <w:szCs w:val="21"/>
              </w:rPr>
              <w:t>指</w:t>
            </w:r>
          </w:p>
          <w:p>
            <w:pPr>
              <w:jc w:val="center"/>
              <w:rPr>
                <w:color w:val="000000"/>
                <w:w w:val="80"/>
                <w:szCs w:val="21"/>
              </w:rPr>
            </w:pPr>
            <w:r>
              <w:rPr>
                <w:color w:val="000000"/>
                <w:w w:val="80"/>
                <w:szCs w:val="21"/>
              </w:rPr>
              <w:t>导</w:t>
            </w:r>
          </w:p>
        </w:tc>
        <w:tc>
          <w:tcPr>
            <w:tcW w:w="3602" w:type="dxa"/>
            <w:vMerge w:val="restart"/>
            <w:shd w:val="clear" w:color="auto" w:fill="auto"/>
            <w:vAlign w:val="center"/>
          </w:tcPr>
          <w:p>
            <w:pPr>
              <w:rPr>
                <w:color w:val="000000"/>
                <w:w w:val="80"/>
                <w:szCs w:val="21"/>
              </w:rPr>
            </w:pPr>
            <w:r>
              <w:rPr>
                <w:rFonts w:hint="eastAsia"/>
                <w:color w:val="000000"/>
                <w:w w:val="80"/>
                <w:szCs w:val="21"/>
              </w:rPr>
              <w:t>树立德育为先的理念并了解中学德育原理与方法，以及班级管理的特点。掌握班级组织、建设、指导工作的基本规律和方法，具有担任班主任工作进行班级指导的初步体验。参与组织</w:t>
            </w:r>
            <w:r>
              <w:rPr>
                <w:color w:val="000000"/>
                <w:w w:val="80"/>
                <w:szCs w:val="21"/>
              </w:rPr>
              <w:t>、指导德育及心理健康等教育活动</w:t>
            </w:r>
            <w:r>
              <w:rPr>
                <w:rFonts w:hint="eastAsia"/>
                <w:color w:val="000000"/>
                <w:w w:val="80"/>
                <w:szCs w:val="21"/>
              </w:rPr>
              <w:t>，获得积极体验。</w:t>
            </w:r>
          </w:p>
        </w:tc>
        <w:tc>
          <w:tcPr>
            <w:tcW w:w="5388" w:type="dxa"/>
            <w:shd w:val="clear" w:color="auto" w:fill="auto"/>
          </w:tcPr>
          <w:p>
            <w:pPr>
              <w:rPr>
                <w:color w:val="000000"/>
                <w:w w:val="80"/>
                <w:szCs w:val="21"/>
              </w:rPr>
            </w:pPr>
            <w:r>
              <w:rPr>
                <w:color w:val="000000"/>
                <w:w w:val="80"/>
                <w:szCs w:val="21"/>
              </w:rPr>
              <w:t>5.1</w:t>
            </w:r>
            <w:r>
              <w:rPr>
                <w:rFonts w:hint="eastAsia"/>
                <w:color w:val="000000"/>
                <w:w w:val="80"/>
                <w:szCs w:val="21"/>
              </w:rPr>
              <w:t>【德育为先】树立育人为本、德育为先的理念，掌握中学德育原理与方法，掌握班级组织与建设的工作规律与基本方法。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Merge w:val="continue"/>
            <w:shd w:val="clear" w:color="auto" w:fill="auto"/>
            <w:vAlign w:val="center"/>
          </w:tcPr>
          <w:p>
            <w:pPr>
              <w:jc w:val="center"/>
              <w:rPr>
                <w:color w:val="000000"/>
                <w:w w:val="80"/>
                <w:szCs w:val="21"/>
              </w:rPr>
            </w:pPr>
          </w:p>
        </w:tc>
        <w:tc>
          <w:tcPr>
            <w:tcW w:w="562" w:type="dxa"/>
            <w:vMerge w:val="continue"/>
            <w:shd w:val="clear" w:color="auto" w:fill="auto"/>
            <w:vAlign w:val="center"/>
          </w:tcPr>
          <w:p>
            <w:pPr>
              <w:jc w:val="center"/>
              <w:rPr>
                <w:color w:val="000000"/>
                <w:w w:val="80"/>
                <w:szCs w:val="21"/>
              </w:rPr>
            </w:pPr>
          </w:p>
        </w:tc>
        <w:tc>
          <w:tcPr>
            <w:tcW w:w="3602" w:type="dxa"/>
            <w:vMerge w:val="continue"/>
            <w:shd w:val="clear" w:color="auto" w:fill="auto"/>
            <w:vAlign w:val="center"/>
          </w:tcPr>
          <w:p>
            <w:pPr>
              <w:rPr>
                <w:color w:val="000000"/>
                <w:w w:val="80"/>
                <w:szCs w:val="21"/>
              </w:rPr>
            </w:pPr>
          </w:p>
        </w:tc>
        <w:tc>
          <w:tcPr>
            <w:tcW w:w="5388" w:type="dxa"/>
            <w:shd w:val="clear" w:color="auto" w:fill="auto"/>
          </w:tcPr>
          <w:p>
            <w:pPr>
              <w:rPr>
                <w:color w:val="000000"/>
                <w:w w:val="80"/>
                <w:szCs w:val="21"/>
              </w:rPr>
            </w:pPr>
            <w:r>
              <w:rPr>
                <w:color w:val="000000"/>
                <w:w w:val="80"/>
                <w:szCs w:val="21"/>
              </w:rPr>
              <w:t>5.2</w:t>
            </w:r>
            <w:r>
              <w:rPr>
                <w:rFonts w:hint="eastAsia"/>
                <w:color w:val="000000"/>
                <w:w w:val="80"/>
                <w:szCs w:val="21"/>
              </w:rPr>
              <w:t>【活动育人】习得班集体建设、班级教育活动组织等班级开展常规工作的技能。具有担任班主任工作进行班级指导的初步体验，能够在体育课、课外体育活动及训练和竞赛等教育实践中尝试进行德育渗透和心理健康教育，获得积极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Merge w:val="continue"/>
            <w:shd w:val="clear" w:color="auto" w:fill="auto"/>
            <w:vAlign w:val="center"/>
          </w:tcPr>
          <w:p>
            <w:pPr>
              <w:jc w:val="center"/>
              <w:rPr>
                <w:color w:val="000000"/>
                <w:w w:val="80"/>
                <w:szCs w:val="21"/>
              </w:rPr>
            </w:pPr>
          </w:p>
        </w:tc>
        <w:tc>
          <w:tcPr>
            <w:tcW w:w="562" w:type="dxa"/>
            <w:vMerge w:val="restart"/>
            <w:shd w:val="clear" w:color="auto" w:fill="auto"/>
            <w:vAlign w:val="center"/>
          </w:tcPr>
          <w:p>
            <w:pPr>
              <w:jc w:val="center"/>
              <w:rPr>
                <w:color w:val="000000"/>
                <w:w w:val="80"/>
                <w:szCs w:val="21"/>
              </w:rPr>
            </w:pPr>
            <w:r>
              <w:rPr>
                <w:color w:val="000000"/>
                <w:w w:val="80"/>
                <w:szCs w:val="21"/>
              </w:rPr>
              <w:t>6</w:t>
            </w:r>
          </w:p>
          <w:p>
            <w:pPr>
              <w:jc w:val="center"/>
              <w:rPr>
                <w:color w:val="000000"/>
                <w:w w:val="80"/>
                <w:szCs w:val="21"/>
              </w:rPr>
            </w:pPr>
            <w:r>
              <w:rPr>
                <w:color w:val="000000"/>
                <w:w w:val="80"/>
                <w:szCs w:val="21"/>
              </w:rPr>
              <w:t>综</w:t>
            </w:r>
          </w:p>
          <w:p>
            <w:pPr>
              <w:jc w:val="center"/>
              <w:rPr>
                <w:color w:val="000000"/>
                <w:w w:val="80"/>
                <w:szCs w:val="21"/>
              </w:rPr>
            </w:pPr>
            <w:r>
              <w:rPr>
                <w:color w:val="000000"/>
                <w:w w:val="80"/>
                <w:szCs w:val="21"/>
              </w:rPr>
              <w:t>合</w:t>
            </w:r>
          </w:p>
          <w:p>
            <w:pPr>
              <w:jc w:val="center"/>
              <w:rPr>
                <w:color w:val="000000"/>
                <w:w w:val="80"/>
                <w:szCs w:val="21"/>
              </w:rPr>
            </w:pPr>
            <w:r>
              <w:rPr>
                <w:color w:val="000000"/>
                <w:w w:val="80"/>
                <w:szCs w:val="21"/>
              </w:rPr>
              <w:t>育</w:t>
            </w:r>
          </w:p>
          <w:p>
            <w:pPr>
              <w:jc w:val="center"/>
              <w:rPr>
                <w:color w:val="000000"/>
                <w:w w:val="80"/>
                <w:szCs w:val="21"/>
              </w:rPr>
            </w:pPr>
            <w:r>
              <w:rPr>
                <w:color w:val="000000"/>
                <w:w w:val="80"/>
                <w:szCs w:val="21"/>
              </w:rPr>
              <w:t>人</w:t>
            </w:r>
          </w:p>
        </w:tc>
        <w:tc>
          <w:tcPr>
            <w:tcW w:w="3602" w:type="dxa"/>
            <w:vMerge w:val="restart"/>
            <w:shd w:val="clear" w:color="auto" w:fill="auto"/>
            <w:vAlign w:val="center"/>
          </w:tcPr>
          <w:p>
            <w:pPr>
              <w:rPr>
                <w:color w:val="000000"/>
                <w:w w:val="80"/>
                <w:szCs w:val="21"/>
              </w:rPr>
            </w:pPr>
            <w:r>
              <w:rPr>
                <w:rFonts w:hint="eastAsia"/>
                <w:color w:val="000000"/>
                <w:w w:val="80"/>
                <w:szCs w:val="21"/>
              </w:rPr>
              <w:t>了解中学生身心发展和养成教育规律，理解体育学科的育人价值。了解利用校园文化和体育教育活动育人的基本原理、策略和方法，能够有机结合课内外体育活动和竞赛进行育人活动，能够组织具有体育特色的主题教育和社团活动，具有利用体育项目特点达到综合育人的初步体验。</w:t>
            </w:r>
          </w:p>
        </w:tc>
        <w:tc>
          <w:tcPr>
            <w:tcW w:w="5388" w:type="dxa"/>
            <w:shd w:val="clear" w:color="auto" w:fill="auto"/>
            <w:vAlign w:val="center"/>
          </w:tcPr>
          <w:p>
            <w:pPr>
              <w:rPr>
                <w:color w:val="000000"/>
                <w:w w:val="80"/>
                <w:szCs w:val="21"/>
              </w:rPr>
            </w:pPr>
            <w:r>
              <w:rPr>
                <w:color w:val="000000"/>
                <w:w w:val="80"/>
                <w:szCs w:val="21"/>
              </w:rPr>
              <w:t>6.1</w:t>
            </w:r>
            <w:r>
              <w:rPr>
                <w:rFonts w:hint="eastAsia"/>
                <w:color w:val="000000"/>
                <w:w w:val="80"/>
                <w:szCs w:val="21"/>
              </w:rPr>
              <w:t>【育人意识】了解中学生身心发展和养成教育规律，能够充分认识体育学科中蕴含的育人价值，具有“以体育人”的意识。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Merge w:val="continue"/>
            <w:shd w:val="clear" w:color="auto" w:fill="auto"/>
            <w:vAlign w:val="center"/>
          </w:tcPr>
          <w:p>
            <w:pPr>
              <w:jc w:val="center"/>
              <w:rPr>
                <w:color w:val="000000"/>
                <w:w w:val="80"/>
                <w:szCs w:val="21"/>
              </w:rPr>
            </w:pPr>
          </w:p>
        </w:tc>
        <w:tc>
          <w:tcPr>
            <w:tcW w:w="562" w:type="dxa"/>
            <w:vMerge w:val="continue"/>
            <w:shd w:val="clear" w:color="auto" w:fill="auto"/>
            <w:vAlign w:val="center"/>
          </w:tcPr>
          <w:p>
            <w:pPr>
              <w:jc w:val="center"/>
              <w:rPr>
                <w:color w:val="000000"/>
                <w:w w:val="80"/>
                <w:szCs w:val="21"/>
              </w:rPr>
            </w:pPr>
          </w:p>
        </w:tc>
        <w:tc>
          <w:tcPr>
            <w:tcW w:w="3602" w:type="dxa"/>
            <w:vMerge w:val="continue"/>
            <w:shd w:val="clear" w:color="auto" w:fill="auto"/>
            <w:vAlign w:val="center"/>
          </w:tcPr>
          <w:p>
            <w:pPr>
              <w:rPr>
                <w:color w:val="000000"/>
                <w:w w:val="80"/>
                <w:szCs w:val="21"/>
              </w:rPr>
            </w:pPr>
          </w:p>
        </w:tc>
        <w:tc>
          <w:tcPr>
            <w:tcW w:w="5388" w:type="dxa"/>
            <w:shd w:val="clear" w:color="auto" w:fill="auto"/>
            <w:vAlign w:val="center"/>
          </w:tcPr>
          <w:p>
            <w:pPr>
              <w:rPr>
                <w:color w:val="000000"/>
                <w:w w:val="80"/>
                <w:szCs w:val="21"/>
              </w:rPr>
            </w:pPr>
            <w:r>
              <w:rPr>
                <w:color w:val="000000"/>
                <w:w w:val="80"/>
                <w:szCs w:val="21"/>
              </w:rPr>
              <w:t>6.2</w:t>
            </w:r>
            <w:r>
              <w:rPr>
                <w:rFonts w:hint="eastAsia"/>
                <w:color w:val="000000"/>
                <w:w w:val="80"/>
                <w:szCs w:val="21"/>
              </w:rPr>
              <w:t>【以体育人】了解利用校园文化和体育教育活动育人的基本原理、策略和方法，具备在体育教育实践、课外体育活动和竞赛中培养学生健全人格，能够运用体育知识与技能，达到育人目标。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Merge w:val="continue"/>
            <w:shd w:val="clear" w:color="auto" w:fill="auto"/>
            <w:vAlign w:val="center"/>
          </w:tcPr>
          <w:p>
            <w:pPr>
              <w:jc w:val="center"/>
              <w:rPr>
                <w:color w:val="000000"/>
                <w:w w:val="80"/>
                <w:szCs w:val="21"/>
              </w:rPr>
            </w:pPr>
          </w:p>
        </w:tc>
        <w:tc>
          <w:tcPr>
            <w:tcW w:w="562" w:type="dxa"/>
            <w:vMerge w:val="continue"/>
            <w:shd w:val="clear" w:color="auto" w:fill="auto"/>
            <w:vAlign w:val="center"/>
          </w:tcPr>
          <w:p>
            <w:pPr>
              <w:jc w:val="center"/>
              <w:rPr>
                <w:color w:val="000000"/>
                <w:w w:val="80"/>
                <w:szCs w:val="21"/>
              </w:rPr>
            </w:pPr>
          </w:p>
        </w:tc>
        <w:tc>
          <w:tcPr>
            <w:tcW w:w="3602" w:type="dxa"/>
            <w:vMerge w:val="continue"/>
            <w:shd w:val="clear" w:color="auto" w:fill="auto"/>
            <w:vAlign w:val="center"/>
          </w:tcPr>
          <w:p>
            <w:pPr>
              <w:rPr>
                <w:color w:val="000000"/>
                <w:w w:val="80"/>
                <w:szCs w:val="21"/>
              </w:rPr>
            </w:pPr>
          </w:p>
        </w:tc>
        <w:tc>
          <w:tcPr>
            <w:tcW w:w="5388" w:type="dxa"/>
            <w:shd w:val="clear" w:color="auto" w:fill="auto"/>
            <w:vAlign w:val="center"/>
          </w:tcPr>
          <w:p>
            <w:pPr>
              <w:ind w:left="1" w:right="96"/>
              <w:rPr>
                <w:color w:val="000000"/>
                <w:w w:val="80"/>
                <w:szCs w:val="21"/>
              </w:rPr>
            </w:pPr>
            <w:r>
              <w:rPr>
                <w:color w:val="000000"/>
                <w:w w:val="80"/>
                <w:szCs w:val="21"/>
              </w:rPr>
              <w:t>6.3</w:t>
            </w:r>
            <w:r>
              <w:rPr>
                <w:rFonts w:hint="eastAsia"/>
                <w:color w:val="000000"/>
                <w:w w:val="80"/>
                <w:szCs w:val="21"/>
              </w:rPr>
              <w:t>【体育文化】了解体育文化的功能、价值、特性等知识，掌握竞技体育文化、大众体育文化和民族传统体育文化内涵，通过体育竞技、体育赛事组织、体育社团等实践活动的体育文化活动的策划与组织，理解体育文化在学校综合育人环境中的地位和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Merge w:val="restart"/>
            <w:shd w:val="clear" w:color="auto" w:fill="auto"/>
            <w:vAlign w:val="center"/>
          </w:tcPr>
          <w:p>
            <w:pPr>
              <w:jc w:val="center"/>
              <w:rPr>
                <w:color w:val="000000"/>
                <w:w w:val="80"/>
                <w:szCs w:val="21"/>
              </w:rPr>
            </w:pPr>
            <w:r>
              <w:rPr>
                <w:rFonts w:hint="eastAsia"/>
                <w:color w:val="000000"/>
                <w:w w:val="80"/>
                <w:szCs w:val="21"/>
              </w:rPr>
              <w:t>（四）</w:t>
            </w:r>
          </w:p>
          <w:p>
            <w:pPr>
              <w:jc w:val="center"/>
              <w:rPr>
                <w:color w:val="000000"/>
                <w:w w:val="80"/>
                <w:szCs w:val="21"/>
              </w:rPr>
            </w:pPr>
            <w:r>
              <w:rPr>
                <w:rFonts w:hint="eastAsia"/>
                <w:color w:val="000000"/>
                <w:w w:val="80"/>
                <w:szCs w:val="21"/>
              </w:rPr>
              <w:t>学</w:t>
            </w:r>
          </w:p>
          <w:p>
            <w:pPr>
              <w:jc w:val="center"/>
              <w:rPr>
                <w:color w:val="000000"/>
                <w:w w:val="80"/>
                <w:szCs w:val="21"/>
              </w:rPr>
            </w:pPr>
            <w:r>
              <w:rPr>
                <w:rFonts w:hint="eastAsia"/>
                <w:color w:val="000000"/>
                <w:w w:val="80"/>
                <w:szCs w:val="21"/>
              </w:rPr>
              <w:t>会</w:t>
            </w:r>
          </w:p>
          <w:p>
            <w:pPr>
              <w:jc w:val="center"/>
              <w:rPr>
                <w:color w:val="000000"/>
                <w:w w:val="80"/>
                <w:szCs w:val="21"/>
              </w:rPr>
            </w:pPr>
            <w:r>
              <w:rPr>
                <w:rFonts w:hint="eastAsia"/>
                <w:color w:val="000000"/>
                <w:w w:val="80"/>
                <w:szCs w:val="21"/>
              </w:rPr>
              <w:t>发</w:t>
            </w:r>
          </w:p>
          <w:p>
            <w:pPr>
              <w:jc w:val="center"/>
              <w:rPr>
                <w:color w:val="000000"/>
                <w:w w:val="80"/>
                <w:szCs w:val="21"/>
              </w:rPr>
            </w:pPr>
            <w:r>
              <w:rPr>
                <w:rFonts w:hint="eastAsia"/>
                <w:color w:val="000000"/>
                <w:w w:val="80"/>
                <w:szCs w:val="21"/>
              </w:rPr>
              <w:t>展</w:t>
            </w:r>
          </w:p>
        </w:tc>
        <w:tc>
          <w:tcPr>
            <w:tcW w:w="562" w:type="dxa"/>
            <w:vMerge w:val="restart"/>
            <w:shd w:val="clear" w:color="auto" w:fill="auto"/>
            <w:vAlign w:val="center"/>
          </w:tcPr>
          <w:p>
            <w:pPr>
              <w:jc w:val="center"/>
              <w:rPr>
                <w:color w:val="000000"/>
                <w:w w:val="80"/>
                <w:szCs w:val="21"/>
              </w:rPr>
            </w:pPr>
            <w:r>
              <w:rPr>
                <w:color w:val="000000"/>
                <w:w w:val="80"/>
                <w:szCs w:val="21"/>
              </w:rPr>
              <w:t>7</w:t>
            </w:r>
          </w:p>
          <w:p>
            <w:pPr>
              <w:jc w:val="center"/>
              <w:rPr>
                <w:color w:val="000000"/>
                <w:w w:val="80"/>
                <w:szCs w:val="21"/>
              </w:rPr>
            </w:pPr>
            <w:r>
              <w:rPr>
                <w:color w:val="000000"/>
                <w:w w:val="80"/>
                <w:szCs w:val="21"/>
              </w:rPr>
              <w:t>学</w:t>
            </w:r>
          </w:p>
          <w:p>
            <w:pPr>
              <w:jc w:val="center"/>
              <w:rPr>
                <w:color w:val="000000"/>
                <w:w w:val="80"/>
                <w:szCs w:val="21"/>
              </w:rPr>
            </w:pPr>
            <w:r>
              <w:rPr>
                <w:color w:val="000000"/>
                <w:w w:val="80"/>
                <w:szCs w:val="21"/>
              </w:rPr>
              <w:t>会</w:t>
            </w:r>
          </w:p>
          <w:p>
            <w:pPr>
              <w:jc w:val="center"/>
              <w:rPr>
                <w:color w:val="000000"/>
                <w:w w:val="80"/>
                <w:szCs w:val="21"/>
              </w:rPr>
            </w:pPr>
            <w:r>
              <w:rPr>
                <w:color w:val="000000"/>
                <w:w w:val="80"/>
                <w:szCs w:val="21"/>
              </w:rPr>
              <w:t>反</w:t>
            </w:r>
          </w:p>
          <w:p>
            <w:pPr>
              <w:jc w:val="center"/>
              <w:rPr>
                <w:color w:val="000000"/>
                <w:w w:val="80"/>
                <w:szCs w:val="21"/>
              </w:rPr>
            </w:pPr>
            <w:r>
              <w:rPr>
                <w:color w:val="000000"/>
                <w:w w:val="80"/>
                <w:szCs w:val="21"/>
              </w:rPr>
              <w:t>思</w:t>
            </w:r>
          </w:p>
        </w:tc>
        <w:tc>
          <w:tcPr>
            <w:tcW w:w="3602" w:type="dxa"/>
            <w:vMerge w:val="restart"/>
            <w:shd w:val="clear" w:color="auto" w:fill="auto"/>
            <w:vAlign w:val="center"/>
          </w:tcPr>
          <w:p>
            <w:pPr>
              <w:rPr>
                <w:color w:val="000000"/>
                <w:w w:val="80"/>
                <w:szCs w:val="21"/>
              </w:rPr>
            </w:pPr>
            <w:r>
              <w:rPr>
                <w:rFonts w:hint="eastAsia"/>
                <w:color w:val="000000"/>
                <w:w w:val="80"/>
                <w:szCs w:val="21"/>
              </w:rPr>
              <w:t>具有终身学习与专业</w:t>
            </w:r>
            <w:r>
              <w:rPr>
                <w:color w:val="000000"/>
                <w:w w:val="80"/>
                <w:szCs w:val="21"/>
              </w:rPr>
              <w:t>发展意识</w:t>
            </w:r>
            <w:r>
              <w:rPr>
                <w:rFonts w:hint="eastAsia"/>
                <w:color w:val="000000"/>
                <w:w w:val="80"/>
                <w:szCs w:val="21"/>
              </w:rPr>
              <w:t>，保持</w:t>
            </w:r>
            <w:r>
              <w:rPr>
                <w:color w:val="000000"/>
                <w:w w:val="80"/>
                <w:szCs w:val="21"/>
              </w:rPr>
              <w:t>良好的身体素质，</w:t>
            </w:r>
            <w:r>
              <w:rPr>
                <w:rFonts w:hint="eastAsia"/>
                <w:color w:val="000000"/>
                <w:w w:val="80"/>
                <w:szCs w:val="21"/>
              </w:rPr>
              <w:t>养成</w:t>
            </w:r>
            <w:r>
              <w:rPr>
                <w:color w:val="000000"/>
                <w:w w:val="80"/>
                <w:szCs w:val="21"/>
              </w:rPr>
              <w:t>终身体育习惯。</w:t>
            </w:r>
            <w:r>
              <w:rPr>
                <w:rFonts w:hint="eastAsia"/>
                <w:color w:val="000000"/>
                <w:w w:val="80"/>
                <w:szCs w:val="21"/>
              </w:rPr>
              <w:t>了解</w:t>
            </w:r>
            <w:r>
              <w:rPr>
                <w:color w:val="000000"/>
                <w:w w:val="80"/>
                <w:szCs w:val="21"/>
              </w:rPr>
              <w:t>学校体育发展</w:t>
            </w:r>
            <w:r>
              <w:rPr>
                <w:rFonts w:hint="eastAsia"/>
                <w:color w:val="000000"/>
                <w:w w:val="80"/>
                <w:szCs w:val="21"/>
              </w:rPr>
              <w:t>动态和</w:t>
            </w:r>
            <w:r>
              <w:rPr>
                <w:color w:val="000000"/>
                <w:w w:val="80"/>
                <w:szCs w:val="21"/>
              </w:rPr>
              <w:t>社会需求，</w:t>
            </w:r>
            <w:r>
              <w:rPr>
                <w:rFonts w:hint="eastAsia"/>
                <w:color w:val="000000"/>
                <w:w w:val="80"/>
                <w:szCs w:val="21"/>
              </w:rPr>
              <w:t>制定学习和职业发展规划。初步掌握反思方法和技能，能够运用批判性思维方法，发现、分析和解决体育教育教学中的问题</w:t>
            </w:r>
            <w:r>
              <w:rPr>
                <w:color w:val="000000"/>
                <w:w w:val="80"/>
                <w:szCs w:val="21"/>
              </w:rPr>
              <w:t>。</w:t>
            </w:r>
          </w:p>
        </w:tc>
        <w:tc>
          <w:tcPr>
            <w:tcW w:w="5388" w:type="dxa"/>
            <w:shd w:val="clear" w:color="auto" w:fill="auto"/>
            <w:vAlign w:val="center"/>
          </w:tcPr>
          <w:p>
            <w:pPr>
              <w:rPr>
                <w:color w:val="000000"/>
                <w:w w:val="80"/>
                <w:szCs w:val="21"/>
              </w:rPr>
            </w:pPr>
            <w:r>
              <w:rPr>
                <w:color w:val="000000"/>
                <w:w w:val="80"/>
                <w:szCs w:val="21"/>
              </w:rPr>
              <w:t>7.1</w:t>
            </w:r>
            <w:r>
              <w:rPr>
                <w:rFonts w:hint="eastAsia"/>
                <w:color w:val="000000"/>
                <w:w w:val="80"/>
                <w:szCs w:val="21"/>
              </w:rPr>
              <w:t>【终身发展】具有终身学习意识和自觉进行专业发展的意识，能够主动了解本专业的理论前沿与最新发展动态，能够根据时代需求结合体育教师岗位特点，制定终身学习和职业发展规划。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791" w:type="dxa"/>
            <w:vMerge w:val="continue"/>
            <w:shd w:val="clear" w:color="auto" w:fill="auto"/>
            <w:vAlign w:val="center"/>
          </w:tcPr>
          <w:p>
            <w:pPr>
              <w:jc w:val="center"/>
              <w:rPr>
                <w:color w:val="000000"/>
                <w:w w:val="80"/>
                <w:szCs w:val="21"/>
              </w:rPr>
            </w:pPr>
          </w:p>
        </w:tc>
        <w:tc>
          <w:tcPr>
            <w:tcW w:w="562" w:type="dxa"/>
            <w:vMerge w:val="continue"/>
            <w:shd w:val="clear" w:color="auto" w:fill="auto"/>
            <w:vAlign w:val="center"/>
          </w:tcPr>
          <w:p>
            <w:pPr>
              <w:jc w:val="center"/>
              <w:rPr>
                <w:color w:val="000000"/>
                <w:w w:val="80"/>
                <w:szCs w:val="21"/>
              </w:rPr>
            </w:pPr>
          </w:p>
        </w:tc>
        <w:tc>
          <w:tcPr>
            <w:tcW w:w="3602" w:type="dxa"/>
            <w:vMerge w:val="continue"/>
            <w:shd w:val="clear" w:color="auto" w:fill="auto"/>
            <w:vAlign w:val="center"/>
          </w:tcPr>
          <w:p>
            <w:pPr>
              <w:rPr>
                <w:color w:val="000000"/>
                <w:w w:val="80"/>
                <w:szCs w:val="21"/>
              </w:rPr>
            </w:pPr>
          </w:p>
        </w:tc>
        <w:tc>
          <w:tcPr>
            <w:tcW w:w="5388" w:type="dxa"/>
            <w:shd w:val="clear" w:color="auto" w:fill="auto"/>
            <w:vAlign w:val="center"/>
          </w:tcPr>
          <w:p>
            <w:pPr>
              <w:rPr>
                <w:color w:val="000000"/>
                <w:w w:val="80"/>
                <w:szCs w:val="21"/>
              </w:rPr>
            </w:pPr>
            <w:r>
              <w:rPr>
                <w:color w:val="000000"/>
                <w:w w:val="80"/>
                <w:szCs w:val="21"/>
              </w:rPr>
              <w:t>7.2</w:t>
            </w:r>
            <w:r>
              <w:rPr>
                <w:rFonts w:hint="eastAsia"/>
                <w:color w:val="000000"/>
                <w:w w:val="80"/>
                <w:szCs w:val="21"/>
              </w:rPr>
              <w:t>【批判创新】初步掌握批判思维和体育科学研究的方法，具有一定的创新意识，能够运用批判性思维方法进行教学反思、改进教学设计和教学实施。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Merge w:val="continue"/>
            <w:shd w:val="clear" w:color="auto" w:fill="auto"/>
            <w:vAlign w:val="center"/>
          </w:tcPr>
          <w:p>
            <w:pPr>
              <w:jc w:val="center"/>
              <w:rPr>
                <w:color w:val="000000"/>
                <w:w w:val="80"/>
                <w:szCs w:val="21"/>
              </w:rPr>
            </w:pPr>
          </w:p>
        </w:tc>
        <w:tc>
          <w:tcPr>
            <w:tcW w:w="562" w:type="dxa"/>
            <w:vMerge w:val="restart"/>
            <w:shd w:val="clear" w:color="auto" w:fill="auto"/>
            <w:vAlign w:val="center"/>
          </w:tcPr>
          <w:p>
            <w:pPr>
              <w:jc w:val="center"/>
              <w:rPr>
                <w:color w:val="000000"/>
                <w:w w:val="80"/>
                <w:szCs w:val="21"/>
              </w:rPr>
            </w:pPr>
            <w:r>
              <w:rPr>
                <w:color w:val="000000"/>
                <w:w w:val="80"/>
                <w:szCs w:val="21"/>
              </w:rPr>
              <w:t>8</w:t>
            </w:r>
          </w:p>
          <w:p>
            <w:pPr>
              <w:jc w:val="center"/>
              <w:rPr>
                <w:color w:val="000000"/>
                <w:w w:val="80"/>
                <w:szCs w:val="21"/>
              </w:rPr>
            </w:pPr>
            <w:r>
              <w:rPr>
                <w:color w:val="000000"/>
                <w:w w:val="80"/>
                <w:szCs w:val="21"/>
              </w:rPr>
              <w:t>沟</w:t>
            </w:r>
          </w:p>
          <w:p>
            <w:pPr>
              <w:jc w:val="center"/>
              <w:rPr>
                <w:color w:val="000000"/>
                <w:w w:val="80"/>
                <w:szCs w:val="21"/>
              </w:rPr>
            </w:pPr>
            <w:r>
              <w:rPr>
                <w:color w:val="000000"/>
                <w:w w:val="80"/>
                <w:szCs w:val="21"/>
              </w:rPr>
              <w:t>通</w:t>
            </w:r>
          </w:p>
          <w:p>
            <w:pPr>
              <w:jc w:val="center"/>
              <w:rPr>
                <w:color w:val="000000"/>
                <w:w w:val="80"/>
                <w:szCs w:val="21"/>
              </w:rPr>
            </w:pPr>
            <w:r>
              <w:rPr>
                <w:color w:val="000000"/>
                <w:w w:val="80"/>
                <w:szCs w:val="21"/>
              </w:rPr>
              <w:t>合</w:t>
            </w:r>
          </w:p>
          <w:p>
            <w:pPr>
              <w:jc w:val="center"/>
              <w:rPr>
                <w:color w:val="000000"/>
                <w:w w:val="80"/>
                <w:szCs w:val="21"/>
              </w:rPr>
            </w:pPr>
            <w:r>
              <w:rPr>
                <w:color w:val="000000"/>
                <w:w w:val="80"/>
                <w:szCs w:val="21"/>
              </w:rPr>
              <w:t>作</w:t>
            </w:r>
          </w:p>
        </w:tc>
        <w:tc>
          <w:tcPr>
            <w:tcW w:w="3602" w:type="dxa"/>
            <w:vMerge w:val="restart"/>
            <w:shd w:val="clear" w:color="auto" w:fill="auto"/>
            <w:vAlign w:val="center"/>
          </w:tcPr>
          <w:p>
            <w:pPr>
              <w:rPr>
                <w:color w:val="000000"/>
                <w:w w:val="80"/>
                <w:szCs w:val="21"/>
              </w:rPr>
            </w:pPr>
            <w:r>
              <w:rPr>
                <w:rFonts w:hint="eastAsia"/>
                <w:color w:val="000000"/>
                <w:w w:val="80"/>
                <w:szCs w:val="21"/>
              </w:rPr>
              <w:t>理解学习共同体的作用，能够在校内外竞赛和实践活动中健全人格、学会交流。具有团队协作精神和较强的沟通合作能力，具有开展小组互助、合作和探究学习的经历体验。</w:t>
            </w:r>
          </w:p>
        </w:tc>
        <w:tc>
          <w:tcPr>
            <w:tcW w:w="5388" w:type="dxa"/>
            <w:shd w:val="clear" w:color="auto" w:fill="auto"/>
            <w:vAlign w:val="center"/>
          </w:tcPr>
          <w:p>
            <w:pPr>
              <w:ind w:right="102"/>
              <w:rPr>
                <w:color w:val="000000"/>
                <w:w w:val="80"/>
                <w:szCs w:val="21"/>
              </w:rPr>
            </w:pPr>
            <w:r>
              <w:rPr>
                <w:color w:val="000000"/>
                <w:w w:val="80"/>
                <w:szCs w:val="21"/>
              </w:rPr>
              <w:t>8.1</w:t>
            </w:r>
            <w:r>
              <w:rPr>
                <w:rFonts w:hint="eastAsia"/>
                <w:color w:val="000000"/>
                <w:w w:val="80"/>
                <w:szCs w:val="21"/>
              </w:rPr>
              <w:t>【沟通交流】具有较强的语言表达、文字书写能力，能够在校内外竞赛和实践活动中与同行、同事、家长及学生有效交流。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Merge w:val="continue"/>
            <w:shd w:val="clear" w:color="auto" w:fill="auto"/>
            <w:vAlign w:val="center"/>
          </w:tcPr>
          <w:p>
            <w:pPr>
              <w:jc w:val="center"/>
              <w:rPr>
                <w:color w:val="000000"/>
                <w:w w:val="80"/>
                <w:szCs w:val="21"/>
              </w:rPr>
            </w:pPr>
          </w:p>
        </w:tc>
        <w:tc>
          <w:tcPr>
            <w:tcW w:w="562" w:type="dxa"/>
            <w:vMerge w:val="continue"/>
            <w:shd w:val="clear" w:color="auto" w:fill="auto"/>
            <w:vAlign w:val="center"/>
          </w:tcPr>
          <w:p>
            <w:pPr>
              <w:jc w:val="center"/>
              <w:rPr>
                <w:color w:val="000000"/>
                <w:w w:val="80"/>
                <w:szCs w:val="21"/>
              </w:rPr>
            </w:pPr>
          </w:p>
        </w:tc>
        <w:tc>
          <w:tcPr>
            <w:tcW w:w="3602" w:type="dxa"/>
            <w:vMerge w:val="continue"/>
            <w:shd w:val="clear" w:color="auto" w:fill="auto"/>
            <w:vAlign w:val="center"/>
          </w:tcPr>
          <w:p>
            <w:pPr>
              <w:rPr>
                <w:color w:val="000000"/>
                <w:w w:val="80"/>
                <w:szCs w:val="21"/>
              </w:rPr>
            </w:pPr>
          </w:p>
        </w:tc>
        <w:tc>
          <w:tcPr>
            <w:tcW w:w="5388" w:type="dxa"/>
            <w:shd w:val="clear" w:color="auto" w:fill="auto"/>
            <w:vAlign w:val="center"/>
          </w:tcPr>
          <w:p>
            <w:pPr>
              <w:rPr>
                <w:color w:val="000000"/>
                <w:w w:val="80"/>
                <w:szCs w:val="21"/>
              </w:rPr>
            </w:pPr>
            <w:r>
              <w:rPr>
                <w:color w:val="000000"/>
                <w:w w:val="80"/>
                <w:szCs w:val="21"/>
              </w:rPr>
              <w:t>8.2</w:t>
            </w:r>
            <w:r>
              <w:rPr>
                <w:rFonts w:hint="eastAsia"/>
                <w:color w:val="000000"/>
                <w:w w:val="80"/>
                <w:szCs w:val="21"/>
              </w:rPr>
              <w:t>【团队协作】理解学习共同体的意义和作用，具有团队协作精神，具备开展小组互助、合作探究等学习经历与体验。</w:t>
            </w:r>
          </w:p>
        </w:tc>
      </w:tr>
    </w:tbl>
    <w:p>
      <w:pPr>
        <w:rPr>
          <w:color w:val="000000"/>
          <w:szCs w:val="21"/>
        </w:rPr>
      </w:pPr>
    </w:p>
    <w:p>
      <w:pPr>
        <w:rPr>
          <w:color w:val="000000"/>
          <w:szCs w:val="21"/>
        </w:rPr>
        <w:sectPr>
          <w:footerReference r:id="rId3" w:type="default"/>
          <w:pgSz w:w="11906" w:h="16838"/>
          <w:pgMar w:top="851" w:right="851" w:bottom="851" w:left="851" w:header="567" w:footer="510" w:gutter="0"/>
          <w:cols w:space="425" w:num="1"/>
          <w:docGrid w:type="lines" w:linePitch="312" w:charSpace="0"/>
        </w:sectPr>
      </w:pPr>
      <w:bookmarkStart w:id="0" w:name="_GoBack"/>
      <w:bookmarkEnd w:id="0"/>
    </w:p>
    <w:p>
      <w:pPr>
        <w:spacing w:line="336" w:lineRule="auto"/>
        <w:rPr>
          <w:rFonts w:ascii="黑体" w:hAnsi="黑体" w:eastAsia="黑体"/>
          <w:color w:val="000000"/>
        </w:rPr>
      </w:pPr>
      <w:r>
        <w:rPr>
          <w:rFonts w:hint="eastAsia" w:ascii="黑体" w:hAnsi="黑体" w:eastAsia="黑体"/>
          <w:color w:val="000000"/>
        </w:rPr>
        <w:t>五</w:t>
      </w:r>
      <w:r>
        <w:rPr>
          <w:rFonts w:ascii="黑体" w:hAnsi="黑体" w:eastAsia="黑体"/>
          <w:color w:val="000000"/>
        </w:rPr>
        <w:t>、课程体系对毕业要求二级指标分解点的支撑矩阵</w:t>
      </w:r>
    </w:p>
    <w:tbl>
      <w:tblPr>
        <w:tblStyle w:val="40"/>
        <w:tblW w:w="454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1866"/>
        <w:gridCol w:w="427"/>
        <w:gridCol w:w="376"/>
        <w:gridCol w:w="375"/>
        <w:gridCol w:w="380"/>
        <w:gridCol w:w="375"/>
        <w:gridCol w:w="375"/>
        <w:gridCol w:w="383"/>
        <w:gridCol w:w="359"/>
        <w:gridCol w:w="359"/>
        <w:gridCol w:w="359"/>
        <w:gridCol w:w="365"/>
        <w:gridCol w:w="354"/>
        <w:gridCol w:w="359"/>
        <w:gridCol w:w="359"/>
        <w:gridCol w:w="359"/>
        <w:gridCol w:w="585"/>
        <w:gridCol w:w="574"/>
        <w:gridCol w:w="415"/>
        <w:gridCol w:w="404"/>
        <w:gridCol w:w="404"/>
        <w:gridCol w:w="2"/>
        <w:gridCol w:w="6"/>
        <w:gridCol w:w="682"/>
        <w:gridCol w:w="577"/>
        <w:gridCol w:w="535"/>
        <w:gridCol w:w="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971" w:type="pct"/>
            <w:gridSpan w:val="2"/>
            <w:vMerge w:val="restart"/>
            <w:shd w:val="clear" w:color="auto" w:fill="auto"/>
            <w:vAlign w:val="center"/>
          </w:tcPr>
          <w:p>
            <w:pPr>
              <w:spacing w:line="200" w:lineRule="exact"/>
              <w:jc w:val="center"/>
              <w:rPr>
                <w:b/>
                <w:bCs/>
                <w:color w:val="000000"/>
                <w:w w:val="80"/>
                <w:sz w:val="18"/>
                <w:szCs w:val="18"/>
              </w:rPr>
            </w:pPr>
            <w:r>
              <w:rPr>
                <w:b/>
                <w:bCs/>
                <w:color w:val="000000"/>
                <w:w w:val="80"/>
                <w:sz w:val="18"/>
                <w:szCs w:val="18"/>
              </w:rPr>
              <w:t>课程体系\毕业要求</w:t>
            </w:r>
          </w:p>
        </w:tc>
        <w:tc>
          <w:tcPr>
            <w:tcW w:w="165" w:type="pct"/>
            <w:vMerge w:val="restart"/>
            <w:shd w:val="clear" w:color="auto" w:fill="auto"/>
            <w:vAlign w:val="center"/>
          </w:tcPr>
          <w:p>
            <w:pPr>
              <w:spacing w:line="200" w:lineRule="exact"/>
              <w:jc w:val="center"/>
              <w:rPr>
                <w:b/>
                <w:bCs/>
                <w:color w:val="000000"/>
                <w:w w:val="80"/>
                <w:sz w:val="18"/>
                <w:szCs w:val="18"/>
              </w:rPr>
            </w:pPr>
            <w:r>
              <w:rPr>
                <w:rFonts w:hint="eastAsia"/>
                <w:b/>
                <w:bCs/>
                <w:color w:val="000000"/>
                <w:w w:val="80"/>
                <w:sz w:val="18"/>
                <w:szCs w:val="18"/>
              </w:rPr>
              <w:t>支撑点数量</w:t>
            </w:r>
            <w:r>
              <w:rPr>
                <w:b/>
                <w:bCs/>
                <w:color w:val="000000"/>
                <w:w w:val="80"/>
                <w:sz w:val="18"/>
                <w:szCs w:val="18"/>
              </w:rPr>
              <w:t>统计</w:t>
            </w:r>
          </w:p>
        </w:tc>
        <w:tc>
          <w:tcPr>
            <w:tcW w:w="879" w:type="pct"/>
            <w:gridSpan w:val="6"/>
            <w:shd w:val="clear" w:color="auto" w:fill="auto"/>
            <w:noWrap/>
            <w:vAlign w:val="center"/>
          </w:tcPr>
          <w:p>
            <w:pPr>
              <w:spacing w:line="360" w:lineRule="auto"/>
              <w:jc w:val="center"/>
              <w:rPr>
                <w:b/>
                <w:bCs/>
                <w:color w:val="000000"/>
                <w:w w:val="80"/>
              </w:rPr>
            </w:pPr>
            <w:r>
              <w:rPr>
                <w:rFonts w:hint="eastAsia"/>
                <w:b/>
                <w:bCs/>
                <w:color w:val="000000"/>
                <w:w w:val="80"/>
              </w:rPr>
              <w:t>（一）</w:t>
            </w:r>
            <w:r>
              <w:rPr>
                <w:b/>
                <w:bCs/>
                <w:color w:val="000000"/>
                <w:w w:val="80"/>
              </w:rPr>
              <w:t>践行师德</w:t>
            </w:r>
          </w:p>
        </w:tc>
        <w:tc>
          <w:tcPr>
            <w:tcW w:w="1115" w:type="pct"/>
            <w:gridSpan w:val="8"/>
            <w:shd w:val="clear" w:color="auto" w:fill="EEECE1"/>
            <w:noWrap/>
            <w:vAlign w:val="center"/>
          </w:tcPr>
          <w:p>
            <w:pPr>
              <w:spacing w:line="360" w:lineRule="auto"/>
              <w:jc w:val="center"/>
              <w:rPr>
                <w:rFonts w:hint="eastAsia"/>
                <w:b/>
                <w:bCs/>
                <w:color w:val="000000"/>
                <w:w w:val="80"/>
              </w:rPr>
            </w:pPr>
            <w:r>
              <w:rPr>
                <w:rFonts w:hint="eastAsia"/>
                <w:b/>
                <w:bCs/>
                <w:color w:val="000000"/>
                <w:w w:val="80"/>
              </w:rPr>
              <w:t>（二）</w:t>
            </w:r>
            <w:r>
              <w:rPr>
                <w:b/>
                <w:bCs/>
                <w:color w:val="000000"/>
                <w:w w:val="80"/>
              </w:rPr>
              <w:t>学会教学</w:t>
            </w:r>
          </w:p>
        </w:tc>
        <w:tc>
          <w:tcPr>
            <w:tcW w:w="927" w:type="pct"/>
            <w:gridSpan w:val="7"/>
            <w:shd w:val="clear" w:color="auto" w:fill="auto"/>
            <w:noWrap/>
            <w:vAlign w:val="center"/>
          </w:tcPr>
          <w:p>
            <w:pPr>
              <w:spacing w:line="360" w:lineRule="auto"/>
              <w:jc w:val="center"/>
              <w:rPr>
                <w:b/>
                <w:bCs/>
                <w:color w:val="000000"/>
                <w:w w:val="80"/>
              </w:rPr>
            </w:pPr>
            <w:r>
              <w:rPr>
                <w:rFonts w:hint="eastAsia"/>
                <w:b/>
                <w:bCs/>
                <w:color w:val="000000"/>
                <w:w w:val="80"/>
              </w:rPr>
              <w:t>（三）</w:t>
            </w:r>
            <w:r>
              <w:rPr>
                <w:b/>
                <w:bCs/>
                <w:color w:val="000000"/>
                <w:w w:val="80"/>
              </w:rPr>
              <w:t>学会育人</w:t>
            </w:r>
          </w:p>
        </w:tc>
        <w:tc>
          <w:tcPr>
            <w:tcW w:w="939" w:type="pct"/>
            <w:gridSpan w:val="4"/>
            <w:shd w:val="clear" w:color="auto" w:fill="DDD9C3"/>
            <w:noWrap/>
            <w:vAlign w:val="center"/>
          </w:tcPr>
          <w:p>
            <w:pPr>
              <w:spacing w:line="360" w:lineRule="auto"/>
              <w:jc w:val="center"/>
              <w:rPr>
                <w:rFonts w:hint="eastAsia"/>
                <w:b/>
                <w:bCs/>
                <w:color w:val="000000"/>
                <w:w w:val="80"/>
              </w:rPr>
            </w:pPr>
            <w:r>
              <w:rPr>
                <w:rFonts w:hint="eastAsia"/>
                <w:b/>
                <w:bCs/>
                <w:color w:val="000000"/>
                <w:w w:val="80"/>
              </w:rPr>
              <w:t>（四）</w:t>
            </w:r>
            <w:r>
              <w:rPr>
                <w:b/>
                <w:bCs/>
                <w:color w:val="000000"/>
                <w:w w:val="80"/>
              </w:rPr>
              <w:t>学会发展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971" w:type="pct"/>
            <w:gridSpan w:val="2"/>
            <w:vMerge w:val="continue"/>
            <w:shd w:val="clear" w:color="auto" w:fill="auto"/>
            <w:vAlign w:val="center"/>
          </w:tcPr>
          <w:p>
            <w:pPr>
              <w:spacing w:line="200" w:lineRule="exact"/>
              <w:rPr>
                <w:b/>
                <w:bCs/>
                <w:color w:val="000000"/>
                <w:w w:val="80"/>
                <w:sz w:val="18"/>
                <w:szCs w:val="18"/>
              </w:rPr>
            </w:pPr>
          </w:p>
        </w:tc>
        <w:tc>
          <w:tcPr>
            <w:tcW w:w="165" w:type="pct"/>
            <w:vMerge w:val="continue"/>
            <w:shd w:val="clear" w:color="auto" w:fill="auto"/>
            <w:vAlign w:val="center"/>
          </w:tcPr>
          <w:p>
            <w:pPr>
              <w:spacing w:line="200" w:lineRule="exact"/>
              <w:rPr>
                <w:b/>
                <w:bCs/>
                <w:color w:val="000000"/>
                <w:w w:val="80"/>
                <w:sz w:val="18"/>
                <w:szCs w:val="18"/>
              </w:rPr>
            </w:pPr>
          </w:p>
        </w:tc>
        <w:tc>
          <w:tcPr>
            <w:tcW w:w="439" w:type="pct"/>
            <w:gridSpan w:val="3"/>
            <w:shd w:val="clear" w:color="auto" w:fill="auto"/>
            <w:noWrap/>
            <w:vAlign w:val="center"/>
          </w:tcPr>
          <w:p>
            <w:pPr>
              <w:spacing w:line="200" w:lineRule="exact"/>
              <w:jc w:val="center"/>
              <w:rPr>
                <w:rFonts w:ascii="楷体" w:hAnsi="楷体" w:eastAsia="楷体"/>
                <w:b/>
                <w:bCs/>
                <w:color w:val="000000"/>
                <w:w w:val="80"/>
                <w:szCs w:val="21"/>
              </w:rPr>
            </w:pPr>
            <w:r>
              <w:rPr>
                <w:rFonts w:ascii="楷体" w:hAnsi="楷体" w:eastAsia="楷体"/>
                <w:b/>
                <w:bCs/>
                <w:color w:val="000000"/>
                <w:w w:val="80"/>
                <w:szCs w:val="21"/>
              </w:rPr>
              <w:t>1师德规范</w:t>
            </w:r>
          </w:p>
        </w:tc>
        <w:tc>
          <w:tcPr>
            <w:tcW w:w="439" w:type="pct"/>
            <w:gridSpan w:val="3"/>
            <w:shd w:val="clear" w:color="auto" w:fill="auto"/>
            <w:noWrap/>
            <w:vAlign w:val="center"/>
          </w:tcPr>
          <w:p>
            <w:pPr>
              <w:spacing w:line="200" w:lineRule="exact"/>
              <w:jc w:val="center"/>
              <w:rPr>
                <w:rFonts w:ascii="楷体" w:hAnsi="楷体" w:eastAsia="楷体"/>
                <w:b/>
                <w:bCs/>
                <w:color w:val="000000"/>
                <w:w w:val="80"/>
                <w:szCs w:val="21"/>
              </w:rPr>
            </w:pPr>
            <w:r>
              <w:rPr>
                <w:rFonts w:ascii="楷体" w:hAnsi="楷体" w:eastAsia="楷体"/>
                <w:b/>
                <w:bCs/>
                <w:color w:val="000000"/>
                <w:w w:val="80"/>
                <w:szCs w:val="21"/>
              </w:rPr>
              <w:t>2教育情怀</w:t>
            </w:r>
          </w:p>
        </w:tc>
        <w:tc>
          <w:tcPr>
            <w:tcW w:w="559" w:type="pct"/>
            <w:gridSpan w:val="4"/>
            <w:shd w:val="clear" w:color="auto" w:fill="EEECE1"/>
            <w:noWrap/>
            <w:vAlign w:val="center"/>
          </w:tcPr>
          <w:p>
            <w:pPr>
              <w:spacing w:line="200" w:lineRule="exact"/>
              <w:jc w:val="center"/>
              <w:rPr>
                <w:rFonts w:ascii="楷体" w:hAnsi="楷体" w:eastAsia="楷体"/>
                <w:b/>
                <w:bCs/>
                <w:color w:val="000000"/>
                <w:w w:val="80"/>
                <w:szCs w:val="21"/>
              </w:rPr>
            </w:pPr>
            <w:r>
              <w:rPr>
                <w:rFonts w:ascii="楷体" w:hAnsi="楷体" w:eastAsia="楷体"/>
                <w:b/>
                <w:bCs/>
                <w:color w:val="000000"/>
                <w:w w:val="80"/>
                <w:szCs w:val="21"/>
              </w:rPr>
              <w:t>3学科素养</w:t>
            </w:r>
          </w:p>
        </w:tc>
        <w:tc>
          <w:tcPr>
            <w:tcW w:w="555" w:type="pct"/>
            <w:gridSpan w:val="4"/>
            <w:shd w:val="clear" w:color="auto" w:fill="EEECE1"/>
            <w:noWrap/>
            <w:vAlign w:val="center"/>
          </w:tcPr>
          <w:p>
            <w:pPr>
              <w:spacing w:line="200" w:lineRule="exact"/>
              <w:jc w:val="center"/>
              <w:rPr>
                <w:rFonts w:ascii="楷体" w:hAnsi="楷体" w:eastAsia="楷体"/>
                <w:b/>
                <w:bCs/>
                <w:color w:val="000000"/>
                <w:w w:val="80"/>
                <w:szCs w:val="21"/>
              </w:rPr>
            </w:pPr>
            <w:r>
              <w:rPr>
                <w:rFonts w:ascii="楷体" w:hAnsi="楷体" w:eastAsia="楷体"/>
                <w:b/>
                <w:bCs/>
                <w:color w:val="000000"/>
                <w:w w:val="80"/>
                <w:szCs w:val="21"/>
              </w:rPr>
              <w:t>4教学能力</w:t>
            </w:r>
          </w:p>
        </w:tc>
        <w:tc>
          <w:tcPr>
            <w:tcW w:w="449" w:type="pct"/>
            <w:gridSpan w:val="2"/>
            <w:shd w:val="clear" w:color="auto" w:fill="auto"/>
            <w:noWrap/>
            <w:vAlign w:val="center"/>
          </w:tcPr>
          <w:p>
            <w:pPr>
              <w:spacing w:line="200" w:lineRule="exact"/>
              <w:jc w:val="both"/>
              <w:rPr>
                <w:rFonts w:ascii="楷体" w:hAnsi="楷体" w:eastAsia="楷体"/>
                <w:b/>
                <w:bCs/>
                <w:color w:val="000000"/>
                <w:w w:val="80"/>
                <w:szCs w:val="21"/>
              </w:rPr>
            </w:pPr>
            <w:r>
              <w:rPr>
                <w:rFonts w:ascii="楷体" w:hAnsi="楷体" w:eastAsia="楷体"/>
                <w:b/>
                <w:bCs/>
                <w:color w:val="000000"/>
                <w:w w:val="80"/>
                <w:szCs w:val="21"/>
              </w:rPr>
              <w:t>5班级指导</w:t>
            </w:r>
          </w:p>
        </w:tc>
        <w:tc>
          <w:tcPr>
            <w:tcW w:w="475" w:type="pct"/>
            <w:gridSpan w:val="4"/>
            <w:shd w:val="clear" w:color="auto" w:fill="auto"/>
            <w:noWrap/>
            <w:vAlign w:val="center"/>
          </w:tcPr>
          <w:p>
            <w:pPr>
              <w:spacing w:line="200" w:lineRule="exact"/>
              <w:jc w:val="center"/>
              <w:rPr>
                <w:rFonts w:ascii="楷体" w:hAnsi="楷体" w:eastAsia="楷体"/>
                <w:b/>
                <w:bCs/>
                <w:color w:val="000000"/>
                <w:w w:val="80"/>
                <w:szCs w:val="21"/>
              </w:rPr>
            </w:pPr>
            <w:r>
              <w:rPr>
                <w:rFonts w:ascii="楷体" w:hAnsi="楷体" w:eastAsia="楷体"/>
                <w:b/>
                <w:bCs/>
                <w:color w:val="000000"/>
                <w:w w:val="80"/>
                <w:szCs w:val="21"/>
              </w:rPr>
              <w:t>6综合育人</w:t>
            </w:r>
          </w:p>
        </w:tc>
        <w:tc>
          <w:tcPr>
            <w:tcW w:w="491" w:type="pct"/>
            <w:gridSpan w:val="3"/>
            <w:shd w:val="clear" w:color="auto" w:fill="DDD9C3"/>
            <w:noWrap/>
            <w:vAlign w:val="center"/>
          </w:tcPr>
          <w:p>
            <w:pPr>
              <w:spacing w:line="200" w:lineRule="exact"/>
              <w:jc w:val="center"/>
              <w:rPr>
                <w:rFonts w:ascii="楷体" w:hAnsi="楷体" w:eastAsia="楷体"/>
                <w:b/>
                <w:bCs/>
                <w:color w:val="000000"/>
                <w:w w:val="80"/>
                <w:szCs w:val="21"/>
              </w:rPr>
            </w:pPr>
            <w:r>
              <w:rPr>
                <w:rFonts w:ascii="楷体" w:hAnsi="楷体" w:eastAsia="楷体"/>
                <w:b/>
                <w:bCs/>
                <w:color w:val="000000"/>
                <w:w w:val="80"/>
                <w:szCs w:val="21"/>
              </w:rPr>
              <w:t>7学会反思</w:t>
            </w:r>
          </w:p>
        </w:tc>
        <w:tc>
          <w:tcPr>
            <w:tcW w:w="451" w:type="pct"/>
            <w:gridSpan w:val="2"/>
            <w:shd w:val="clear" w:color="auto" w:fill="DDD9C3"/>
            <w:noWrap/>
            <w:vAlign w:val="center"/>
          </w:tcPr>
          <w:p>
            <w:pPr>
              <w:spacing w:line="200" w:lineRule="exact"/>
              <w:jc w:val="center"/>
              <w:rPr>
                <w:rFonts w:ascii="楷体" w:hAnsi="楷体" w:eastAsia="楷体"/>
                <w:b/>
                <w:bCs/>
                <w:color w:val="000000"/>
                <w:w w:val="80"/>
                <w:szCs w:val="21"/>
              </w:rPr>
            </w:pPr>
            <w:r>
              <w:rPr>
                <w:rFonts w:ascii="楷体" w:hAnsi="楷体" w:eastAsia="楷体"/>
                <w:b/>
                <w:bCs/>
                <w:color w:val="000000"/>
                <w:w w:val="80"/>
                <w:szCs w:val="21"/>
              </w:rPr>
              <w:t>8</w:t>
            </w:r>
            <w:r>
              <w:rPr>
                <w:rFonts w:hint="eastAsia" w:ascii="楷体" w:hAnsi="楷体" w:eastAsia="楷体"/>
                <w:b/>
                <w:bCs/>
                <w:color w:val="000000"/>
                <w:w w:val="80"/>
                <w:szCs w:val="21"/>
              </w:rPr>
              <w:t>沟通合</w:t>
            </w:r>
            <w:r>
              <w:rPr>
                <w:rFonts w:ascii="楷体" w:hAnsi="楷体" w:eastAsia="楷体"/>
                <w:b/>
                <w:bCs/>
                <w:color w:val="000000"/>
                <w:w w:val="80"/>
                <w:szCs w:val="21"/>
              </w:rPr>
              <w:t>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1" w:type="pct"/>
            <w:gridSpan w:val="2"/>
            <w:vMerge w:val="continue"/>
            <w:shd w:val="clear" w:color="auto" w:fill="auto"/>
            <w:vAlign w:val="center"/>
          </w:tcPr>
          <w:p>
            <w:pPr>
              <w:spacing w:line="200" w:lineRule="exact"/>
              <w:rPr>
                <w:b/>
                <w:bCs/>
                <w:color w:val="000000"/>
                <w:w w:val="80"/>
                <w:sz w:val="18"/>
                <w:szCs w:val="18"/>
              </w:rPr>
            </w:pPr>
          </w:p>
        </w:tc>
        <w:tc>
          <w:tcPr>
            <w:tcW w:w="165" w:type="pct"/>
            <w:vMerge w:val="continue"/>
            <w:shd w:val="clear" w:color="auto" w:fill="auto"/>
            <w:vAlign w:val="center"/>
          </w:tcPr>
          <w:p>
            <w:pPr>
              <w:spacing w:line="200" w:lineRule="exact"/>
              <w:rPr>
                <w:b/>
                <w:bCs/>
                <w:color w:val="000000"/>
                <w:w w:val="80"/>
                <w:sz w:val="18"/>
                <w:szCs w:val="18"/>
              </w:rPr>
            </w:pPr>
          </w:p>
        </w:tc>
        <w:tc>
          <w:tcPr>
            <w:tcW w:w="145" w:type="pct"/>
            <w:shd w:val="clear" w:color="auto" w:fill="auto"/>
            <w:vAlign w:val="center"/>
          </w:tcPr>
          <w:p>
            <w:pPr>
              <w:spacing w:line="200" w:lineRule="exact"/>
              <w:jc w:val="center"/>
              <w:rPr>
                <w:b/>
                <w:bCs/>
                <w:color w:val="000000"/>
                <w:w w:val="80"/>
                <w:sz w:val="18"/>
                <w:szCs w:val="18"/>
                <w:lang w:eastAsia="ja-JP"/>
              </w:rPr>
            </w:pPr>
            <w:r>
              <w:rPr>
                <w:b/>
                <w:bCs/>
                <w:color w:val="000000"/>
                <w:w w:val="80"/>
                <w:sz w:val="18"/>
                <w:szCs w:val="18"/>
                <w:lang w:eastAsia="ja-JP"/>
              </w:rPr>
              <w:t>①</w:t>
            </w:r>
          </w:p>
          <w:p>
            <w:pPr>
              <w:spacing w:line="200" w:lineRule="exact"/>
              <w:jc w:val="center"/>
              <w:rPr>
                <w:b/>
                <w:bCs/>
                <w:color w:val="000000"/>
                <w:w w:val="80"/>
                <w:sz w:val="18"/>
                <w:szCs w:val="18"/>
              </w:rPr>
            </w:pPr>
            <w:r>
              <w:rPr>
                <w:rFonts w:hint="eastAsia"/>
                <w:b/>
                <w:bCs/>
                <w:color w:val="000000"/>
                <w:w w:val="80"/>
                <w:sz w:val="18"/>
                <w:szCs w:val="18"/>
                <w:lang w:val="en-US" w:eastAsia="zh-CN"/>
              </w:rPr>
              <w:t>理想信念</w:t>
            </w:r>
          </w:p>
        </w:tc>
        <w:tc>
          <w:tcPr>
            <w:tcW w:w="145" w:type="pct"/>
            <w:shd w:val="clear" w:color="auto" w:fill="auto"/>
            <w:vAlign w:val="center"/>
          </w:tcPr>
          <w:p>
            <w:pPr>
              <w:spacing w:line="200" w:lineRule="exact"/>
              <w:jc w:val="center"/>
              <w:rPr>
                <w:rFonts w:hint="eastAsia" w:eastAsia="宋体"/>
                <w:b/>
                <w:bCs/>
                <w:color w:val="000000"/>
                <w:w w:val="80"/>
                <w:sz w:val="18"/>
                <w:szCs w:val="18"/>
                <w:lang w:eastAsia="zh-CN"/>
              </w:rPr>
            </w:pPr>
            <w:r>
              <w:rPr>
                <w:rFonts w:hint="eastAsia"/>
                <w:b/>
                <w:bCs/>
                <w:color w:val="000000"/>
                <w:w w:val="80"/>
                <w:sz w:val="18"/>
                <w:szCs w:val="18"/>
                <w:lang w:eastAsia="ja-JP"/>
              </w:rPr>
              <w:t>②</w:t>
            </w:r>
            <w:r>
              <w:rPr>
                <w:rFonts w:hint="eastAsia"/>
                <w:b/>
                <w:bCs/>
                <w:color w:val="000000"/>
                <w:w w:val="80"/>
                <w:sz w:val="18"/>
                <w:szCs w:val="18"/>
                <w:lang w:val="en-US" w:eastAsia="zh-CN"/>
              </w:rPr>
              <w:t>立德树人</w:t>
            </w:r>
          </w:p>
        </w:tc>
        <w:tc>
          <w:tcPr>
            <w:tcW w:w="147" w:type="pct"/>
            <w:shd w:val="clear" w:color="auto" w:fill="auto"/>
            <w:vAlign w:val="center"/>
          </w:tcPr>
          <w:p>
            <w:pPr>
              <w:spacing w:line="200" w:lineRule="exact"/>
              <w:jc w:val="center"/>
              <w:rPr>
                <w:b/>
                <w:bCs/>
                <w:color w:val="000000"/>
                <w:w w:val="80"/>
                <w:sz w:val="18"/>
                <w:szCs w:val="18"/>
                <w:lang w:eastAsia="ja-JP"/>
              </w:rPr>
            </w:pPr>
            <w:r>
              <w:rPr>
                <w:rFonts w:hint="eastAsia"/>
                <w:b/>
                <w:bCs/>
                <w:color w:val="000000"/>
                <w:w w:val="80"/>
                <w:sz w:val="18"/>
                <w:szCs w:val="18"/>
                <w:lang w:eastAsia="ja-JP"/>
              </w:rPr>
              <w:t>③</w:t>
            </w:r>
          </w:p>
          <w:p>
            <w:pPr>
              <w:spacing w:line="200" w:lineRule="exact"/>
              <w:jc w:val="center"/>
              <w:rPr>
                <w:rFonts w:hint="default" w:eastAsia="宋体"/>
                <w:b/>
                <w:bCs/>
                <w:color w:val="000000"/>
                <w:w w:val="80"/>
                <w:sz w:val="18"/>
                <w:szCs w:val="18"/>
                <w:lang w:val="en-US" w:eastAsia="zh-CN"/>
              </w:rPr>
            </w:pPr>
            <w:r>
              <w:rPr>
                <w:rFonts w:hint="eastAsia"/>
                <w:b/>
                <w:bCs/>
                <w:color w:val="000000"/>
                <w:w w:val="80"/>
                <w:sz w:val="18"/>
                <w:szCs w:val="18"/>
                <w:lang w:val="en-US" w:eastAsia="zh-CN"/>
              </w:rPr>
              <w:t>师德准则</w:t>
            </w:r>
          </w:p>
        </w:tc>
        <w:tc>
          <w:tcPr>
            <w:tcW w:w="145" w:type="pct"/>
            <w:shd w:val="clear" w:color="auto" w:fill="auto"/>
            <w:vAlign w:val="center"/>
          </w:tcPr>
          <w:p>
            <w:pPr>
              <w:spacing w:line="200" w:lineRule="exact"/>
              <w:jc w:val="center"/>
              <w:rPr>
                <w:b/>
                <w:bCs/>
                <w:color w:val="000000"/>
                <w:w w:val="80"/>
                <w:sz w:val="18"/>
                <w:szCs w:val="18"/>
                <w:lang w:eastAsia="ja-JP"/>
              </w:rPr>
            </w:pPr>
            <w:r>
              <w:rPr>
                <w:b/>
                <w:bCs/>
                <w:color w:val="000000"/>
                <w:w w:val="80"/>
                <w:sz w:val="18"/>
                <w:szCs w:val="18"/>
                <w:lang w:eastAsia="ja-JP"/>
              </w:rPr>
              <w:t>①</w:t>
            </w:r>
          </w:p>
          <w:p>
            <w:pPr>
              <w:spacing w:line="200" w:lineRule="exact"/>
              <w:jc w:val="center"/>
              <w:rPr>
                <w:rFonts w:hint="default" w:eastAsia="宋体"/>
                <w:b/>
                <w:bCs/>
                <w:color w:val="000000"/>
                <w:w w:val="80"/>
                <w:sz w:val="18"/>
                <w:szCs w:val="18"/>
                <w:lang w:val="en-US" w:eastAsia="zh-CN"/>
              </w:rPr>
            </w:pPr>
            <w:r>
              <w:rPr>
                <w:rFonts w:hint="eastAsia"/>
                <w:b/>
                <w:bCs/>
                <w:color w:val="000000"/>
                <w:w w:val="80"/>
                <w:sz w:val="18"/>
                <w:szCs w:val="18"/>
                <w:lang w:val="en-US" w:eastAsia="zh-CN"/>
              </w:rPr>
              <w:t>职业认同</w:t>
            </w:r>
          </w:p>
        </w:tc>
        <w:tc>
          <w:tcPr>
            <w:tcW w:w="145" w:type="pct"/>
            <w:shd w:val="clear" w:color="auto" w:fill="auto"/>
            <w:vAlign w:val="center"/>
          </w:tcPr>
          <w:p>
            <w:pPr>
              <w:spacing w:line="200" w:lineRule="exact"/>
              <w:jc w:val="center"/>
              <w:rPr>
                <w:b/>
                <w:bCs/>
                <w:color w:val="000000"/>
                <w:w w:val="80"/>
                <w:sz w:val="18"/>
                <w:szCs w:val="18"/>
                <w:lang w:eastAsia="ja-JP"/>
              </w:rPr>
            </w:pPr>
            <w:r>
              <w:rPr>
                <w:rFonts w:hint="eastAsia"/>
                <w:b/>
                <w:bCs/>
                <w:color w:val="000000"/>
                <w:w w:val="80"/>
                <w:sz w:val="18"/>
                <w:szCs w:val="18"/>
                <w:lang w:eastAsia="ja-JP"/>
              </w:rPr>
              <w:t>②</w:t>
            </w:r>
          </w:p>
          <w:p>
            <w:pPr>
              <w:spacing w:line="200" w:lineRule="exact"/>
              <w:jc w:val="center"/>
              <w:rPr>
                <w:rFonts w:hint="eastAsia" w:eastAsia="宋体"/>
                <w:b/>
                <w:bCs/>
                <w:color w:val="000000"/>
                <w:w w:val="80"/>
                <w:sz w:val="18"/>
                <w:szCs w:val="18"/>
                <w:lang w:eastAsia="zh-CN"/>
              </w:rPr>
            </w:pPr>
            <w:r>
              <w:rPr>
                <w:rFonts w:hint="eastAsia"/>
                <w:b/>
                <w:bCs/>
                <w:color w:val="000000"/>
                <w:w w:val="80"/>
                <w:sz w:val="18"/>
                <w:szCs w:val="18"/>
                <w:lang w:val="en-US" w:eastAsia="zh-CN"/>
              </w:rPr>
              <w:t>关爱学生</w:t>
            </w:r>
          </w:p>
        </w:tc>
        <w:tc>
          <w:tcPr>
            <w:tcW w:w="148" w:type="pct"/>
            <w:shd w:val="clear" w:color="auto" w:fill="auto"/>
            <w:vAlign w:val="center"/>
          </w:tcPr>
          <w:p>
            <w:pPr>
              <w:spacing w:line="200" w:lineRule="exact"/>
              <w:jc w:val="center"/>
              <w:rPr>
                <w:b/>
                <w:bCs/>
                <w:color w:val="000000"/>
                <w:w w:val="80"/>
                <w:sz w:val="18"/>
                <w:szCs w:val="18"/>
                <w:lang w:eastAsia="ja-JP"/>
              </w:rPr>
            </w:pPr>
            <w:r>
              <w:rPr>
                <w:rFonts w:hint="eastAsia"/>
                <w:b/>
                <w:bCs/>
                <w:color w:val="000000"/>
                <w:w w:val="80"/>
                <w:sz w:val="18"/>
                <w:szCs w:val="18"/>
                <w:lang w:eastAsia="ja-JP"/>
              </w:rPr>
              <w:t>③</w:t>
            </w:r>
          </w:p>
          <w:p>
            <w:pPr>
              <w:spacing w:line="200" w:lineRule="exact"/>
              <w:jc w:val="center"/>
              <w:rPr>
                <w:rFonts w:hint="default" w:eastAsia="宋体"/>
                <w:b/>
                <w:bCs/>
                <w:color w:val="000000"/>
                <w:w w:val="80"/>
                <w:sz w:val="18"/>
                <w:szCs w:val="18"/>
                <w:lang w:val="en-US" w:eastAsia="zh-CN"/>
              </w:rPr>
            </w:pPr>
            <w:r>
              <w:rPr>
                <w:rFonts w:hint="eastAsia"/>
                <w:b/>
                <w:bCs/>
                <w:color w:val="000000"/>
                <w:w w:val="80"/>
                <w:sz w:val="18"/>
                <w:szCs w:val="18"/>
                <w:lang w:val="en-US" w:eastAsia="zh-CN"/>
              </w:rPr>
              <w:t>自身修养</w:t>
            </w:r>
          </w:p>
        </w:tc>
        <w:tc>
          <w:tcPr>
            <w:tcW w:w="139" w:type="pct"/>
            <w:shd w:val="clear" w:color="auto" w:fill="EEECE1"/>
            <w:vAlign w:val="center"/>
          </w:tcPr>
          <w:p>
            <w:pPr>
              <w:spacing w:line="200" w:lineRule="exact"/>
              <w:jc w:val="center"/>
              <w:rPr>
                <w:b/>
                <w:bCs/>
                <w:color w:val="000000"/>
                <w:w w:val="80"/>
                <w:sz w:val="18"/>
                <w:szCs w:val="18"/>
                <w:lang w:eastAsia="ja-JP"/>
              </w:rPr>
            </w:pPr>
            <w:r>
              <w:rPr>
                <w:b/>
                <w:bCs/>
                <w:color w:val="000000"/>
                <w:w w:val="80"/>
                <w:sz w:val="18"/>
                <w:szCs w:val="18"/>
                <w:lang w:eastAsia="ja-JP"/>
              </w:rPr>
              <w:t>①</w:t>
            </w:r>
          </w:p>
          <w:p>
            <w:pPr>
              <w:spacing w:line="200" w:lineRule="exact"/>
              <w:jc w:val="center"/>
              <w:rPr>
                <w:b/>
                <w:bCs/>
                <w:color w:val="000000"/>
                <w:w w:val="80"/>
                <w:sz w:val="18"/>
                <w:szCs w:val="18"/>
                <w:lang w:eastAsia="ja-JP"/>
              </w:rPr>
            </w:pPr>
            <w:r>
              <w:rPr>
                <w:rFonts w:hint="eastAsia"/>
                <w:b/>
                <w:bCs/>
                <w:color w:val="000000"/>
                <w:w w:val="80"/>
                <w:sz w:val="18"/>
                <w:szCs w:val="18"/>
                <w:lang w:eastAsia="ja-JP"/>
              </w:rPr>
              <w:t>学科知识</w:t>
            </w:r>
          </w:p>
        </w:tc>
        <w:tc>
          <w:tcPr>
            <w:tcW w:w="139" w:type="pct"/>
            <w:shd w:val="clear" w:color="auto" w:fill="EEECE1"/>
            <w:vAlign w:val="center"/>
          </w:tcPr>
          <w:p>
            <w:pPr>
              <w:spacing w:line="200" w:lineRule="exact"/>
              <w:jc w:val="center"/>
              <w:rPr>
                <w:b/>
                <w:bCs/>
                <w:color w:val="000000"/>
                <w:w w:val="80"/>
                <w:sz w:val="18"/>
                <w:szCs w:val="18"/>
                <w:lang w:eastAsia="ja-JP"/>
              </w:rPr>
            </w:pPr>
            <w:r>
              <w:rPr>
                <w:rFonts w:hint="eastAsia"/>
                <w:b/>
                <w:bCs/>
                <w:color w:val="000000"/>
                <w:w w:val="80"/>
                <w:sz w:val="18"/>
                <w:szCs w:val="18"/>
                <w:lang w:eastAsia="ja-JP"/>
              </w:rPr>
              <w:t>②</w:t>
            </w:r>
          </w:p>
          <w:p>
            <w:pPr>
              <w:spacing w:line="200" w:lineRule="exact"/>
              <w:jc w:val="center"/>
              <w:rPr>
                <w:b/>
                <w:bCs/>
                <w:color w:val="000000"/>
                <w:w w:val="80"/>
                <w:sz w:val="18"/>
                <w:szCs w:val="18"/>
                <w:lang w:eastAsia="ja-JP"/>
              </w:rPr>
            </w:pPr>
            <w:r>
              <w:rPr>
                <w:rFonts w:hint="eastAsia"/>
                <w:b/>
                <w:bCs/>
                <w:color w:val="000000"/>
                <w:w w:val="80"/>
                <w:sz w:val="18"/>
                <w:szCs w:val="18"/>
                <w:lang w:eastAsia="ja-JP"/>
              </w:rPr>
              <w:t>运动</w:t>
            </w:r>
            <w:r>
              <w:rPr>
                <w:b/>
                <w:bCs/>
                <w:color w:val="000000"/>
                <w:w w:val="80"/>
                <w:sz w:val="18"/>
                <w:szCs w:val="18"/>
                <w:lang w:eastAsia="ja-JP"/>
              </w:rPr>
              <w:t>实践</w:t>
            </w:r>
          </w:p>
        </w:tc>
        <w:tc>
          <w:tcPr>
            <w:tcW w:w="139" w:type="pct"/>
            <w:shd w:val="clear" w:color="auto" w:fill="EEECE1"/>
            <w:vAlign w:val="center"/>
          </w:tcPr>
          <w:p>
            <w:pPr>
              <w:spacing w:line="200" w:lineRule="exact"/>
              <w:jc w:val="center"/>
              <w:rPr>
                <w:b/>
                <w:bCs/>
                <w:color w:val="000000"/>
                <w:w w:val="80"/>
                <w:sz w:val="18"/>
                <w:szCs w:val="18"/>
                <w:lang w:eastAsia="ja-JP"/>
              </w:rPr>
            </w:pPr>
            <w:r>
              <w:rPr>
                <w:rFonts w:hint="eastAsia"/>
                <w:b/>
                <w:bCs/>
                <w:color w:val="000000"/>
                <w:w w:val="80"/>
                <w:sz w:val="18"/>
                <w:szCs w:val="18"/>
                <w:lang w:eastAsia="ja-JP"/>
              </w:rPr>
              <w:t>③</w:t>
            </w:r>
          </w:p>
          <w:p>
            <w:pPr>
              <w:spacing w:line="200" w:lineRule="exact"/>
              <w:jc w:val="center"/>
              <w:rPr>
                <w:b/>
                <w:bCs/>
                <w:color w:val="000000"/>
                <w:w w:val="80"/>
                <w:sz w:val="18"/>
                <w:szCs w:val="18"/>
                <w:lang w:eastAsia="ja-JP"/>
              </w:rPr>
            </w:pPr>
            <w:r>
              <w:rPr>
                <w:rFonts w:hint="eastAsia"/>
                <w:b/>
                <w:bCs/>
                <w:color w:val="000000"/>
                <w:w w:val="80"/>
                <w:sz w:val="18"/>
                <w:szCs w:val="18"/>
                <w:lang w:eastAsia="ja-JP"/>
              </w:rPr>
              <w:t>健康</w:t>
            </w:r>
            <w:r>
              <w:rPr>
                <w:b/>
                <w:bCs/>
                <w:color w:val="000000"/>
                <w:w w:val="80"/>
                <w:sz w:val="18"/>
                <w:szCs w:val="18"/>
                <w:lang w:eastAsia="ja-JP"/>
              </w:rPr>
              <w:t>促进</w:t>
            </w:r>
          </w:p>
        </w:tc>
        <w:tc>
          <w:tcPr>
            <w:tcW w:w="141" w:type="pct"/>
            <w:shd w:val="clear" w:color="auto" w:fill="EEECE1"/>
            <w:vAlign w:val="center"/>
          </w:tcPr>
          <w:p>
            <w:pPr>
              <w:spacing w:line="200" w:lineRule="exact"/>
              <w:jc w:val="center"/>
              <w:rPr>
                <w:b/>
                <w:bCs/>
                <w:color w:val="000000"/>
                <w:w w:val="80"/>
                <w:sz w:val="18"/>
                <w:szCs w:val="18"/>
                <w:lang w:eastAsia="ja-JP"/>
              </w:rPr>
            </w:pPr>
            <w:r>
              <w:rPr>
                <w:rFonts w:hint="eastAsia"/>
                <w:b/>
                <w:bCs/>
                <w:color w:val="000000"/>
                <w:w w:val="80"/>
                <w:sz w:val="18"/>
                <w:szCs w:val="18"/>
                <w:lang w:eastAsia="ja-JP"/>
              </w:rPr>
              <w:t>④</w:t>
            </w:r>
          </w:p>
          <w:p>
            <w:pPr>
              <w:spacing w:line="200" w:lineRule="exact"/>
              <w:jc w:val="center"/>
              <w:rPr>
                <w:rFonts w:hint="default" w:eastAsia="宋体"/>
                <w:b/>
                <w:bCs/>
                <w:color w:val="000000"/>
                <w:w w:val="80"/>
                <w:sz w:val="18"/>
                <w:szCs w:val="18"/>
                <w:lang w:val="en-US" w:eastAsia="zh-CN"/>
              </w:rPr>
            </w:pPr>
            <w:r>
              <w:rPr>
                <w:rFonts w:hint="eastAsia"/>
                <w:b/>
                <w:bCs/>
                <w:color w:val="000000"/>
                <w:w w:val="80"/>
                <w:sz w:val="18"/>
                <w:szCs w:val="18"/>
                <w:lang w:val="en-US" w:eastAsia="zh-CN"/>
              </w:rPr>
              <w:t>学会学习</w:t>
            </w:r>
          </w:p>
        </w:tc>
        <w:tc>
          <w:tcPr>
            <w:tcW w:w="137" w:type="pct"/>
            <w:shd w:val="clear" w:color="auto" w:fill="EEECE1"/>
            <w:vAlign w:val="center"/>
          </w:tcPr>
          <w:p>
            <w:pPr>
              <w:spacing w:line="200" w:lineRule="exact"/>
              <w:jc w:val="center"/>
              <w:rPr>
                <w:b/>
                <w:bCs/>
                <w:color w:val="000000"/>
                <w:w w:val="80"/>
                <w:sz w:val="18"/>
                <w:szCs w:val="18"/>
                <w:lang w:eastAsia="ja-JP"/>
              </w:rPr>
            </w:pPr>
            <w:r>
              <w:rPr>
                <w:b/>
                <w:bCs/>
                <w:color w:val="000000"/>
                <w:w w:val="80"/>
                <w:sz w:val="18"/>
                <w:szCs w:val="18"/>
                <w:lang w:eastAsia="ja-JP"/>
              </w:rPr>
              <w:t>①</w:t>
            </w:r>
          </w:p>
          <w:p>
            <w:pPr>
              <w:spacing w:line="200" w:lineRule="exact"/>
              <w:jc w:val="center"/>
              <w:rPr>
                <w:rFonts w:hint="eastAsia" w:eastAsia="宋体"/>
                <w:b/>
                <w:bCs/>
                <w:color w:val="000000"/>
                <w:w w:val="80"/>
                <w:sz w:val="18"/>
                <w:szCs w:val="18"/>
                <w:lang w:eastAsia="zh-CN"/>
              </w:rPr>
            </w:pPr>
            <w:r>
              <w:rPr>
                <w:rFonts w:hint="eastAsia"/>
                <w:b/>
                <w:bCs/>
                <w:color w:val="000000"/>
                <w:w w:val="80"/>
                <w:sz w:val="18"/>
                <w:szCs w:val="18"/>
                <w:lang w:val="en-US" w:eastAsia="zh-CN"/>
              </w:rPr>
              <w:t>基本技能</w:t>
            </w:r>
          </w:p>
        </w:tc>
        <w:tc>
          <w:tcPr>
            <w:tcW w:w="139" w:type="pct"/>
            <w:shd w:val="clear" w:color="auto" w:fill="EEECE1"/>
            <w:vAlign w:val="center"/>
          </w:tcPr>
          <w:p>
            <w:pPr>
              <w:spacing w:line="200" w:lineRule="exact"/>
              <w:jc w:val="center"/>
              <w:rPr>
                <w:b/>
                <w:bCs/>
                <w:color w:val="000000"/>
                <w:w w:val="80"/>
                <w:sz w:val="18"/>
                <w:szCs w:val="18"/>
                <w:lang w:eastAsia="ja-JP"/>
              </w:rPr>
            </w:pPr>
            <w:r>
              <w:rPr>
                <w:rFonts w:hint="eastAsia"/>
                <w:b/>
                <w:bCs/>
                <w:color w:val="000000"/>
                <w:w w:val="80"/>
                <w:sz w:val="18"/>
                <w:szCs w:val="18"/>
                <w:lang w:eastAsia="ja-JP"/>
              </w:rPr>
              <w:t>②</w:t>
            </w:r>
          </w:p>
          <w:p>
            <w:pPr>
              <w:spacing w:line="200" w:lineRule="exact"/>
              <w:jc w:val="center"/>
              <w:rPr>
                <w:b/>
                <w:bCs/>
                <w:color w:val="000000"/>
                <w:w w:val="80"/>
                <w:sz w:val="18"/>
                <w:szCs w:val="18"/>
              </w:rPr>
            </w:pPr>
            <w:r>
              <w:rPr>
                <w:rFonts w:hint="eastAsia"/>
                <w:b/>
                <w:bCs/>
                <w:color w:val="000000"/>
                <w:w w:val="80"/>
                <w:sz w:val="18"/>
                <w:szCs w:val="18"/>
              </w:rPr>
              <w:t>教学</w:t>
            </w:r>
            <w:r>
              <w:rPr>
                <w:b/>
                <w:bCs/>
                <w:color w:val="000000"/>
                <w:w w:val="80"/>
                <w:sz w:val="18"/>
                <w:szCs w:val="18"/>
              </w:rPr>
              <w:t>设计</w:t>
            </w:r>
          </w:p>
        </w:tc>
        <w:tc>
          <w:tcPr>
            <w:tcW w:w="139" w:type="pct"/>
            <w:shd w:val="clear" w:color="auto" w:fill="EEECE1"/>
            <w:vAlign w:val="center"/>
          </w:tcPr>
          <w:p>
            <w:pPr>
              <w:spacing w:line="200" w:lineRule="exact"/>
              <w:jc w:val="center"/>
              <w:rPr>
                <w:b/>
                <w:bCs/>
                <w:color w:val="000000"/>
                <w:w w:val="80"/>
                <w:sz w:val="18"/>
                <w:szCs w:val="18"/>
                <w:lang w:eastAsia="ja-JP"/>
              </w:rPr>
            </w:pPr>
            <w:r>
              <w:rPr>
                <w:rFonts w:hint="eastAsia"/>
                <w:b/>
                <w:bCs/>
                <w:color w:val="000000"/>
                <w:w w:val="80"/>
                <w:sz w:val="18"/>
                <w:szCs w:val="18"/>
                <w:lang w:eastAsia="ja-JP"/>
              </w:rPr>
              <w:t>③</w:t>
            </w:r>
          </w:p>
          <w:p>
            <w:pPr>
              <w:spacing w:line="200" w:lineRule="exact"/>
              <w:jc w:val="center"/>
              <w:rPr>
                <w:rFonts w:cs="微软雅黑"/>
                <w:b/>
                <w:bCs/>
                <w:color w:val="000000"/>
                <w:w w:val="80"/>
                <w:sz w:val="18"/>
                <w:szCs w:val="18"/>
              </w:rPr>
            </w:pPr>
            <w:r>
              <w:rPr>
                <w:rFonts w:hint="eastAsia" w:cs="微软雅黑"/>
                <w:b/>
                <w:bCs/>
                <w:color w:val="000000"/>
                <w:w w:val="80"/>
                <w:sz w:val="18"/>
                <w:szCs w:val="18"/>
                <w:lang w:val="en-US" w:eastAsia="zh-CN"/>
              </w:rPr>
              <w:t>教学</w:t>
            </w:r>
            <w:r>
              <w:rPr>
                <w:rFonts w:cs="微软雅黑"/>
                <w:b/>
                <w:bCs/>
                <w:color w:val="000000"/>
                <w:w w:val="80"/>
                <w:sz w:val="18"/>
                <w:szCs w:val="18"/>
              </w:rPr>
              <w:t>评价</w:t>
            </w:r>
          </w:p>
        </w:tc>
        <w:tc>
          <w:tcPr>
            <w:tcW w:w="139" w:type="pct"/>
            <w:shd w:val="clear" w:color="auto" w:fill="EEECE1"/>
            <w:vAlign w:val="center"/>
          </w:tcPr>
          <w:p>
            <w:pPr>
              <w:spacing w:line="200" w:lineRule="exact"/>
              <w:jc w:val="center"/>
              <w:rPr>
                <w:b/>
                <w:bCs/>
                <w:color w:val="000000"/>
                <w:w w:val="80"/>
                <w:sz w:val="18"/>
                <w:szCs w:val="18"/>
                <w:lang w:eastAsia="ja-JP"/>
              </w:rPr>
            </w:pPr>
            <w:r>
              <w:rPr>
                <w:rFonts w:hint="eastAsia"/>
                <w:b/>
                <w:bCs/>
                <w:color w:val="000000"/>
                <w:w w:val="80"/>
                <w:sz w:val="18"/>
                <w:szCs w:val="18"/>
                <w:lang w:eastAsia="ja-JP"/>
              </w:rPr>
              <w:t>④</w:t>
            </w:r>
          </w:p>
          <w:p>
            <w:pPr>
              <w:spacing w:line="200" w:lineRule="exact"/>
              <w:jc w:val="center"/>
              <w:rPr>
                <w:b/>
                <w:bCs/>
                <w:color w:val="000000"/>
                <w:w w:val="80"/>
                <w:sz w:val="18"/>
                <w:szCs w:val="18"/>
              </w:rPr>
            </w:pPr>
            <w:r>
              <w:rPr>
                <w:b/>
                <w:bCs/>
                <w:color w:val="000000"/>
                <w:w w:val="80"/>
                <w:sz w:val="18"/>
                <w:szCs w:val="18"/>
              </w:rPr>
              <w:t>研究</w:t>
            </w:r>
          </w:p>
          <w:p>
            <w:pPr>
              <w:spacing w:line="200" w:lineRule="exact"/>
              <w:jc w:val="center"/>
              <w:rPr>
                <w:b/>
                <w:bCs/>
                <w:color w:val="000000"/>
                <w:w w:val="80"/>
                <w:sz w:val="18"/>
                <w:szCs w:val="18"/>
              </w:rPr>
            </w:pPr>
            <w:r>
              <w:rPr>
                <w:rFonts w:hint="eastAsia"/>
                <w:b/>
                <w:bCs/>
                <w:color w:val="000000"/>
                <w:w w:val="80"/>
                <w:sz w:val="18"/>
                <w:szCs w:val="18"/>
              </w:rPr>
              <w:t>能力</w:t>
            </w:r>
          </w:p>
        </w:tc>
        <w:tc>
          <w:tcPr>
            <w:tcW w:w="227" w:type="pct"/>
            <w:shd w:val="clear" w:color="auto" w:fill="auto"/>
            <w:vAlign w:val="center"/>
          </w:tcPr>
          <w:p>
            <w:pPr>
              <w:spacing w:line="200" w:lineRule="exact"/>
              <w:jc w:val="center"/>
              <w:rPr>
                <w:b/>
                <w:bCs/>
                <w:color w:val="000000"/>
                <w:w w:val="80"/>
                <w:sz w:val="18"/>
                <w:szCs w:val="18"/>
                <w:lang w:eastAsia="ja-JP"/>
              </w:rPr>
            </w:pPr>
            <w:r>
              <w:rPr>
                <w:b/>
                <w:bCs/>
                <w:color w:val="000000"/>
                <w:w w:val="80"/>
                <w:sz w:val="18"/>
                <w:szCs w:val="18"/>
                <w:lang w:eastAsia="ja-JP"/>
              </w:rPr>
              <w:t>①</w:t>
            </w:r>
          </w:p>
          <w:p>
            <w:pPr>
              <w:spacing w:line="200" w:lineRule="exact"/>
              <w:jc w:val="center"/>
              <w:rPr>
                <w:rFonts w:hint="eastAsia"/>
                <w:b/>
                <w:bCs/>
                <w:color w:val="000000"/>
                <w:w w:val="80"/>
                <w:sz w:val="18"/>
                <w:szCs w:val="18"/>
                <w:lang w:val="en-US" w:eastAsia="zh-CN"/>
              </w:rPr>
            </w:pPr>
            <w:r>
              <w:rPr>
                <w:rFonts w:hint="eastAsia"/>
                <w:b/>
                <w:bCs/>
                <w:color w:val="000000"/>
                <w:w w:val="80"/>
                <w:sz w:val="18"/>
                <w:szCs w:val="18"/>
                <w:lang w:val="en-US" w:eastAsia="zh-CN"/>
              </w:rPr>
              <w:t>德</w:t>
            </w:r>
          </w:p>
          <w:p>
            <w:pPr>
              <w:spacing w:line="200" w:lineRule="exact"/>
              <w:jc w:val="center"/>
              <w:rPr>
                <w:rFonts w:hint="eastAsia"/>
                <w:b/>
                <w:bCs/>
                <w:color w:val="000000"/>
                <w:w w:val="80"/>
                <w:sz w:val="18"/>
                <w:szCs w:val="18"/>
                <w:lang w:val="en-US" w:eastAsia="zh-CN"/>
              </w:rPr>
            </w:pPr>
            <w:r>
              <w:rPr>
                <w:rFonts w:hint="eastAsia"/>
                <w:b/>
                <w:bCs/>
                <w:color w:val="000000"/>
                <w:w w:val="80"/>
                <w:sz w:val="18"/>
                <w:szCs w:val="18"/>
                <w:lang w:val="en-US" w:eastAsia="zh-CN"/>
              </w:rPr>
              <w:t>育</w:t>
            </w:r>
          </w:p>
          <w:p>
            <w:pPr>
              <w:spacing w:line="200" w:lineRule="exact"/>
              <w:jc w:val="center"/>
              <w:rPr>
                <w:rFonts w:hint="eastAsia"/>
                <w:b/>
                <w:bCs/>
                <w:color w:val="000000"/>
                <w:w w:val="80"/>
                <w:sz w:val="18"/>
                <w:szCs w:val="18"/>
                <w:lang w:val="en-US" w:eastAsia="zh-CN"/>
              </w:rPr>
            </w:pPr>
            <w:r>
              <w:rPr>
                <w:rFonts w:hint="eastAsia"/>
                <w:b/>
                <w:bCs/>
                <w:color w:val="000000"/>
                <w:w w:val="80"/>
                <w:sz w:val="18"/>
                <w:szCs w:val="18"/>
                <w:lang w:val="en-US" w:eastAsia="zh-CN"/>
              </w:rPr>
              <w:t>为</w:t>
            </w:r>
          </w:p>
          <w:p>
            <w:pPr>
              <w:spacing w:line="200" w:lineRule="exact"/>
              <w:jc w:val="center"/>
              <w:rPr>
                <w:rFonts w:hint="default" w:eastAsia="宋体"/>
                <w:b/>
                <w:bCs/>
                <w:color w:val="000000"/>
                <w:w w:val="80"/>
                <w:sz w:val="18"/>
                <w:szCs w:val="18"/>
                <w:lang w:val="en-US" w:eastAsia="zh-CN"/>
              </w:rPr>
            </w:pPr>
            <w:r>
              <w:rPr>
                <w:rFonts w:hint="eastAsia"/>
                <w:b/>
                <w:bCs/>
                <w:color w:val="000000"/>
                <w:w w:val="80"/>
                <w:sz w:val="18"/>
                <w:szCs w:val="18"/>
                <w:lang w:val="en-US" w:eastAsia="zh-CN"/>
              </w:rPr>
              <w:t>先</w:t>
            </w:r>
          </w:p>
        </w:tc>
        <w:tc>
          <w:tcPr>
            <w:tcW w:w="222" w:type="pct"/>
            <w:shd w:val="clear" w:color="auto" w:fill="auto"/>
            <w:vAlign w:val="center"/>
          </w:tcPr>
          <w:p>
            <w:pPr>
              <w:spacing w:line="200" w:lineRule="exact"/>
              <w:jc w:val="center"/>
              <w:rPr>
                <w:b/>
                <w:bCs/>
                <w:color w:val="000000"/>
                <w:w w:val="80"/>
                <w:sz w:val="18"/>
                <w:szCs w:val="18"/>
                <w:lang w:eastAsia="ja-JP"/>
              </w:rPr>
            </w:pPr>
            <w:r>
              <w:rPr>
                <w:rFonts w:hint="eastAsia"/>
                <w:b/>
                <w:bCs/>
                <w:color w:val="000000"/>
                <w:w w:val="80"/>
                <w:sz w:val="18"/>
                <w:szCs w:val="18"/>
                <w:lang w:eastAsia="ja-JP"/>
              </w:rPr>
              <w:t>②</w:t>
            </w:r>
          </w:p>
          <w:p>
            <w:pPr>
              <w:spacing w:line="200" w:lineRule="exact"/>
              <w:jc w:val="center"/>
              <w:rPr>
                <w:rFonts w:hint="eastAsia"/>
                <w:b/>
                <w:bCs/>
                <w:color w:val="000000"/>
                <w:w w:val="80"/>
                <w:sz w:val="18"/>
                <w:szCs w:val="18"/>
                <w:lang w:val="en-US" w:eastAsia="zh-CN"/>
              </w:rPr>
            </w:pPr>
            <w:r>
              <w:rPr>
                <w:rFonts w:hint="eastAsia"/>
                <w:b/>
                <w:bCs/>
                <w:color w:val="000000"/>
                <w:w w:val="80"/>
                <w:sz w:val="18"/>
                <w:szCs w:val="18"/>
                <w:lang w:val="en-US" w:eastAsia="zh-CN"/>
              </w:rPr>
              <w:t>活</w:t>
            </w:r>
          </w:p>
          <w:p>
            <w:pPr>
              <w:spacing w:line="200" w:lineRule="exact"/>
              <w:jc w:val="center"/>
              <w:rPr>
                <w:rFonts w:hint="eastAsia" w:eastAsia="宋体"/>
                <w:b/>
                <w:bCs/>
                <w:color w:val="000000"/>
                <w:w w:val="80"/>
                <w:sz w:val="18"/>
                <w:szCs w:val="18"/>
                <w:lang w:eastAsia="zh-CN"/>
              </w:rPr>
            </w:pPr>
            <w:r>
              <w:rPr>
                <w:rFonts w:hint="eastAsia"/>
                <w:b/>
                <w:bCs/>
                <w:color w:val="000000"/>
                <w:w w:val="80"/>
                <w:sz w:val="18"/>
                <w:szCs w:val="18"/>
                <w:lang w:val="en-US" w:eastAsia="zh-CN"/>
              </w:rPr>
              <w:t>动</w:t>
            </w:r>
          </w:p>
          <w:p>
            <w:pPr>
              <w:spacing w:line="200" w:lineRule="exact"/>
              <w:jc w:val="center"/>
              <w:rPr>
                <w:b/>
                <w:bCs/>
                <w:color w:val="000000"/>
                <w:w w:val="80"/>
                <w:sz w:val="18"/>
                <w:szCs w:val="18"/>
              </w:rPr>
            </w:pPr>
            <w:r>
              <w:rPr>
                <w:rFonts w:hint="eastAsia"/>
                <w:b/>
                <w:bCs/>
                <w:color w:val="000000"/>
                <w:w w:val="80"/>
                <w:sz w:val="18"/>
                <w:szCs w:val="18"/>
              </w:rPr>
              <w:t>育</w:t>
            </w:r>
          </w:p>
          <w:p>
            <w:pPr>
              <w:spacing w:line="200" w:lineRule="exact"/>
              <w:jc w:val="center"/>
              <w:rPr>
                <w:b/>
                <w:bCs/>
                <w:color w:val="000000"/>
                <w:w w:val="80"/>
                <w:sz w:val="18"/>
                <w:szCs w:val="18"/>
              </w:rPr>
            </w:pPr>
            <w:r>
              <w:rPr>
                <w:rFonts w:hint="eastAsia"/>
                <w:b/>
                <w:bCs/>
                <w:color w:val="000000"/>
                <w:w w:val="80"/>
                <w:sz w:val="18"/>
                <w:szCs w:val="18"/>
              </w:rPr>
              <w:t>人</w:t>
            </w:r>
          </w:p>
        </w:tc>
        <w:tc>
          <w:tcPr>
            <w:tcW w:w="161" w:type="pct"/>
            <w:shd w:val="clear" w:color="auto" w:fill="auto"/>
            <w:vAlign w:val="center"/>
          </w:tcPr>
          <w:p>
            <w:pPr>
              <w:spacing w:line="200" w:lineRule="exact"/>
              <w:jc w:val="center"/>
              <w:rPr>
                <w:b/>
                <w:bCs/>
                <w:color w:val="000000"/>
                <w:w w:val="80"/>
                <w:sz w:val="18"/>
                <w:szCs w:val="18"/>
                <w:lang w:eastAsia="ja-JP"/>
              </w:rPr>
            </w:pPr>
            <w:r>
              <w:rPr>
                <w:b/>
                <w:bCs/>
                <w:color w:val="000000"/>
                <w:w w:val="80"/>
                <w:sz w:val="18"/>
                <w:szCs w:val="18"/>
                <w:lang w:eastAsia="ja-JP"/>
              </w:rPr>
              <w:t>①</w:t>
            </w:r>
          </w:p>
          <w:p>
            <w:pPr>
              <w:spacing w:line="200" w:lineRule="exact"/>
              <w:jc w:val="center"/>
              <w:rPr>
                <w:rFonts w:hint="eastAsia" w:eastAsia="宋体"/>
                <w:b/>
                <w:bCs/>
                <w:color w:val="000000"/>
                <w:w w:val="80"/>
                <w:sz w:val="18"/>
                <w:szCs w:val="18"/>
                <w:lang w:eastAsia="zh-CN"/>
              </w:rPr>
            </w:pPr>
            <w:r>
              <w:rPr>
                <w:rFonts w:hint="eastAsia"/>
                <w:b/>
                <w:bCs/>
                <w:color w:val="000000"/>
                <w:w w:val="80"/>
                <w:sz w:val="18"/>
                <w:szCs w:val="18"/>
              </w:rPr>
              <w:t>育人</w:t>
            </w:r>
            <w:r>
              <w:rPr>
                <w:rFonts w:hint="eastAsia"/>
                <w:b/>
                <w:bCs/>
                <w:color w:val="000000"/>
                <w:w w:val="80"/>
                <w:sz w:val="18"/>
                <w:szCs w:val="18"/>
                <w:lang w:val="en-US" w:eastAsia="zh-CN"/>
              </w:rPr>
              <w:t>意识</w:t>
            </w:r>
          </w:p>
        </w:tc>
        <w:tc>
          <w:tcPr>
            <w:tcW w:w="156" w:type="pct"/>
            <w:shd w:val="clear" w:color="auto" w:fill="auto"/>
            <w:vAlign w:val="center"/>
          </w:tcPr>
          <w:p>
            <w:pPr>
              <w:spacing w:line="200" w:lineRule="exact"/>
              <w:jc w:val="center"/>
              <w:rPr>
                <w:b/>
                <w:bCs/>
                <w:color w:val="000000"/>
                <w:w w:val="80"/>
                <w:sz w:val="18"/>
                <w:szCs w:val="18"/>
                <w:lang w:eastAsia="ja-JP"/>
              </w:rPr>
            </w:pPr>
            <w:r>
              <w:rPr>
                <w:rFonts w:hint="eastAsia"/>
                <w:b/>
                <w:bCs/>
                <w:color w:val="000000"/>
                <w:w w:val="80"/>
                <w:sz w:val="18"/>
                <w:szCs w:val="18"/>
                <w:lang w:eastAsia="ja-JP"/>
              </w:rPr>
              <w:t>②</w:t>
            </w:r>
          </w:p>
          <w:p>
            <w:pPr>
              <w:spacing w:line="200" w:lineRule="exact"/>
              <w:jc w:val="center"/>
              <w:rPr>
                <w:b/>
                <w:bCs/>
                <w:color w:val="000000"/>
                <w:w w:val="80"/>
                <w:sz w:val="18"/>
                <w:szCs w:val="18"/>
              </w:rPr>
            </w:pPr>
            <w:r>
              <w:rPr>
                <w:rFonts w:hint="eastAsia"/>
                <w:b/>
                <w:bCs/>
                <w:color w:val="000000"/>
                <w:w w:val="80"/>
                <w:sz w:val="18"/>
                <w:szCs w:val="18"/>
              </w:rPr>
              <w:t>以体育人</w:t>
            </w:r>
          </w:p>
        </w:tc>
        <w:tc>
          <w:tcPr>
            <w:tcW w:w="156" w:type="pct"/>
            <w:shd w:val="clear" w:color="auto" w:fill="auto"/>
            <w:vAlign w:val="center"/>
          </w:tcPr>
          <w:p>
            <w:pPr>
              <w:spacing w:line="200" w:lineRule="exact"/>
              <w:jc w:val="center"/>
              <w:rPr>
                <w:b/>
                <w:bCs/>
                <w:color w:val="000000"/>
                <w:w w:val="80"/>
                <w:sz w:val="18"/>
                <w:szCs w:val="18"/>
                <w:lang w:eastAsia="ja-JP"/>
              </w:rPr>
            </w:pPr>
            <w:r>
              <w:rPr>
                <w:rFonts w:hint="eastAsia"/>
                <w:b/>
                <w:bCs/>
                <w:color w:val="000000"/>
                <w:w w:val="80"/>
                <w:sz w:val="18"/>
                <w:szCs w:val="18"/>
                <w:lang w:eastAsia="ja-JP"/>
              </w:rPr>
              <w:t>③</w:t>
            </w:r>
          </w:p>
          <w:p>
            <w:pPr>
              <w:spacing w:line="200" w:lineRule="exact"/>
              <w:jc w:val="center"/>
              <w:rPr>
                <w:b/>
                <w:bCs/>
                <w:color w:val="000000"/>
                <w:w w:val="80"/>
                <w:sz w:val="18"/>
                <w:szCs w:val="18"/>
              </w:rPr>
            </w:pPr>
            <w:r>
              <w:rPr>
                <w:rFonts w:hint="eastAsia"/>
                <w:b/>
                <w:bCs/>
                <w:color w:val="000000"/>
                <w:w w:val="80"/>
                <w:sz w:val="18"/>
                <w:szCs w:val="18"/>
              </w:rPr>
              <w:t>体育文化</w:t>
            </w:r>
          </w:p>
        </w:tc>
        <w:tc>
          <w:tcPr>
            <w:tcW w:w="267" w:type="pct"/>
            <w:gridSpan w:val="3"/>
            <w:shd w:val="clear" w:color="auto" w:fill="DDD9C3"/>
            <w:vAlign w:val="center"/>
          </w:tcPr>
          <w:p>
            <w:pPr>
              <w:spacing w:line="200" w:lineRule="exact"/>
              <w:jc w:val="center"/>
              <w:rPr>
                <w:b/>
                <w:bCs/>
                <w:color w:val="000000"/>
                <w:w w:val="80"/>
                <w:sz w:val="18"/>
                <w:szCs w:val="18"/>
                <w:lang w:eastAsia="ja-JP"/>
              </w:rPr>
            </w:pPr>
            <w:r>
              <w:rPr>
                <w:b/>
                <w:bCs/>
                <w:color w:val="000000"/>
                <w:w w:val="80"/>
                <w:sz w:val="18"/>
                <w:szCs w:val="18"/>
                <w:lang w:eastAsia="ja-JP"/>
              </w:rPr>
              <w:t>①</w:t>
            </w:r>
          </w:p>
          <w:p>
            <w:pPr>
              <w:spacing w:line="200" w:lineRule="exact"/>
              <w:jc w:val="center"/>
              <w:rPr>
                <w:rFonts w:hint="eastAsia"/>
                <w:b/>
                <w:bCs/>
                <w:color w:val="000000"/>
                <w:w w:val="80"/>
                <w:sz w:val="18"/>
                <w:szCs w:val="18"/>
              </w:rPr>
            </w:pPr>
            <w:r>
              <w:rPr>
                <w:rFonts w:hint="eastAsia"/>
                <w:b/>
                <w:bCs/>
                <w:color w:val="000000"/>
                <w:w w:val="80"/>
                <w:sz w:val="18"/>
                <w:szCs w:val="18"/>
              </w:rPr>
              <w:t>终</w:t>
            </w:r>
          </w:p>
          <w:p>
            <w:pPr>
              <w:spacing w:line="200" w:lineRule="exact"/>
              <w:jc w:val="center"/>
              <w:rPr>
                <w:rFonts w:hint="eastAsia"/>
                <w:b/>
                <w:bCs/>
                <w:color w:val="000000"/>
                <w:w w:val="80"/>
                <w:sz w:val="18"/>
                <w:szCs w:val="18"/>
              </w:rPr>
            </w:pPr>
            <w:r>
              <w:rPr>
                <w:rFonts w:hint="eastAsia"/>
                <w:b/>
                <w:bCs/>
                <w:color w:val="000000"/>
                <w:w w:val="80"/>
                <w:sz w:val="18"/>
                <w:szCs w:val="18"/>
              </w:rPr>
              <w:t>身</w:t>
            </w:r>
          </w:p>
          <w:p>
            <w:pPr>
              <w:spacing w:line="200" w:lineRule="exact"/>
              <w:jc w:val="center"/>
              <w:rPr>
                <w:rFonts w:hint="eastAsia"/>
                <w:b/>
                <w:bCs/>
                <w:color w:val="000000"/>
                <w:w w:val="80"/>
                <w:sz w:val="18"/>
                <w:szCs w:val="18"/>
                <w:lang w:val="en-US" w:eastAsia="zh-CN"/>
              </w:rPr>
            </w:pPr>
            <w:r>
              <w:rPr>
                <w:rFonts w:hint="eastAsia"/>
                <w:b/>
                <w:bCs/>
                <w:color w:val="000000"/>
                <w:w w:val="80"/>
                <w:sz w:val="18"/>
                <w:szCs w:val="18"/>
                <w:lang w:val="en-US" w:eastAsia="zh-CN"/>
              </w:rPr>
              <w:t>发</w:t>
            </w:r>
          </w:p>
          <w:p>
            <w:pPr>
              <w:spacing w:line="200" w:lineRule="exact"/>
              <w:jc w:val="center"/>
              <w:rPr>
                <w:rFonts w:hint="eastAsia" w:eastAsia="宋体"/>
                <w:b/>
                <w:bCs/>
                <w:color w:val="000000"/>
                <w:w w:val="80"/>
                <w:sz w:val="18"/>
                <w:szCs w:val="18"/>
                <w:lang w:eastAsia="zh-CN"/>
              </w:rPr>
            </w:pPr>
            <w:r>
              <w:rPr>
                <w:rFonts w:hint="eastAsia"/>
                <w:b/>
                <w:bCs/>
                <w:color w:val="000000"/>
                <w:w w:val="80"/>
                <w:sz w:val="18"/>
                <w:szCs w:val="18"/>
                <w:lang w:val="en-US" w:eastAsia="zh-CN"/>
              </w:rPr>
              <w:t>展</w:t>
            </w:r>
          </w:p>
        </w:tc>
        <w:tc>
          <w:tcPr>
            <w:tcW w:w="224" w:type="pct"/>
            <w:shd w:val="clear" w:color="auto" w:fill="DDD9C3"/>
            <w:vAlign w:val="center"/>
          </w:tcPr>
          <w:p>
            <w:pPr>
              <w:spacing w:line="200" w:lineRule="exact"/>
              <w:jc w:val="center"/>
              <w:rPr>
                <w:b/>
                <w:bCs/>
                <w:color w:val="000000"/>
                <w:w w:val="80"/>
                <w:sz w:val="18"/>
                <w:szCs w:val="18"/>
                <w:lang w:eastAsia="ja-JP"/>
              </w:rPr>
            </w:pPr>
            <w:r>
              <w:rPr>
                <w:rFonts w:hint="eastAsia"/>
                <w:b/>
                <w:bCs/>
                <w:color w:val="000000"/>
                <w:w w:val="80"/>
                <w:sz w:val="18"/>
                <w:szCs w:val="18"/>
                <w:lang w:eastAsia="ja-JP"/>
              </w:rPr>
              <w:t>②</w:t>
            </w:r>
          </w:p>
          <w:p>
            <w:pPr>
              <w:spacing w:line="200" w:lineRule="exact"/>
              <w:jc w:val="center"/>
              <w:rPr>
                <w:rFonts w:hint="eastAsia" w:cs="微软雅黑"/>
                <w:b/>
                <w:bCs/>
                <w:color w:val="000000"/>
                <w:w w:val="80"/>
                <w:sz w:val="18"/>
                <w:szCs w:val="18"/>
                <w:lang w:val="en-US" w:eastAsia="zh-CN"/>
              </w:rPr>
            </w:pPr>
            <w:r>
              <w:rPr>
                <w:rFonts w:hint="eastAsia" w:cs="微软雅黑"/>
                <w:b/>
                <w:bCs/>
                <w:color w:val="000000"/>
                <w:w w:val="80"/>
                <w:sz w:val="18"/>
                <w:szCs w:val="18"/>
                <w:lang w:val="en-US" w:eastAsia="zh-CN"/>
              </w:rPr>
              <w:t>批</w:t>
            </w:r>
          </w:p>
          <w:p>
            <w:pPr>
              <w:spacing w:line="200" w:lineRule="exact"/>
              <w:jc w:val="center"/>
              <w:rPr>
                <w:rFonts w:hint="eastAsia" w:cs="微软雅黑"/>
                <w:b/>
                <w:bCs/>
                <w:color w:val="000000"/>
                <w:w w:val="80"/>
                <w:sz w:val="18"/>
                <w:szCs w:val="18"/>
                <w:lang w:val="en-US" w:eastAsia="zh-CN"/>
              </w:rPr>
            </w:pPr>
            <w:r>
              <w:rPr>
                <w:rFonts w:hint="eastAsia" w:cs="微软雅黑"/>
                <w:b/>
                <w:bCs/>
                <w:color w:val="000000"/>
                <w:w w:val="80"/>
                <w:sz w:val="18"/>
                <w:szCs w:val="18"/>
                <w:lang w:val="en-US" w:eastAsia="zh-CN"/>
              </w:rPr>
              <w:t>判</w:t>
            </w:r>
          </w:p>
          <w:p>
            <w:pPr>
              <w:spacing w:line="200" w:lineRule="exact"/>
              <w:jc w:val="center"/>
              <w:rPr>
                <w:rFonts w:hint="eastAsia" w:cs="微软雅黑"/>
                <w:b/>
                <w:bCs/>
                <w:color w:val="000000"/>
                <w:w w:val="80"/>
                <w:sz w:val="18"/>
                <w:szCs w:val="18"/>
                <w:lang w:val="en-US" w:eastAsia="zh-CN"/>
              </w:rPr>
            </w:pPr>
            <w:r>
              <w:rPr>
                <w:rFonts w:hint="eastAsia" w:cs="微软雅黑"/>
                <w:b/>
                <w:bCs/>
                <w:color w:val="000000"/>
                <w:w w:val="80"/>
                <w:sz w:val="18"/>
                <w:szCs w:val="18"/>
                <w:lang w:val="en-US" w:eastAsia="zh-CN"/>
              </w:rPr>
              <w:t>创</w:t>
            </w:r>
          </w:p>
          <w:p>
            <w:pPr>
              <w:spacing w:line="200" w:lineRule="exact"/>
              <w:jc w:val="center"/>
              <w:rPr>
                <w:rFonts w:hint="eastAsia" w:eastAsia="宋体" w:cs="微软雅黑"/>
                <w:b/>
                <w:bCs/>
                <w:color w:val="000000"/>
                <w:w w:val="80"/>
                <w:sz w:val="18"/>
                <w:szCs w:val="18"/>
                <w:lang w:eastAsia="zh-CN"/>
              </w:rPr>
            </w:pPr>
            <w:r>
              <w:rPr>
                <w:rFonts w:hint="eastAsia" w:cs="微软雅黑"/>
                <w:b/>
                <w:bCs/>
                <w:color w:val="000000"/>
                <w:w w:val="80"/>
                <w:sz w:val="18"/>
                <w:szCs w:val="18"/>
                <w:lang w:val="en-US" w:eastAsia="zh-CN"/>
              </w:rPr>
              <w:t>新</w:t>
            </w:r>
          </w:p>
        </w:tc>
        <w:tc>
          <w:tcPr>
            <w:tcW w:w="207" w:type="pct"/>
            <w:shd w:val="clear" w:color="auto" w:fill="DDD9C3"/>
            <w:vAlign w:val="center"/>
          </w:tcPr>
          <w:p>
            <w:pPr>
              <w:spacing w:line="200" w:lineRule="exact"/>
              <w:jc w:val="center"/>
              <w:rPr>
                <w:b/>
                <w:bCs/>
                <w:color w:val="000000"/>
                <w:w w:val="80"/>
                <w:sz w:val="18"/>
                <w:szCs w:val="18"/>
                <w:lang w:eastAsia="ja-JP"/>
              </w:rPr>
            </w:pPr>
            <w:r>
              <w:rPr>
                <w:b/>
                <w:bCs/>
                <w:color w:val="000000"/>
                <w:w w:val="80"/>
                <w:sz w:val="18"/>
                <w:szCs w:val="18"/>
                <w:lang w:eastAsia="ja-JP"/>
              </w:rPr>
              <w:t>①</w:t>
            </w:r>
          </w:p>
          <w:p>
            <w:pPr>
              <w:spacing w:line="200" w:lineRule="exact"/>
              <w:jc w:val="center"/>
              <w:rPr>
                <w:rFonts w:hint="eastAsia"/>
                <w:b/>
                <w:bCs/>
                <w:color w:val="000000"/>
                <w:w w:val="80"/>
                <w:sz w:val="18"/>
                <w:szCs w:val="18"/>
              </w:rPr>
            </w:pPr>
            <w:r>
              <w:rPr>
                <w:rFonts w:hint="eastAsia"/>
                <w:b/>
                <w:bCs/>
                <w:color w:val="000000"/>
                <w:w w:val="80"/>
                <w:sz w:val="18"/>
                <w:szCs w:val="18"/>
              </w:rPr>
              <w:t>沟</w:t>
            </w:r>
          </w:p>
          <w:p>
            <w:pPr>
              <w:spacing w:line="200" w:lineRule="exact"/>
              <w:jc w:val="center"/>
              <w:rPr>
                <w:rFonts w:hint="eastAsia"/>
                <w:b/>
                <w:bCs/>
                <w:color w:val="000000"/>
                <w:w w:val="80"/>
                <w:sz w:val="18"/>
                <w:szCs w:val="18"/>
              </w:rPr>
            </w:pPr>
            <w:r>
              <w:rPr>
                <w:rFonts w:hint="eastAsia"/>
                <w:b/>
                <w:bCs/>
                <w:color w:val="000000"/>
                <w:w w:val="80"/>
                <w:sz w:val="18"/>
                <w:szCs w:val="18"/>
              </w:rPr>
              <w:t>通</w:t>
            </w:r>
          </w:p>
          <w:p>
            <w:pPr>
              <w:spacing w:line="200" w:lineRule="exact"/>
              <w:jc w:val="center"/>
              <w:rPr>
                <w:rFonts w:hint="eastAsia"/>
                <w:b/>
                <w:bCs/>
                <w:color w:val="000000"/>
                <w:w w:val="80"/>
                <w:sz w:val="18"/>
                <w:szCs w:val="18"/>
              </w:rPr>
            </w:pPr>
            <w:r>
              <w:rPr>
                <w:rFonts w:hint="eastAsia"/>
                <w:b/>
                <w:bCs/>
                <w:color w:val="000000"/>
                <w:w w:val="80"/>
                <w:sz w:val="18"/>
                <w:szCs w:val="18"/>
              </w:rPr>
              <w:t>交</w:t>
            </w:r>
          </w:p>
          <w:p>
            <w:pPr>
              <w:spacing w:line="200" w:lineRule="exact"/>
              <w:jc w:val="center"/>
              <w:rPr>
                <w:b/>
                <w:bCs/>
                <w:color w:val="000000"/>
                <w:w w:val="80"/>
                <w:sz w:val="18"/>
                <w:szCs w:val="18"/>
              </w:rPr>
            </w:pPr>
            <w:r>
              <w:rPr>
                <w:rFonts w:hint="eastAsia"/>
                <w:b/>
                <w:bCs/>
                <w:color w:val="000000"/>
                <w:w w:val="80"/>
                <w:sz w:val="18"/>
                <w:szCs w:val="18"/>
              </w:rPr>
              <w:t>流</w:t>
            </w:r>
          </w:p>
        </w:tc>
        <w:tc>
          <w:tcPr>
            <w:tcW w:w="243" w:type="pct"/>
            <w:shd w:val="clear" w:color="auto" w:fill="DDD9C3"/>
            <w:vAlign w:val="center"/>
          </w:tcPr>
          <w:p>
            <w:pPr>
              <w:spacing w:line="200" w:lineRule="exact"/>
              <w:jc w:val="center"/>
              <w:rPr>
                <w:b/>
                <w:bCs/>
                <w:color w:val="000000"/>
                <w:w w:val="80"/>
                <w:sz w:val="18"/>
                <w:szCs w:val="18"/>
                <w:lang w:eastAsia="ja-JP"/>
              </w:rPr>
            </w:pPr>
            <w:r>
              <w:rPr>
                <w:rFonts w:hint="eastAsia"/>
                <w:b/>
                <w:bCs/>
                <w:color w:val="000000"/>
                <w:w w:val="80"/>
                <w:sz w:val="18"/>
                <w:szCs w:val="18"/>
                <w:lang w:eastAsia="ja-JP"/>
              </w:rPr>
              <w:t>②</w:t>
            </w:r>
          </w:p>
          <w:p>
            <w:pPr>
              <w:spacing w:line="200" w:lineRule="exact"/>
              <w:jc w:val="center"/>
              <w:rPr>
                <w:rFonts w:hint="eastAsia"/>
                <w:b/>
                <w:bCs/>
                <w:color w:val="000000"/>
                <w:w w:val="80"/>
                <w:sz w:val="18"/>
                <w:szCs w:val="18"/>
              </w:rPr>
            </w:pPr>
            <w:r>
              <w:rPr>
                <w:rFonts w:hint="eastAsia"/>
                <w:b/>
                <w:bCs/>
                <w:color w:val="000000"/>
                <w:w w:val="80"/>
                <w:sz w:val="18"/>
                <w:szCs w:val="18"/>
              </w:rPr>
              <w:t>团</w:t>
            </w:r>
          </w:p>
          <w:p>
            <w:pPr>
              <w:spacing w:line="200" w:lineRule="exact"/>
              <w:jc w:val="center"/>
              <w:rPr>
                <w:rFonts w:hint="eastAsia"/>
                <w:b/>
                <w:bCs/>
                <w:color w:val="000000"/>
                <w:w w:val="80"/>
                <w:sz w:val="18"/>
                <w:szCs w:val="18"/>
              </w:rPr>
            </w:pPr>
            <w:r>
              <w:rPr>
                <w:rFonts w:hint="eastAsia"/>
                <w:b/>
                <w:bCs/>
                <w:color w:val="000000"/>
                <w:w w:val="80"/>
                <w:sz w:val="18"/>
                <w:szCs w:val="18"/>
              </w:rPr>
              <w:t>队</w:t>
            </w:r>
          </w:p>
          <w:p>
            <w:pPr>
              <w:spacing w:line="200" w:lineRule="exact"/>
              <w:jc w:val="center"/>
              <w:rPr>
                <w:rFonts w:hint="eastAsia"/>
                <w:b/>
                <w:bCs/>
                <w:color w:val="000000"/>
                <w:w w:val="80"/>
                <w:sz w:val="18"/>
                <w:szCs w:val="18"/>
              </w:rPr>
            </w:pPr>
            <w:r>
              <w:rPr>
                <w:rFonts w:hint="eastAsia"/>
                <w:b/>
                <w:bCs/>
                <w:color w:val="000000"/>
                <w:w w:val="80"/>
                <w:sz w:val="18"/>
                <w:szCs w:val="18"/>
              </w:rPr>
              <w:t>协</w:t>
            </w:r>
          </w:p>
          <w:p>
            <w:pPr>
              <w:spacing w:line="200" w:lineRule="exact"/>
              <w:jc w:val="center"/>
              <w:rPr>
                <w:b/>
                <w:bCs/>
                <w:color w:val="000000"/>
                <w:w w:val="80"/>
                <w:sz w:val="18"/>
                <w:szCs w:val="18"/>
              </w:rPr>
            </w:pPr>
            <w:r>
              <w:rPr>
                <w:rFonts w:hint="eastAsia"/>
                <w:b/>
                <w:bCs/>
                <w:color w:val="000000"/>
                <w:w w:val="80"/>
                <w:sz w:val="18"/>
                <w:szCs w:val="18"/>
              </w:rPr>
              <w:t>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 w:type="pct"/>
            <w:vMerge w:val="restart"/>
            <w:shd w:val="clear" w:color="auto" w:fill="auto"/>
            <w:vAlign w:val="center"/>
          </w:tcPr>
          <w:p>
            <w:pPr>
              <w:spacing w:line="276" w:lineRule="auto"/>
              <w:jc w:val="center"/>
              <w:rPr>
                <w:color w:val="000000"/>
                <w:w w:val="80"/>
                <w:sz w:val="18"/>
                <w:szCs w:val="18"/>
              </w:rPr>
            </w:pPr>
            <w:r>
              <w:rPr>
                <w:color w:val="000000"/>
                <w:w w:val="80"/>
                <w:sz w:val="18"/>
                <w:szCs w:val="18"/>
              </w:rPr>
              <w:t>通识公共必修课程</w:t>
            </w:r>
          </w:p>
        </w:tc>
        <w:tc>
          <w:tcPr>
            <w:tcW w:w="724" w:type="pct"/>
            <w:shd w:val="clear" w:color="auto" w:fill="auto"/>
            <w:vAlign w:val="center"/>
          </w:tcPr>
          <w:p>
            <w:pPr>
              <w:spacing w:line="276" w:lineRule="auto"/>
              <w:rPr>
                <w:color w:val="000000"/>
                <w:w w:val="80"/>
                <w:sz w:val="18"/>
                <w:szCs w:val="18"/>
              </w:rPr>
            </w:pPr>
            <w:r>
              <w:rPr>
                <w:color w:val="000000"/>
                <w:w w:val="80"/>
                <w:sz w:val="18"/>
                <w:szCs w:val="18"/>
              </w:rPr>
              <w:t>思想道德</w:t>
            </w:r>
            <w:r>
              <w:rPr>
                <w:rFonts w:hint="eastAsia"/>
                <w:color w:val="000000"/>
                <w:w w:val="80"/>
                <w:sz w:val="18"/>
                <w:szCs w:val="18"/>
              </w:rPr>
              <w:t>与</w:t>
            </w:r>
            <w:r>
              <w:rPr>
                <w:color w:val="000000"/>
                <w:w w:val="80"/>
                <w:sz w:val="18"/>
                <w:szCs w:val="18"/>
              </w:rPr>
              <w:t>法治</w:t>
            </w:r>
          </w:p>
        </w:tc>
        <w:tc>
          <w:tcPr>
            <w:tcW w:w="165" w:type="pct"/>
            <w:shd w:val="clear" w:color="auto" w:fill="auto"/>
            <w:vAlign w:val="center"/>
          </w:tcPr>
          <w:p>
            <w:pPr>
              <w:spacing w:line="276" w:lineRule="auto"/>
              <w:rPr>
                <w:rFonts w:hint="eastAsia" w:eastAsia="宋体"/>
                <w:color w:val="000000"/>
                <w:w w:val="80"/>
                <w:sz w:val="18"/>
                <w:szCs w:val="18"/>
                <w:lang w:eastAsia="zh-CN"/>
              </w:rPr>
            </w:pPr>
            <w:r>
              <w:rPr>
                <w:rFonts w:hint="eastAsia"/>
                <w:color w:val="000000"/>
                <w:w w:val="80"/>
                <w:sz w:val="18"/>
                <w:szCs w:val="18"/>
                <w:lang w:eastAsia="zh-CN"/>
              </w:rPr>
              <w:t>２</w:t>
            </w:r>
          </w:p>
        </w:tc>
        <w:tc>
          <w:tcPr>
            <w:tcW w:w="376" w:type="dxa"/>
            <w:shd w:val="clear" w:color="auto" w:fill="auto"/>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75" w:type="dxa"/>
            <w:shd w:val="clear" w:color="auto" w:fill="auto"/>
            <w:noWrap/>
            <w:vAlign w:val="center"/>
          </w:tcPr>
          <w:p>
            <w:pPr>
              <w:jc w:val="center"/>
              <w:rPr>
                <w:color w:val="000000"/>
                <w:w w:val="80"/>
                <w:sz w:val="18"/>
                <w:szCs w:val="18"/>
              </w:rPr>
            </w:pPr>
          </w:p>
        </w:tc>
        <w:tc>
          <w:tcPr>
            <w:tcW w:w="380" w:type="dxa"/>
            <w:shd w:val="clear" w:color="auto" w:fill="auto"/>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M</w:t>
            </w:r>
          </w:p>
        </w:tc>
        <w:tc>
          <w:tcPr>
            <w:tcW w:w="375"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3" w:type="dxa"/>
            <w:shd w:val="clear" w:color="auto" w:fill="auto"/>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65" w:type="dxa"/>
            <w:shd w:val="clear" w:color="auto" w:fill="EEECE1"/>
            <w:vAlign w:val="center"/>
          </w:tcPr>
          <w:p>
            <w:pPr>
              <w:jc w:val="center"/>
              <w:rPr>
                <w:color w:val="000000"/>
                <w:w w:val="80"/>
                <w:sz w:val="18"/>
                <w:szCs w:val="18"/>
              </w:rPr>
            </w:pPr>
          </w:p>
        </w:tc>
        <w:tc>
          <w:tcPr>
            <w:tcW w:w="354"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585" w:type="dxa"/>
            <w:shd w:val="clear" w:color="auto" w:fill="auto"/>
            <w:noWrap/>
            <w:vAlign w:val="center"/>
          </w:tcPr>
          <w:p>
            <w:pPr>
              <w:jc w:val="center"/>
              <w:rPr>
                <w:color w:val="000000"/>
                <w:w w:val="80"/>
                <w:sz w:val="18"/>
                <w:szCs w:val="18"/>
              </w:rPr>
            </w:pPr>
          </w:p>
        </w:tc>
        <w:tc>
          <w:tcPr>
            <w:tcW w:w="574" w:type="dxa"/>
            <w:shd w:val="clear" w:color="auto" w:fill="auto"/>
            <w:noWrap/>
            <w:vAlign w:val="center"/>
          </w:tcPr>
          <w:p>
            <w:pPr>
              <w:jc w:val="center"/>
              <w:rPr>
                <w:color w:val="000000"/>
                <w:w w:val="80"/>
                <w:sz w:val="18"/>
                <w:szCs w:val="18"/>
              </w:rPr>
            </w:pPr>
          </w:p>
        </w:tc>
        <w:tc>
          <w:tcPr>
            <w:tcW w:w="415"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690" w:type="dxa"/>
            <w:gridSpan w:val="3"/>
            <w:shd w:val="clear" w:color="auto" w:fill="DDD9C3"/>
            <w:noWrap/>
            <w:vAlign w:val="center"/>
          </w:tcPr>
          <w:p>
            <w:pPr>
              <w:jc w:val="center"/>
              <w:rPr>
                <w:color w:val="000000"/>
                <w:w w:val="80"/>
                <w:sz w:val="18"/>
                <w:szCs w:val="18"/>
              </w:rPr>
            </w:pPr>
          </w:p>
        </w:tc>
        <w:tc>
          <w:tcPr>
            <w:tcW w:w="577" w:type="dxa"/>
            <w:shd w:val="clear" w:color="auto" w:fill="DDD9C3"/>
            <w:noWrap/>
            <w:vAlign w:val="center"/>
          </w:tcPr>
          <w:p>
            <w:pPr>
              <w:jc w:val="center"/>
              <w:rPr>
                <w:color w:val="000000"/>
                <w:w w:val="80"/>
                <w:sz w:val="18"/>
                <w:szCs w:val="18"/>
              </w:rPr>
            </w:pPr>
          </w:p>
        </w:tc>
        <w:tc>
          <w:tcPr>
            <w:tcW w:w="535" w:type="dxa"/>
            <w:shd w:val="clear" w:color="auto" w:fill="DDD9C3"/>
            <w:noWrap/>
            <w:vAlign w:val="center"/>
          </w:tcPr>
          <w:p>
            <w:pPr>
              <w:jc w:val="center"/>
              <w:rPr>
                <w:color w:val="000000"/>
                <w:w w:val="80"/>
                <w:sz w:val="18"/>
                <w:szCs w:val="18"/>
              </w:rPr>
            </w:pPr>
          </w:p>
        </w:tc>
        <w:tc>
          <w:tcPr>
            <w:tcW w:w="627" w:type="dxa"/>
            <w:shd w:val="clear" w:color="auto" w:fill="DDD9C3"/>
            <w:noWrap/>
            <w:vAlign w:val="center"/>
          </w:tcPr>
          <w:p>
            <w:pPr>
              <w:jc w:val="center"/>
              <w:rPr>
                <w:color w:val="000000"/>
                <w:w w:val="8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 w:type="pct"/>
            <w:vMerge w:val="continue"/>
            <w:shd w:val="clear" w:color="auto" w:fill="auto"/>
            <w:vAlign w:val="center"/>
          </w:tcPr>
          <w:p>
            <w:pPr>
              <w:spacing w:line="276" w:lineRule="auto"/>
              <w:rPr>
                <w:color w:val="000000"/>
                <w:w w:val="80"/>
                <w:sz w:val="18"/>
                <w:szCs w:val="18"/>
              </w:rPr>
            </w:pPr>
          </w:p>
        </w:tc>
        <w:tc>
          <w:tcPr>
            <w:tcW w:w="724" w:type="pct"/>
            <w:shd w:val="clear" w:color="auto" w:fill="auto"/>
            <w:vAlign w:val="center"/>
          </w:tcPr>
          <w:p>
            <w:pPr>
              <w:spacing w:line="276" w:lineRule="auto"/>
              <w:rPr>
                <w:color w:val="000000"/>
                <w:w w:val="80"/>
                <w:sz w:val="18"/>
                <w:szCs w:val="18"/>
              </w:rPr>
            </w:pPr>
            <w:r>
              <w:rPr>
                <w:color w:val="000000"/>
                <w:w w:val="80"/>
                <w:sz w:val="18"/>
                <w:szCs w:val="18"/>
              </w:rPr>
              <w:t>中国近现代史纲要</w:t>
            </w:r>
          </w:p>
        </w:tc>
        <w:tc>
          <w:tcPr>
            <w:tcW w:w="165" w:type="pct"/>
            <w:shd w:val="clear" w:color="auto" w:fill="auto"/>
            <w:vAlign w:val="center"/>
          </w:tcPr>
          <w:p>
            <w:pPr>
              <w:spacing w:line="276" w:lineRule="auto"/>
              <w:rPr>
                <w:rFonts w:hint="eastAsia" w:eastAsia="宋体"/>
                <w:color w:val="000000"/>
                <w:w w:val="80"/>
                <w:sz w:val="18"/>
                <w:szCs w:val="18"/>
                <w:lang w:eastAsia="zh-CN"/>
              </w:rPr>
            </w:pPr>
            <w:r>
              <w:rPr>
                <w:rFonts w:hint="eastAsia"/>
                <w:color w:val="000000"/>
                <w:w w:val="80"/>
                <w:sz w:val="18"/>
                <w:szCs w:val="18"/>
                <w:lang w:eastAsia="zh-CN"/>
              </w:rPr>
              <w:t>１</w:t>
            </w:r>
          </w:p>
        </w:tc>
        <w:tc>
          <w:tcPr>
            <w:tcW w:w="376" w:type="dxa"/>
            <w:shd w:val="clear" w:color="auto" w:fill="auto"/>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75" w:type="dxa"/>
            <w:shd w:val="clear" w:color="auto" w:fill="auto"/>
            <w:noWrap/>
            <w:vAlign w:val="center"/>
          </w:tcPr>
          <w:p>
            <w:pPr>
              <w:jc w:val="center"/>
              <w:rPr>
                <w:color w:val="000000"/>
                <w:w w:val="80"/>
                <w:sz w:val="18"/>
                <w:szCs w:val="18"/>
              </w:rPr>
            </w:pPr>
          </w:p>
        </w:tc>
        <w:tc>
          <w:tcPr>
            <w:tcW w:w="380"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3" w:type="dxa"/>
            <w:shd w:val="clear" w:color="auto" w:fill="auto"/>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65" w:type="dxa"/>
            <w:shd w:val="clear" w:color="auto" w:fill="EEECE1"/>
            <w:vAlign w:val="center"/>
          </w:tcPr>
          <w:p>
            <w:pPr>
              <w:jc w:val="center"/>
              <w:rPr>
                <w:color w:val="000000"/>
                <w:w w:val="80"/>
                <w:sz w:val="18"/>
                <w:szCs w:val="18"/>
              </w:rPr>
            </w:pPr>
          </w:p>
        </w:tc>
        <w:tc>
          <w:tcPr>
            <w:tcW w:w="354"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585" w:type="dxa"/>
            <w:shd w:val="clear" w:color="auto" w:fill="auto"/>
            <w:noWrap/>
            <w:vAlign w:val="center"/>
          </w:tcPr>
          <w:p>
            <w:pPr>
              <w:jc w:val="center"/>
              <w:rPr>
                <w:color w:val="000000"/>
                <w:w w:val="80"/>
                <w:sz w:val="18"/>
                <w:szCs w:val="18"/>
              </w:rPr>
            </w:pPr>
          </w:p>
        </w:tc>
        <w:tc>
          <w:tcPr>
            <w:tcW w:w="574" w:type="dxa"/>
            <w:shd w:val="clear" w:color="auto" w:fill="auto"/>
            <w:noWrap/>
            <w:vAlign w:val="center"/>
          </w:tcPr>
          <w:p>
            <w:pPr>
              <w:jc w:val="center"/>
              <w:rPr>
                <w:color w:val="000000"/>
                <w:w w:val="80"/>
                <w:sz w:val="18"/>
                <w:szCs w:val="18"/>
              </w:rPr>
            </w:pPr>
          </w:p>
        </w:tc>
        <w:tc>
          <w:tcPr>
            <w:tcW w:w="415"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690" w:type="dxa"/>
            <w:gridSpan w:val="3"/>
            <w:shd w:val="clear" w:color="auto" w:fill="DDD9C3"/>
            <w:noWrap/>
            <w:vAlign w:val="center"/>
          </w:tcPr>
          <w:p>
            <w:pPr>
              <w:jc w:val="center"/>
              <w:rPr>
                <w:color w:val="000000"/>
                <w:w w:val="80"/>
                <w:sz w:val="18"/>
                <w:szCs w:val="18"/>
              </w:rPr>
            </w:pPr>
          </w:p>
        </w:tc>
        <w:tc>
          <w:tcPr>
            <w:tcW w:w="577" w:type="dxa"/>
            <w:shd w:val="clear" w:color="auto" w:fill="DDD9C3"/>
            <w:noWrap/>
            <w:vAlign w:val="center"/>
          </w:tcPr>
          <w:p>
            <w:pPr>
              <w:jc w:val="center"/>
              <w:rPr>
                <w:color w:val="000000"/>
                <w:w w:val="80"/>
                <w:sz w:val="18"/>
                <w:szCs w:val="18"/>
              </w:rPr>
            </w:pPr>
          </w:p>
        </w:tc>
        <w:tc>
          <w:tcPr>
            <w:tcW w:w="535" w:type="dxa"/>
            <w:shd w:val="clear" w:color="auto" w:fill="DDD9C3"/>
            <w:noWrap/>
            <w:vAlign w:val="center"/>
          </w:tcPr>
          <w:p>
            <w:pPr>
              <w:jc w:val="center"/>
              <w:rPr>
                <w:color w:val="000000"/>
                <w:w w:val="80"/>
                <w:sz w:val="18"/>
                <w:szCs w:val="18"/>
              </w:rPr>
            </w:pPr>
          </w:p>
        </w:tc>
        <w:tc>
          <w:tcPr>
            <w:tcW w:w="627" w:type="dxa"/>
            <w:shd w:val="clear" w:color="auto" w:fill="DDD9C3"/>
            <w:noWrap/>
            <w:vAlign w:val="center"/>
          </w:tcPr>
          <w:p>
            <w:pPr>
              <w:jc w:val="center"/>
              <w:rPr>
                <w:color w:val="000000"/>
                <w:w w:val="8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 w:type="pct"/>
            <w:vMerge w:val="continue"/>
            <w:shd w:val="clear" w:color="auto" w:fill="auto"/>
            <w:vAlign w:val="center"/>
          </w:tcPr>
          <w:p>
            <w:pPr>
              <w:spacing w:line="276" w:lineRule="auto"/>
              <w:rPr>
                <w:color w:val="000000"/>
                <w:w w:val="80"/>
                <w:sz w:val="18"/>
                <w:szCs w:val="18"/>
              </w:rPr>
            </w:pPr>
          </w:p>
        </w:tc>
        <w:tc>
          <w:tcPr>
            <w:tcW w:w="724" w:type="pct"/>
            <w:shd w:val="clear" w:color="auto" w:fill="auto"/>
            <w:vAlign w:val="center"/>
          </w:tcPr>
          <w:p>
            <w:pPr>
              <w:spacing w:line="276" w:lineRule="auto"/>
              <w:rPr>
                <w:color w:val="000000"/>
                <w:w w:val="80"/>
                <w:sz w:val="18"/>
                <w:szCs w:val="18"/>
              </w:rPr>
            </w:pPr>
            <w:r>
              <w:rPr>
                <w:color w:val="000000"/>
                <w:w w:val="80"/>
                <w:sz w:val="18"/>
                <w:szCs w:val="18"/>
              </w:rPr>
              <w:t>马克思主义基本原理</w:t>
            </w:r>
          </w:p>
        </w:tc>
        <w:tc>
          <w:tcPr>
            <w:tcW w:w="165" w:type="pct"/>
            <w:shd w:val="clear" w:color="auto" w:fill="auto"/>
            <w:vAlign w:val="center"/>
          </w:tcPr>
          <w:p>
            <w:pPr>
              <w:spacing w:line="276" w:lineRule="auto"/>
              <w:rPr>
                <w:rFonts w:hint="eastAsia" w:eastAsia="宋体"/>
                <w:color w:val="000000"/>
                <w:w w:val="80"/>
                <w:sz w:val="18"/>
                <w:szCs w:val="18"/>
                <w:lang w:eastAsia="zh-CN"/>
              </w:rPr>
            </w:pPr>
            <w:r>
              <w:rPr>
                <w:rFonts w:hint="eastAsia"/>
                <w:color w:val="000000"/>
                <w:w w:val="80"/>
                <w:sz w:val="18"/>
                <w:szCs w:val="18"/>
                <w:lang w:eastAsia="zh-CN"/>
              </w:rPr>
              <w:t>１</w:t>
            </w:r>
          </w:p>
        </w:tc>
        <w:tc>
          <w:tcPr>
            <w:tcW w:w="376" w:type="dxa"/>
            <w:shd w:val="clear" w:color="auto" w:fill="auto"/>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75" w:type="dxa"/>
            <w:shd w:val="clear" w:color="auto" w:fill="auto"/>
            <w:noWrap/>
            <w:vAlign w:val="center"/>
          </w:tcPr>
          <w:p>
            <w:pPr>
              <w:jc w:val="center"/>
              <w:rPr>
                <w:color w:val="000000"/>
                <w:w w:val="80"/>
                <w:sz w:val="18"/>
                <w:szCs w:val="18"/>
              </w:rPr>
            </w:pPr>
          </w:p>
        </w:tc>
        <w:tc>
          <w:tcPr>
            <w:tcW w:w="380"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3" w:type="dxa"/>
            <w:shd w:val="clear" w:color="auto" w:fill="auto"/>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65" w:type="dxa"/>
            <w:shd w:val="clear" w:color="auto" w:fill="EEECE1"/>
            <w:vAlign w:val="center"/>
          </w:tcPr>
          <w:p>
            <w:pPr>
              <w:jc w:val="center"/>
              <w:rPr>
                <w:color w:val="000000"/>
                <w:w w:val="80"/>
                <w:sz w:val="18"/>
                <w:szCs w:val="18"/>
              </w:rPr>
            </w:pPr>
          </w:p>
        </w:tc>
        <w:tc>
          <w:tcPr>
            <w:tcW w:w="354"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585" w:type="dxa"/>
            <w:shd w:val="clear" w:color="auto" w:fill="auto"/>
            <w:noWrap/>
            <w:vAlign w:val="center"/>
          </w:tcPr>
          <w:p>
            <w:pPr>
              <w:jc w:val="center"/>
              <w:rPr>
                <w:color w:val="000000"/>
                <w:w w:val="80"/>
                <w:sz w:val="18"/>
                <w:szCs w:val="18"/>
              </w:rPr>
            </w:pPr>
          </w:p>
        </w:tc>
        <w:tc>
          <w:tcPr>
            <w:tcW w:w="574" w:type="dxa"/>
            <w:shd w:val="clear" w:color="auto" w:fill="auto"/>
            <w:noWrap/>
            <w:vAlign w:val="center"/>
          </w:tcPr>
          <w:p>
            <w:pPr>
              <w:jc w:val="center"/>
              <w:rPr>
                <w:color w:val="000000"/>
                <w:w w:val="80"/>
                <w:sz w:val="18"/>
                <w:szCs w:val="18"/>
              </w:rPr>
            </w:pPr>
          </w:p>
        </w:tc>
        <w:tc>
          <w:tcPr>
            <w:tcW w:w="415"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690" w:type="dxa"/>
            <w:gridSpan w:val="3"/>
            <w:shd w:val="clear" w:color="auto" w:fill="DDD9C3"/>
            <w:noWrap/>
            <w:vAlign w:val="center"/>
          </w:tcPr>
          <w:p>
            <w:pPr>
              <w:jc w:val="center"/>
              <w:rPr>
                <w:color w:val="000000"/>
                <w:w w:val="80"/>
                <w:sz w:val="18"/>
                <w:szCs w:val="18"/>
              </w:rPr>
            </w:pPr>
          </w:p>
        </w:tc>
        <w:tc>
          <w:tcPr>
            <w:tcW w:w="577" w:type="dxa"/>
            <w:shd w:val="clear" w:color="auto" w:fill="DDD9C3"/>
            <w:noWrap/>
            <w:vAlign w:val="center"/>
          </w:tcPr>
          <w:p>
            <w:pPr>
              <w:jc w:val="center"/>
              <w:rPr>
                <w:color w:val="000000"/>
                <w:w w:val="80"/>
                <w:sz w:val="18"/>
                <w:szCs w:val="18"/>
              </w:rPr>
            </w:pPr>
          </w:p>
        </w:tc>
        <w:tc>
          <w:tcPr>
            <w:tcW w:w="535" w:type="dxa"/>
            <w:shd w:val="clear" w:color="auto" w:fill="DDD9C3"/>
            <w:noWrap/>
            <w:vAlign w:val="center"/>
          </w:tcPr>
          <w:p>
            <w:pPr>
              <w:jc w:val="center"/>
              <w:rPr>
                <w:color w:val="000000"/>
                <w:w w:val="80"/>
                <w:sz w:val="18"/>
                <w:szCs w:val="18"/>
              </w:rPr>
            </w:pPr>
          </w:p>
        </w:tc>
        <w:tc>
          <w:tcPr>
            <w:tcW w:w="627" w:type="dxa"/>
            <w:shd w:val="clear" w:color="auto" w:fill="DDD9C3"/>
            <w:noWrap/>
            <w:vAlign w:val="center"/>
          </w:tcPr>
          <w:p>
            <w:pPr>
              <w:jc w:val="center"/>
              <w:rPr>
                <w:color w:val="000000"/>
                <w:w w:val="8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 w:type="pct"/>
            <w:vMerge w:val="continue"/>
            <w:shd w:val="clear" w:color="auto" w:fill="auto"/>
            <w:vAlign w:val="center"/>
          </w:tcPr>
          <w:p>
            <w:pPr>
              <w:spacing w:line="276" w:lineRule="auto"/>
              <w:rPr>
                <w:color w:val="000000"/>
                <w:w w:val="80"/>
                <w:sz w:val="18"/>
                <w:szCs w:val="18"/>
              </w:rPr>
            </w:pPr>
          </w:p>
        </w:tc>
        <w:tc>
          <w:tcPr>
            <w:tcW w:w="724" w:type="pct"/>
            <w:shd w:val="clear" w:color="auto" w:fill="auto"/>
            <w:vAlign w:val="center"/>
          </w:tcPr>
          <w:p>
            <w:pPr>
              <w:spacing w:line="276" w:lineRule="auto"/>
              <w:rPr>
                <w:color w:val="000000"/>
                <w:w w:val="80"/>
                <w:sz w:val="18"/>
                <w:szCs w:val="18"/>
              </w:rPr>
            </w:pPr>
            <w:r>
              <w:rPr>
                <w:color w:val="000000"/>
                <w:w w:val="80"/>
                <w:sz w:val="18"/>
                <w:szCs w:val="18"/>
              </w:rPr>
              <w:t>毛泽东思想和中国特色社会主义理论体系概论</w:t>
            </w:r>
          </w:p>
        </w:tc>
        <w:tc>
          <w:tcPr>
            <w:tcW w:w="165" w:type="pct"/>
            <w:shd w:val="clear" w:color="auto" w:fill="auto"/>
            <w:vAlign w:val="center"/>
          </w:tcPr>
          <w:p>
            <w:pPr>
              <w:spacing w:line="276" w:lineRule="auto"/>
              <w:rPr>
                <w:rFonts w:hint="eastAsia" w:eastAsia="宋体"/>
                <w:color w:val="000000"/>
                <w:w w:val="80"/>
                <w:sz w:val="18"/>
                <w:szCs w:val="18"/>
                <w:lang w:eastAsia="zh-CN"/>
              </w:rPr>
            </w:pPr>
            <w:r>
              <w:rPr>
                <w:rFonts w:hint="eastAsia"/>
                <w:color w:val="000000"/>
                <w:w w:val="80"/>
                <w:sz w:val="18"/>
                <w:szCs w:val="18"/>
                <w:lang w:eastAsia="zh-CN"/>
              </w:rPr>
              <w:t>１</w:t>
            </w:r>
          </w:p>
        </w:tc>
        <w:tc>
          <w:tcPr>
            <w:tcW w:w="376" w:type="dxa"/>
            <w:shd w:val="clear" w:color="auto" w:fill="auto"/>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75" w:type="dxa"/>
            <w:shd w:val="clear" w:color="auto" w:fill="auto"/>
            <w:noWrap/>
            <w:vAlign w:val="center"/>
          </w:tcPr>
          <w:p>
            <w:pPr>
              <w:jc w:val="center"/>
              <w:rPr>
                <w:color w:val="000000"/>
                <w:w w:val="80"/>
                <w:sz w:val="18"/>
                <w:szCs w:val="18"/>
              </w:rPr>
            </w:pPr>
          </w:p>
        </w:tc>
        <w:tc>
          <w:tcPr>
            <w:tcW w:w="380"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3" w:type="dxa"/>
            <w:shd w:val="clear" w:color="auto" w:fill="auto"/>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65" w:type="dxa"/>
            <w:shd w:val="clear" w:color="auto" w:fill="EEECE1"/>
            <w:vAlign w:val="center"/>
          </w:tcPr>
          <w:p>
            <w:pPr>
              <w:jc w:val="center"/>
              <w:rPr>
                <w:color w:val="000000"/>
                <w:w w:val="80"/>
                <w:sz w:val="18"/>
                <w:szCs w:val="18"/>
              </w:rPr>
            </w:pPr>
          </w:p>
        </w:tc>
        <w:tc>
          <w:tcPr>
            <w:tcW w:w="354"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585" w:type="dxa"/>
            <w:shd w:val="clear" w:color="auto" w:fill="auto"/>
            <w:noWrap/>
            <w:vAlign w:val="center"/>
          </w:tcPr>
          <w:p>
            <w:pPr>
              <w:jc w:val="center"/>
              <w:rPr>
                <w:color w:val="000000"/>
                <w:w w:val="80"/>
                <w:sz w:val="18"/>
                <w:szCs w:val="18"/>
              </w:rPr>
            </w:pPr>
          </w:p>
        </w:tc>
        <w:tc>
          <w:tcPr>
            <w:tcW w:w="574" w:type="dxa"/>
            <w:shd w:val="clear" w:color="auto" w:fill="auto"/>
            <w:noWrap/>
            <w:vAlign w:val="center"/>
          </w:tcPr>
          <w:p>
            <w:pPr>
              <w:jc w:val="center"/>
              <w:rPr>
                <w:color w:val="000000"/>
                <w:w w:val="80"/>
                <w:sz w:val="18"/>
                <w:szCs w:val="18"/>
              </w:rPr>
            </w:pPr>
          </w:p>
        </w:tc>
        <w:tc>
          <w:tcPr>
            <w:tcW w:w="415"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690" w:type="dxa"/>
            <w:gridSpan w:val="3"/>
            <w:shd w:val="clear" w:color="auto" w:fill="DDD9C3"/>
            <w:noWrap/>
            <w:vAlign w:val="center"/>
          </w:tcPr>
          <w:p>
            <w:pPr>
              <w:jc w:val="center"/>
              <w:rPr>
                <w:color w:val="000000"/>
                <w:w w:val="80"/>
                <w:sz w:val="18"/>
                <w:szCs w:val="18"/>
              </w:rPr>
            </w:pPr>
          </w:p>
        </w:tc>
        <w:tc>
          <w:tcPr>
            <w:tcW w:w="577" w:type="dxa"/>
            <w:shd w:val="clear" w:color="auto" w:fill="DDD9C3"/>
            <w:noWrap/>
            <w:vAlign w:val="center"/>
          </w:tcPr>
          <w:p>
            <w:pPr>
              <w:jc w:val="center"/>
              <w:rPr>
                <w:color w:val="000000"/>
                <w:w w:val="80"/>
                <w:sz w:val="18"/>
                <w:szCs w:val="18"/>
              </w:rPr>
            </w:pPr>
          </w:p>
        </w:tc>
        <w:tc>
          <w:tcPr>
            <w:tcW w:w="535" w:type="dxa"/>
            <w:shd w:val="clear" w:color="auto" w:fill="DDD9C3"/>
            <w:noWrap/>
            <w:vAlign w:val="center"/>
          </w:tcPr>
          <w:p>
            <w:pPr>
              <w:jc w:val="center"/>
              <w:rPr>
                <w:color w:val="000000"/>
                <w:w w:val="80"/>
                <w:sz w:val="18"/>
                <w:szCs w:val="18"/>
              </w:rPr>
            </w:pPr>
          </w:p>
        </w:tc>
        <w:tc>
          <w:tcPr>
            <w:tcW w:w="627" w:type="dxa"/>
            <w:shd w:val="clear" w:color="auto" w:fill="DDD9C3"/>
            <w:noWrap/>
            <w:vAlign w:val="center"/>
          </w:tcPr>
          <w:p>
            <w:pPr>
              <w:jc w:val="center"/>
              <w:rPr>
                <w:color w:val="000000"/>
                <w:w w:val="8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 w:type="pct"/>
            <w:vMerge w:val="continue"/>
            <w:shd w:val="clear" w:color="auto" w:fill="auto"/>
            <w:vAlign w:val="center"/>
          </w:tcPr>
          <w:p>
            <w:pPr>
              <w:spacing w:line="276" w:lineRule="auto"/>
              <w:rPr>
                <w:color w:val="000000"/>
                <w:w w:val="80"/>
                <w:sz w:val="18"/>
                <w:szCs w:val="18"/>
              </w:rPr>
            </w:pPr>
          </w:p>
        </w:tc>
        <w:tc>
          <w:tcPr>
            <w:tcW w:w="724" w:type="pct"/>
            <w:shd w:val="clear" w:color="auto" w:fill="auto"/>
            <w:vAlign w:val="center"/>
          </w:tcPr>
          <w:p>
            <w:pPr>
              <w:spacing w:line="276" w:lineRule="auto"/>
              <w:rPr>
                <w:color w:val="000000"/>
                <w:w w:val="80"/>
                <w:sz w:val="18"/>
                <w:szCs w:val="18"/>
              </w:rPr>
            </w:pPr>
            <w:r>
              <w:rPr>
                <w:rFonts w:hint="eastAsia"/>
                <w:color w:val="000000"/>
                <w:w w:val="80"/>
                <w:sz w:val="18"/>
                <w:szCs w:val="18"/>
              </w:rPr>
              <w:t>习近平新时代中国特色社会主义思想概论</w:t>
            </w:r>
          </w:p>
        </w:tc>
        <w:tc>
          <w:tcPr>
            <w:tcW w:w="165" w:type="pct"/>
            <w:shd w:val="clear" w:color="auto" w:fill="auto"/>
            <w:vAlign w:val="center"/>
          </w:tcPr>
          <w:p>
            <w:pPr>
              <w:spacing w:line="276" w:lineRule="auto"/>
              <w:rPr>
                <w:rFonts w:hint="eastAsia" w:eastAsia="宋体"/>
                <w:color w:val="000000"/>
                <w:w w:val="80"/>
                <w:sz w:val="18"/>
                <w:szCs w:val="18"/>
                <w:lang w:eastAsia="zh-CN"/>
              </w:rPr>
            </w:pPr>
            <w:r>
              <w:rPr>
                <w:rFonts w:hint="eastAsia"/>
                <w:color w:val="000000"/>
                <w:w w:val="80"/>
                <w:sz w:val="18"/>
                <w:szCs w:val="18"/>
                <w:lang w:eastAsia="zh-CN"/>
              </w:rPr>
              <w:t>１</w:t>
            </w:r>
          </w:p>
        </w:tc>
        <w:tc>
          <w:tcPr>
            <w:tcW w:w="376" w:type="dxa"/>
            <w:shd w:val="clear" w:color="auto" w:fill="auto"/>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75" w:type="dxa"/>
            <w:shd w:val="clear" w:color="auto" w:fill="auto"/>
            <w:noWrap/>
            <w:vAlign w:val="center"/>
          </w:tcPr>
          <w:p>
            <w:pPr>
              <w:jc w:val="center"/>
              <w:rPr>
                <w:color w:val="000000"/>
                <w:w w:val="80"/>
                <w:sz w:val="18"/>
                <w:szCs w:val="18"/>
              </w:rPr>
            </w:pPr>
          </w:p>
        </w:tc>
        <w:tc>
          <w:tcPr>
            <w:tcW w:w="380"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3" w:type="dxa"/>
            <w:shd w:val="clear" w:color="auto" w:fill="auto"/>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65" w:type="dxa"/>
            <w:shd w:val="clear" w:color="auto" w:fill="EEECE1"/>
            <w:vAlign w:val="center"/>
          </w:tcPr>
          <w:p>
            <w:pPr>
              <w:jc w:val="center"/>
              <w:rPr>
                <w:color w:val="000000"/>
                <w:w w:val="80"/>
                <w:sz w:val="18"/>
                <w:szCs w:val="18"/>
              </w:rPr>
            </w:pPr>
          </w:p>
        </w:tc>
        <w:tc>
          <w:tcPr>
            <w:tcW w:w="354"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585" w:type="dxa"/>
            <w:shd w:val="clear" w:color="auto" w:fill="auto"/>
            <w:noWrap/>
            <w:vAlign w:val="center"/>
          </w:tcPr>
          <w:p>
            <w:pPr>
              <w:jc w:val="center"/>
              <w:rPr>
                <w:color w:val="000000"/>
                <w:w w:val="80"/>
                <w:sz w:val="18"/>
                <w:szCs w:val="18"/>
              </w:rPr>
            </w:pPr>
          </w:p>
        </w:tc>
        <w:tc>
          <w:tcPr>
            <w:tcW w:w="574" w:type="dxa"/>
            <w:shd w:val="clear" w:color="auto" w:fill="auto"/>
            <w:noWrap/>
            <w:vAlign w:val="center"/>
          </w:tcPr>
          <w:p>
            <w:pPr>
              <w:jc w:val="center"/>
              <w:rPr>
                <w:color w:val="000000"/>
                <w:w w:val="80"/>
                <w:sz w:val="18"/>
                <w:szCs w:val="18"/>
              </w:rPr>
            </w:pPr>
          </w:p>
        </w:tc>
        <w:tc>
          <w:tcPr>
            <w:tcW w:w="415"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690" w:type="dxa"/>
            <w:gridSpan w:val="3"/>
            <w:shd w:val="clear" w:color="auto" w:fill="DDD9C3"/>
            <w:noWrap/>
            <w:vAlign w:val="center"/>
          </w:tcPr>
          <w:p>
            <w:pPr>
              <w:jc w:val="center"/>
              <w:rPr>
                <w:color w:val="000000"/>
                <w:w w:val="80"/>
                <w:sz w:val="18"/>
                <w:szCs w:val="18"/>
              </w:rPr>
            </w:pPr>
          </w:p>
        </w:tc>
        <w:tc>
          <w:tcPr>
            <w:tcW w:w="577" w:type="dxa"/>
            <w:shd w:val="clear" w:color="auto" w:fill="DDD9C3"/>
            <w:noWrap/>
            <w:vAlign w:val="center"/>
          </w:tcPr>
          <w:p>
            <w:pPr>
              <w:jc w:val="center"/>
              <w:rPr>
                <w:color w:val="000000"/>
                <w:w w:val="80"/>
                <w:sz w:val="18"/>
                <w:szCs w:val="18"/>
              </w:rPr>
            </w:pPr>
          </w:p>
        </w:tc>
        <w:tc>
          <w:tcPr>
            <w:tcW w:w="535" w:type="dxa"/>
            <w:shd w:val="clear" w:color="auto" w:fill="DDD9C3"/>
            <w:noWrap/>
            <w:vAlign w:val="center"/>
          </w:tcPr>
          <w:p>
            <w:pPr>
              <w:jc w:val="center"/>
              <w:rPr>
                <w:color w:val="000000"/>
                <w:w w:val="80"/>
                <w:sz w:val="18"/>
                <w:szCs w:val="18"/>
              </w:rPr>
            </w:pPr>
          </w:p>
        </w:tc>
        <w:tc>
          <w:tcPr>
            <w:tcW w:w="627" w:type="dxa"/>
            <w:shd w:val="clear" w:color="auto" w:fill="DDD9C3"/>
            <w:noWrap/>
            <w:vAlign w:val="center"/>
          </w:tcPr>
          <w:p>
            <w:pPr>
              <w:jc w:val="center"/>
              <w:rPr>
                <w:color w:val="000000"/>
                <w:w w:val="8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 w:type="pct"/>
            <w:vMerge w:val="continue"/>
            <w:shd w:val="clear" w:color="auto" w:fill="auto"/>
            <w:vAlign w:val="center"/>
          </w:tcPr>
          <w:p>
            <w:pPr>
              <w:spacing w:line="276" w:lineRule="auto"/>
              <w:rPr>
                <w:color w:val="000000"/>
                <w:w w:val="80"/>
                <w:sz w:val="18"/>
                <w:szCs w:val="18"/>
              </w:rPr>
            </w:pPr>
          </w:p>
        </w:tc>
        <w:tc>
          <w:tcPr>
            <w:tcW w:w="724" w:type="pct"/>
            <w:shd w:val="clear" w:color="auto" w:fill="auto"/>
            <w:vAlign w:val="center"/>
          </w:tcPr>
          <w:p>
            <w:pPr>
              <w:spacing w:line="276" w:lineRule="auto"/>
              <w:rPr>
                <w:color w:val="000000"/>
                <w:w w:val="80"/>
                <w:sz w:val="18"/>
                <w:szCs w:val="18"/>
              </w:rPr>
            </w:pPr>
            <w:r>
              <w:rPr>
                <w:color w:val="000000"/>
                <w:w w:val="80"/>
                <w:sz w:val="18"/>
                <w:szCs w:val="18"/>
              </w:rPr>
              <w:t>计算机应用基础</w:t>
            </w:r>
          </w:p>
        </w:tc>
        <w:tc>
          <w:tcPr>
            <w:tcW w:w="165" w:type="pct"/>
            <w:shd w:val="clear" w:color="auto" w:fill="auto"/>
            <w:vAlign w:val="center"/>
          </w:tcPr>
          <w:p>
            <w:pPr>
              <w:spacing w:line="276" w:lineRule="auto"/>
              <w:rPr>
                <w:rFonts w:hint="eastAsia" w:eastAsia="宋体"/>
                <w:color w:val="000000"/>
                <w:w w:val="80"/>
                <w:sz w:val="18"/>
                <w:szCs w:val="18"/>
                <w:lang w:eastAsia="zh-CN"/>
              </w:rPr>
            </w:pPr>
            <w:r>
              <w:rPr>
                <w:rFonts w:hint="eastAsia"/>
                <w:color w:val="000000"/>
                <w:w w:val="80"/>
                <w:sz w:val="18"/>
                <w:szCs w:val="18"/>
                <w:lang w:eastAsia="zh-CN"/>
              </w:rPr>
              <w:t>１</w:t>
            </w:r>
          </w:p>
        </w:tc>
        <w:tc>
          <w:tcPr>
            <w:tcW w:w="376"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0"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3" w:type="dxa"/>
            <w:shd w:val="clear" w:color="auto" w:fill="auto"/>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65" w:type="dxa"/>
            <w:shd w:val="clear" w:color="auto" w:fill="EEECE1"/>
            <w:vAlign w:val="center"/>
          </w:tcPr>
          <w:p>
            <w:pPr>
              <w:jc w:val="center"/>
              <w:rPr>
                <w:color w:val="000000"/>
                <w:w w:val="80"/>
                <w:sz w:val="18"/>
                <w:szCs w:val="18"/>
              </w:rPr>
            </w:pPr>
          </w:p>
        </w:tc>
        <w:tc>
          <w:tcPr>
            <w:tcW w:w="354"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585" w:type="dxa"/>
            <w:shd w:val="clear" w:color="auto" w:fill="auto"/>
            <w:noWrap/>
            <w:vAlign w:val="center"/>
          </w:tcPr>
          <w:p>
            <w:pPr>
              <w:jc w:val="center"/>
              <w:rPr>
                <w:color w:val="000000"/>
                <w:w w:val="80"/>
                <w:sz w:val="18"/>
                <w:szCs w:val="18"/>
              </w:rPr>
            </w:pPr>
          </w:p>
        </w:tc>
        <w:tc>
          <w:tcPr>
            <w:tcW w:w="574" w:type="dxa"/>
            <w:shd w:val="clear" w:color="auto" w:fill="auto"/>
            <w:noWrap/>
            <w:vAlign w:val="center"/>
          </w:tcPr>
          <w:p>
            <w:pPr>
              <w:jc w:val="center"/>
              <w:rPr>
                <w:color w:val="000000"/>
                <w:w w:val="80"/>
                <w:sz w:val="18"/>
                <w:szCs w:val="18"/>
              </w:rPr>
            </w:pPr>
          </w:p>
        </w:tc>
        <w:tc>
          <w:tcPr>
            <w:tcW w:w="415"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690" w:type="dxa"/>
            <w:gridSpan w:val="3"/>
            <w:shd w:val="clear" w:color="auto" w:fill="DDD9C3"/>
            <w:noWrap/>
            <w:vAlign w:val="center"/>
          </w:tcPr>
          <w:p>
            <w:pPr>
              <w:jc w:val="center"/>
              <w:rPr>
                <w:color w:val="000000"/>
                <w:w w:val="80"/>
                <w:sz w:val="18"/>
                <w:szCs w:val="18"/>
              </w:rPr>
            </w:pPr>
          </w:p>
        </w:tc>
        <w:tc>
          <w:tcPr>
            <w:tcW w:w="577" w:type="dxa"/>
            <w:shd w:val="clear" w:color="auto" w:fill="DDD9C3"/>
            <w:noWrap/>
            <w:vAlign w:val="center"/>
          </w:tcPr>
          <w:p>
            <w:pPr>
              <w:jc w:val="center"/>
              <w:rPr>
                <w:color w:val="000000"/>
                <w:w w:val="80"/>
                <w:sz w:val="18"/>
                <w:szCs w:val="18"/>
              </w:rPr>
            </w:pPr>
          </w:p>
        </w:tc>
        <w:tc>
          <w:tcPr>
            <w:tcW w:w="535" w:type="dxa"/>
            <w:shd w:val="clear" w:color="auto" w:fill="DDD9C3"/>
            <w:noWrap/>
            <w:vAlign w:val="center"/>
          </w:tcPr>
          <w:p>
            <w:pPr>
              <w:jc w:val="center"/>
              <w:rPr>
                <w:color w:val="000000"/>
                <w:w w:val="80"/>
                <w:sz w:val="18"/>
                <w:szCs w:val="18"/>
              </w:rPr>
            </w:pPr>
          </w:p>
        </w:tc>
        <w:tc>
          <w:tcPr>
            <w:tcW w:w="627" w:type="dxa"/>
            <w:shd w:val="clear" w:color="auto" w:fill="DDD9C3"/>
            <w:noWrap/>
            <w:vAlign w:val="center"/>
          </w:tcPr>
          <w:p>
            <w:pPr>
              <w:jc w:val="center"/>
              <w:rPr>
                <w:color w:val="000000"/>
                <w:w w:val="8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 w:type="pct"/>
            <w:vMerge w:val="continue"/>
            <w:shd w:val="clear" w:color="auto" w:fill="auto"/>
            <w:vAlign w:val="center"/>
          </w:tcPr>
          <w:p>
            <w:pPr>
              <w:spacing w:line="276" w:lineRule="auto"/>
              <w:rPr>
                <w:color w:val="000000"/>
                <w:w w:val="80"/>
                <w:sz w:val="18"/>
                <w:szCs w:val="18"/>
              </w:rPr>
            </w:pPr>
          </w:p>
        </w:tc>
        <w:tc>
          <w:tcPr>
            <w:tcW w:w="724" w:type="pct"/>
            <w:shd w:val="clear" w:color="auto" w:fill="auto"/>
            <w:vAlign w:val="center"/>
          </w:tcPr>
          <w:p>
            <w:pPr>
              <w:spacing w:line="276" w:lineRule="auto"/>
              <w:rPr>
                <w:color w:val="000000"/>
                <w:w w:val="80"/>
                <w:sz w:val="18"/>
                <w:szCs w:val="18"/>
              </w:rPr>
            </w:pPr>
            <w:r>
              <w:rPr>
                <w:color w:val="000000"/>
                <w:w w:val="80"/>
                <w:sz w:val="18"/>
                <w:szCs w:val="18"/>
              </w:rPr>
              <w:t>大学英语</w:t>
            </w:r>
          </w:p>
        </w:tc>
        <w:tc>
          <w:tcPr>
            <w:tcW w:w="165" w:type="pct"/>
            <w:shd w:val="clear" w:color="auto" w:fill="auto"/>
            <w:vAlign w:val="center"/>
          </w:tcPr>
          <w:p>
            <w:pPr>
              <w:spacing w:line="276" w:lineRule="auto"/>
              <w:rPr>
                <w:rFonts w:hint="eastAsia" w:eastAsia="宋体"/>
                <w:color w:val="000000"/>
                <w:w w:val="80"/>
                <w:sz w:val="18"/>
                <w:szCs w:val="18"/>
                <w:lang w:eastAsia="zh-CN"/>
              </w:rPr>
            </w:pPr>
            <w:r>
              <w:rPr>
                <w:rFonts w:hint="eastAsia"/>
                <w:color w:val="000000"/>
                <w:w w:val="80"/>
                <w:sz w:val="18"/>
                <w:szCs w:val="18"/>
                <w:lang w:eastAsia="zh-CN"/>
              </w:rPr>
              <w:t>２</w:t>
            </w:r>
          </w:p>
        </w:tc>
        <w:tc>
          <w:tcPr>
            <w:tcW w:w="376"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0"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3" w:type="dxa"/>
            <w:shd w:val="clear" w:color="auto" w:fill="auto"/>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65" w:type="dxa"/>
            <w:shd w:val="clear" w:color="auto" w:fill="EEECE1"/>
            <w:vAlign w:val="center"/>
          </w:tcPr>
          <w:p>
            <w:pPr>
              <w:jc w:val="center"/>
              <w:rPr>
                <w:color w:val="000000"/>
                <w:w w:val="80"/>
                <w:sz w:val="18"/>
                <w:szCs w:val="18"/>
              </w:rPr>
            </w:pPr>
          </w:p>
        </w:tc>
        <w:tc>
          <w:tcPr>
            <w:tcW w:w="354"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585" w:type="dxa"/>
            <w:shd w:val="clear" w:color="auto" w:fill="auto"/>
            <w:noWrap/>
            <w:vAlign w:val="center"/>
          </w:tcPr>
          <w:p>
            <w:pPr>
              <w:jc w:val="center"/>
              <w:rPr>
                <w:color w:val="000000"/>
                <w:w w:val="80"/>
                <w:sz w:val="18"/>
                <w:szCs w:val="18"/>
              </w:rPr>
            </w:pPr>
          </w:p>
        </w:tc>
        <w:tc>
          <w:tcPr>
            <w:tcW w:w="574" w:type="dxa"/>
            <w:shd w:val="clear" w:color="auto" w:fill="auto"/>
            <w:noWrap/>
            <w:vAlign w:val="center"/>
          </w:tcPr>
          <w:p>
            <w:pPr>
              <w:jc w:val="center"/>
              <w:rPr>
                <w:color w:val="000000"/>
                <w:w w:val="80"/>
                <w:sz w:val="18"/>
                <w:szCs w:val="18"/>
              </w:rPr>
            </w:pPr>
          </w:p>
        </w:tc>
        <w:tc>
          <w:tcPr>
            <w:tcW w:w="415"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690" w:type="dxa"/>
            <w:gridSpan w:val="3"/>
            <w:shd w:val="clear" w:color="auto" w:fill="DDD9C3"/>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M</w:t>
            </w:r>
          </w:p>
        </w:tc>
        <w:tc>
          <w:tcPr>
            <w:tcW w:w="577" w:type="dxa"/>
            <w:shd w:val="clear" w:color="auto" w:fill="DDD9C3"/>
            <w:noWrap/>
            <w:vAlign w:val="center"/>
          </w:tcPr>
          <w:p>
            <w:pPr>
              <w:jc w:val="center"/>
              <w:rPr>
                <w:color w:val="000000"/>
                <w:w w:val="80"/>
                <w:sz w:val="18"/>
                <w:szCs w:val="18"/>
              </w:rPr>
            </w:pPr>
          </w:p>
        </w:tc>
        <w:tc>
          <w:tcPr>
            <w:tcW w:w="535" w:type="dxa"/>
            <w:shd w:val="clear" w:color="auto" w:fill="DDD9C3"/>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627" w:type="dxa"/>
            <w:shd w:val="clear" w:color="auto" w:fill="DDD9C3"/>
            <w:noWrap/>
            <w:vAlign w:val="center"/>
          </w:tcPr>
          <w:p>
            <w:pPr>
              <w:jc w:val="center"/>
              <w:rPr>
                <w:color w:val="000000"/>
                <w:w w:val="8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 w:type="pct"/>
            <w:vMerge w:val="continue"/>
            <w:shd w:val="clear" w:color="auto" w:fill="auto"/>
            <w:vAlign w:val="center"/>
          </w:tcPr>
          <w:p>
            <w:pPr>
              <w:spacing w:line="276" w:lineRule="auto"/>
              <w:rPr>
                <w:color w:val="000000"/>
                <w:w w:val="80"/>
                <w:sz w:val="18"/>
                <w:szCs w:val="18"/>
              </w:rPr>
            </w:pPr>
          </w:p>
        </w:tc>
        <w:tc>
          <w:tcPr>
            <w:tcW w:w="724" w:type="pct"/>
            <w:shd w:val="clear" w:color="auto" w:fill="auto"/>
            <w:noWrap/>
            <w:vAlign w:val="center"/>
          </w:tcPr>
          <w:p>
            <w:pPr>
              <w:spacing w:line="276" w:lineRule="auto"/>
              <w:rPr>
                <w:color w:val="000000"/>
                <w:w w:val="80"/>
                <w:sz w:val="18"/>
                <w:szCs w:val="18"/>
              </w:rPr>
            </w:pPr>
            <w:r>
              <w:rPr>
                <w:rFonts w:hint="eastAsia"/>
                <w:color w:val="000000"/>
                <w:w w:val="80"/>
                <w:sz w:val="18"/>
                <w:szCs w:val="18"/>
              </w:rPr>
              <w:t>大学</w:t>
            </w:r>
            <w:r>
              <w:rPr>
                <w:color w:val="000000"/>
                <w:w w:val="80"/>
                <w:sz w:val="18"/>
                <w:szCs w:val="18"/>
              </w:rPr>
              <w:t>语文</w:t>
            </w:r>
          </w:p>
        </w:tc>
        <w:tc>
          <w:tcPr>
            <w:tcW w:w="165" w:type="pct"/>
            <w:shd w:val="clear" w:color="auto" w:fill="auto"/>
            <w:vAlign w:val="center"/>
          </w:tcPr>
          <w:p>
            <w:pPr>
              <w:spacing w:line="276" w:lineRule="auto"/>
              <w:rPr>
                <w:rFonts w:hint="eastAsia" w:eastAsia="宋体"/>
                <w:color w:val="000000"/>
                <w:w w:val="80"/>
                <w:sz w:val="18"/>
                <w:szCs w:val="18"/>
                <w:lang w:eastAsia="zh-CN"/>
              </w:rPr>
            </w:pPr>
            <w:r>
              <w:rPr>
                <w:rFonts w:hint="eastAsia"/>
                <w:color w:val="000000"/>
                <w:w w:val="80"/>
                <w:sz w:val="18"/>
                <w:szCs w:val="18"/>
                <w:lang w:eastAsia="zh-CN"/>
              </w:rPr>
              <w:t>２</w:t>
            </w:r>
          </w:p>
        </w:tc>
        <w:tc>
          <w:tcPr>
            <w:tcW w:w="376"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0"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3" w:type="dxa"/>
            <w:shd w:val="clear" w:color="auto" w:fill="auto"/>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65" w:type="dxa"/>
            <w:shd w:val="clear" w:color="auto" w:fill="EEECE1"/>
            <w:vAlign w:val="center"/>
          </w:tcPr>
          <w:p>
            <w:pPr>
              <w:jc w:val="center"/>
              <w:rPr>
                <w:color w:val="000000"/>
                <w:w w:val="80"/>
                <w:sz w:val="18"/>
                <w:szCs w:val="18"/>
              </w:rPr>
            </w:pPr>
          </w:p>
        </w:tc>
        <w:tc>
          <w:tcPr>
            <w:tcW w:w="354"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585" w:type="dxa"/>
            <w:shd w:val="clear" w:color="auto" w:fill="auto"/>
            <w:noWrap/>
            <w:vAlign w:val="center"/>
          </w:tcPr>
          <w:p>
            <w:pPr>
              <w:jc w:val="center"/>
              <w:rPr>
                <w:color w:val="000000"/>
                <w:w w:val="80"/>
                <w:sz w:val="18"/>
                <w:szCs w:val="18"/>
              </w:rPr>
            </w:pPr>
          </w:p>
        </w:tc>
        <w:tc>
          <w:tcPr>
            <w:tcW w:w="574" w:type="dxa"/>
            <w:shd w:val="clear" w:color="auto" w:fill="auto"/>
            <w:noWrap/>
            <w:vAlign w:val="center"/>
          </w:tcPr>
          <w:p>
            <w:pPr>
              <w:jc w:val="center"/>
              <w:rPr>
                <w:color w:val="000000"/>
                <w:w w:val="80"/>
                <w:sz w:val="18"/>
                <w:szCs w:val="18"/>
              </w:rPr>
            </w:pPr>
          </w:p>
        </w:tc>
        <w:tc>
          <w:tcPr>
            <w:tcW w:w="415"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690" w:type="dxa"/>
            <w:gridSpan w:val="3"/>
            <w:shd w:val="clear" w:color="auto" w:fill="DDD9C3"/>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M</w:t>
            </w:r>
          </w:p>
        </w:tc>
        <w:tc>
          <w:tcPr>
            <w:tcW w:w="577" w:type="dxa"/>
            <w:shd w:val="clear" w:color="auto" w:fill="DDD9C3"/>
            <w:noWrap/>
            <w:vAlign w:val="center"/>
          </w:tcPr>
          <w:p>
            <w:pPr>
              <w:jc w:val="center"/>
              <w:rPr>
                <w:color w:val="000000"/>
                <w:w w:val="80"/>
                <w:sz w:val="18"/>
                <w:szCs w:val="18"/>
              </w:rPr>
            </w:pPr>
          </w:p>
        </w:tc>
        <w:tc>
          <w:tcPr>
            <w:tcW w:w="535" w:type="dxa"/>
            <w:shd w:val="clear" w:color="auto" w:fill="DDD9C3"/>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627" w:type="dxa"/>
            <w:shd w:val="clear" w:color="auto" w:fill="DDD9C3"/>
            <w:noWrap/>
            <w:vAlign w:val="center"/>
          </w:tcPr>
          <w:p>
            <w:pPr>
              <w:jc w:val="center"/>
              <w:rPr>
                <w:color w:val="000000"/>
                <w:w w:val="8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 w:type="pct"/>
            <w:vMerge w:val="continue"/>
            <w:shd w:val="clear" w:color="auto" w:fill="auto"/>
            <w:vAlign w:val="center"/>
          </w:tcPr>
          <w:p>
            <w:pPr>
              <w:spacing w:line="276" w:lineRule="auto"/>
              <w:rPr>
                <w:color w:val="000000"/>
                <w:w w:val="80"/>
                <w:sz w:val="18"/>
                <w:szCs w:val="18"/>
              </w:rPr>
            </w:pPr>
          </w:p>
        </w:tc>
        <w:tc>
          <w:tcPr>
            <w:tcW w:w="724" w:type="pct"/>
            <w:shd w:val="clear" w:color="auto" w:fill="auto"/>
            <w:noWrap/>
            <w:vAlign w:val="center"/>
          </w:tcPr>
          <w:p>
            <w:pPr>
              <w:spacing w:line="276" w:lineRule="auto"/>
              <w:rPr>
                <w:color w:val="000000"/>
                <w:w w:val="80"/>
                <w:sz w:val="18"/>
                <w:szCs w:val="18"/>
              </w:rPr>
            </w:pPr>
            <w:r>
              <w:rPr>
                <w:color w:val="000000"/>
                <w:w w:val="80"/>
                <w:sz w:val="18"/>
                <w:szCs w:val="18"/>
              </w:rPr>
              <w:t>大学生心理健康</w:t>
            </w:r>
            <w:r>
              <w:rPr>
                <w:rFonts w:hint="eastAsia"/>
                <w:color w:val="000000"/>
                <w:w w:val="80"/>
                <w:sz w:val="18"/>
                <w:szCs w:val="18"/>
              </w:rPr>
              <w:t>教育</w:t>
            </w:r>
          </w:p>
        </w:tc>
        <w:tc>
          <w:tcPr>
            <w:tcW w:w="165" w:type="pct"/>
            <w:shd w:val="clear" w:color="auto" w:fill="auto"/>
            <w:vAlign w:val="center"/>
          </w:tcPr>
          <w:p>
            <w:pPr>
              <w:spacing w:line="276" w:lineRule="auto"/>
              <w:rPr>
                <w:color w:val="000000"/>
                <w:w w:val="80"/>
                <w:sz w:val="18"/>
                <w:szCs w:val="18"/>
              </w:rPr>
            </w:pPr>
            <w:r>
              <w:rPr>
                <w:color w:val="000000"/>
                <w:w w:val="80"/>
                <w:sz w:val="18"/>
                <w:szCs w:val="18"/>
              </w:rPr>
              <w:t>4</w:t>
            </w:r>
          </w:p>
        </w:tc>
        <w:tc>
          <w:tcPr>
            <w:tcW w:w="376"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80"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3" w:type="dxa"/>
            <w:shd w:val="clear" w:color="auto" w:fill="auto"/>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65" w:type="dxa"/>
            <w:shd w:val="clear" w:color="auto" w:fill="EEECE1"/>
            <w:vAlign w:val="center"/>
          </w:tcPr>
          <w:p>
            <w:pPr>
              <w:jc w:val="center"/>
              <w:rPr>
                <w:color w:val="000000"/>
                <w:w w:val="80"/>
                <w:sz w:val="18"/>
                <w:szCs w:val="18"/>
              </w:rPr>
            </w:pPr>
          </w:p>
        </w:tc>
        <w:tc>
          <w:tcPr>
            <w:tcW w:w="354"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585" w:type="dxa"/>
            <w:shd w:val="clear" w:color="auto" w:fill="auto"/>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M</w:t>
            </w:r>
          </w:p>
        </w:tc>
        <w:tc>
          <w:tcPr>
            <w:tcW w:w="574" w:type="dxa"/>
            <w:shd w:val="clear" w:color="auto" w:fill="auto"/>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M</w:t>
            </w:r>
          </w:p>
        </w:tc>
        <w:tc>
          <w:tcPr>
            <w:tcW w:w="415" w:type="dxa"/>
            <w:shd w:val="clear" w:color="auto" w:fill="auto"/>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404"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690" w:type="dxa"/>
            <w:gridSpan w:val="3"/>
            <w:shd w:val="clear" w:color="auto" w:fill="DDD9C3"/>
            <w:noWrap/>
            <w:vAlign w:val="center"/>
          </w:tcPr>
          <w:p>
            <w:pPr>
              <w:jc w:val="center"/>
              <w:rPr>
                <w:color w:val="000000"/>
                <w:w w:val="80"/>
                <w:sz w:val="18"/>
                <w:szCs w:val="18"/>
              </w:rPr>
            </w:pPr>
          </w:p>
        </w:tc>
        <w:tc>
          <w:tcPr>
            <w:tcW w:w="577" w:type="dxa"/>
            <w:shd w:val="clear" w:color="auto" w:fill="DDD9C3"/>
            <w:noWrap/>
            <w:vAlign w:val="center"/>
          </w:tcPr>
          <w:p>
            <w:pPr>
              <w:jc w:val="center"/>
              <w:rPr>
                <w:color w:val="000000"/>
                <w:w w:val="80"/>
                <w:sz w:val="18"/>
                <w:szCs w:val="18"/>
              </w:rPr>
            </w:pPr>
          </w:p>
        </w:tc>
        <w:tc>
          <w:tcPr>
            <w:tcW w:w="535" w:type="dxa"/>
            <w:shd w:val="clear" w:color="auto" w:fill="DDD9C3"/>
            <w:noWrap/>
            <w:vAlign w:val="center"/>
          </w:tcPr>
          <w:p>
            <w:pPr>
              <w:jc w:val="center"/>
              <w:rPr>
                <w:color w:val="000000"/>
                <w:w w:val="80"/>
                <w:sz w:val="18"/>
                <w:szCs w:val="18"/>
              </w:rPr>
            </w:pPr>
          </w:p>
        </w:tc>
        <w:tc>
          <w:tcPr>
            <w:tcW w:w="627" w:type="dxa"/>
            <w:shd w:val="clear" w:color="auto" w:fill="DDD9C3"/>
            <w:noWrap/>
            <w:vAlign w:val="center"/>
          </w:tcPr>
          <w:p>
            <w:pPr>
              <w:jc w:val="center"/>
              <w:rPr>
                <w:color w:val="000000"/>
                <w:w w:val="8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 w:type="pct"/>
            <w:vMerge w:val="continue"/>
            <w:shd w:val="clear" w:color="auto" w:fill="auto"/>
            <w:vAlign w:val="center"/>
          </w:tcPr>
          <w:p>
            <w:pPr>
              <w:spacing w:line="276" w:lineRule="auto"/>
              <w:rPr>
                <w:color w:val="000000"/>
                <w:w w:val="80"/>
                <w:sz w:val="18"/>
                <w:szCs w:val="18"/>
              </w:rPr>
            </w:pPr>
          </w:p>
        </w:tc>
        <w:tc>
          <w:tcPr>
            <w:tcW w:w="724" w:type="pct"/>
            <w:shd w:val="clear" w:color="auto" w:fill="auto"/>
            <w:noWrap/>
            <w:vAlign w:val="center"/>
          </w:tcPr>
          <w:p>
            <w:pPr>
              <w:spacing w:line="276" w:lineRule="auto"/>
              <w:rPr>
                <w:color w:val="000000"/>
                <w:w w:val="80"/>
                <w:sz w:val="18"/>
                <w:szCs w:val="18"/>
              </w:rPr>
            </w:pPr>
            <w:r>
              <w:rPr>
                <w:color w:val="000000"/>
                <w:w w:val="80"/>
                <w:sz w:val="18"/>
                <w:szCs w:val="18"/>
              </w:rPr>
              <w:t>形势与政策</w:t>
            </w:r>
          </w:p>
        </w:tc>
        <w:tc>
          <w:tcPr>
            <w:tcW w:w="165" w:type="pct"/>
            <w:shd w:val="clear" w:color="auto" w:fill="auto"/>
            <w:vAlign w:val="center"/>
          </w:tcPr>
          <w:p>
            <w:pPr>
              <w:spacing w:line="276" w:lineRule="auto"/>
              <w:rPr>
                <w:rFonts w:hint="eastAsia" w:eastAsia="宋体"/>
                <w:color w:val="000000"/>
                <w:w w:val="80"/>
                <w:sz w:val="18"/>
                <w:szCs w:val="18"/>
                <w:lang w:eastAsia="zh-CN"/>
              </w:rPr>
            </w:pPr>
            <w:r>
              <w:rPr>
                <w:rFonts w:hint="eastAsia"/>
                <w:color w:val="000000"/>
                <w:w w:val="80"/>
                <w:sz w:val="18"/>
                <w:szCs w:val="18"/>
                <w:lang w:eastAsia="zh-CN"/>
              </w:rPr>
              <w:t>２</w:t>
            </w:r>
          </w:p>
        </w:tc>
        <w:tc>
          <w:tcPr>
            <w:tcW w:w="376" w:type="dxa"/>
            <w:shd w:val="clear" w:color="auto" w:fill="auto"/>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75" w:type="dxa"/>
            <w:shd w:val="clear" w:color="auto" w:fill="auto"/>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M</w:t>
            </w:r>
          </w:p>
        </w:tc>
        <w:tc>
          <w:tcPr>
            <w:tcW w:w="380"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3" w:type="dxa"/>
            <w:shd w:val="clear" w:color="auto" w:fill="auto"/>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65" w:type="dxa"/>
            <w:shd w:val="clear" w:color="auto" w:fill="EEECE1"/>
            <w:vAlign w:val="center"/>
          </w:tcPr>
          <w:p>
            <w:pPr>
              <w:jc w:val="center"/>
              <w:rPr>
                <w:color w:val="000000"/>
                <w:w w:val="80"/>
                <w:sz w:val="18"/>
                <w:szCs w:val="18"/>
              </w:rPr>
            </w:pPr>
          </w:p>
        </w:tc>
        <w:tc>
          <w:tcPr>
            <w:tcW w:w="354"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585" w:type="dxa"/>
            <w:shd w:val="clear" w:color="auto" w:fill="auto"/>
            <w:noWrap/>
            <w:vAlign w:val="center"/>
          </w:tcPr>
          <w:p>
            <w:pPr>
              <w:jc w:val="center"/>
              <w:rPr>
                <w:color w:val="000000"/>
                <w:w w:val="80"/>
                <w:sz w:val="18"/>
                <w:szCs w:val="18"/>
              </w:rPr>
            </w:pPr>
          </w:p>
        </w:tc>
        <w:tc>
          <w:tcPr>
            <w:tcW w:w="574" w:type="dxa"/>
            <w:shd w:val="clear" w:color="auto" w:fill="auto"/>
            <w:noWrap/>
            <w:vAlign w:val="center"/>
          </w:tcPr>
          <w:p>
            <w:pPr>
              <w:jc w:val="center"/>
              <w:rPr>
                <w:color w:val="000000"/>
                <w:w w:val="80"/>
                <w:sz w:val="18"/>
                <w:szCs w:val="18"/>
              </w:rPr>
            </w:pPr>
          </w:p>
        </w:tc>
        <w:tc>
          <w:tcPr>
            <w:tcW w:w="415"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690" w:type="dxa"/>
            <w:gridSpan w:val="3"/>
            <w:shd w:val="clear" w:color="auto" w:fill="DDD9C3"/>
            <w:noWrap/>
            <w:vAlign w:val="center"/>
          </w:tcPr>
          <w:p>
            <w:pPr>
              <w:jc w:val="center"/>
              <w:rPr>
                <w:color w:val="000000"/>
                <w:w w:val="80"/>
                <w:sz w:val="18"/>
                <w:szCs w:val="18"/>
              </w:rPr>
            </w:pPr>
          </w:p>
        </w:tc>
        <w:tc>
          <w:tcPr>
            <w:tcW w:w="577" w:type="dxa"/>
            <w:shd w:val="clear" w:color="auto" w:fill="DDD9C3"/>
            <w:noWrap/>
            <w:vAlign w:val="center"/>
          </w:tcPr>
          <w:p>
            <w:pPr>
              <w:jc w:val="center"/>
              <w:rPr>
                <w:color w:val="000000"/>
                <w:w w:val="80"/>
                <w:sz w:val="18"/>
                <w:szCs w:val="18"/>
              </w:rPr>
            </w:pPr>
          </w:p>
        </w:tc>
        <w:tc>
          <w:tcPr>
            <w:tcW w:w="535" w:type="dxa"/>
            <w:shd w:val="clear" w:color="auto" w:fill="DDD9C3"/>
            <w:noWrap/>
            <w:vAlign w:val="center"/>
          </w:tcPr>
          <w:p>
            <w:pPr>
              <w:jc w:val="center"/>
              <w:rPr>
                <w:color w:val="000000"/>
                <w:w w:val="80"/>
                <w:sz w:val="18"/>
                <w:szCs w:val="18"/>
              </w:rPr>
            </w:pPr>
          </w:p>
        </w:tc>
        <w:tc>
          <w:tcPr>
            <w:tcW w:w="627" w:type="dxa"/>
            <w:shd w:val="clear" w:color="auto" w:fill="DDD9C3"/>
            <w:noWrap/>
            <w:vAlign w:val="center"/>
          </w:tcPr>
          <w:p>
            <w:pPr>
              <w:jc w:val="center"/>
              <w:rPr>
                <w:color w:val="000000"/>
                <w:w w:val="8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 w:type="pct"/>
            <w:vMerge w:val="continue"/>
            <w:shd w:val="clear" w:color="auto" w:fill="auto"/>
            <w:vAlign w:val="center"/>
          </w:tcPr>
          <w:p>
            <w:pPr>
              <w:spacing w:line="276" w:lineRule="auto"/>
              <w:rPr>
                <w:color w:val="000000"/>
                <w:w w:val="80"/>
                <w:sz w:val="18"/>
                <w:szCs w:val="18"/>
              </w:rPr>
            </w:pPr>
          </w:p>
        </w:tc>
        <w:tc>
          <w:tcPr>
            <w:tcW w:w="724" w:type="pct"/>
            <w:shd w:val="clear" w:color="auto" w:fill="auto"/>
            <w:vAlign w:val="center"/>
          </w:tcPr>
          <w:p>
            <w:pPr>
              <w:spacing w:line="276" w:lineRule="auto"/>
              <w:rPr>
                <w:color w:val="000000"/>
                <w:w w:val="80"/>
                <w:sz w:val="18"/>
                <w:szCs w:val="18"/>
              </w:rPr>
            </w:pPr>
            <w:r>
              <w:rPr>
                <w:color w:val="000000"/>
                <w:w w:val="80"/>
                <w:sz w:val="18"/>
                <w:szCs w:val="18"/>
              </w:rPr>
              <w:t>大学生职业生涯发展</w:t>
            </w:r>
            <w:r>
              <w:rPr>
                <w:rFonts w:hint="eastAsia"/>
                <w:color w:val="000000"/>
                <w:w w:val="80"/>
                <w:sz w:val="18"/>
                <w:szCs w:val="18"/>
              </w:rPr>
              <w:t>（网络）</w:t>
            </w:r>
          </w:p>
        </w:tc>
        <w:tc>
          <w:tcPr>
            <w:tcW w:w="165" w:type="pct"/>
            <w:shd w:val="clear" w:color="auto" w:fill="auto"/>
            <w:vAlign w:val="center"/>
          </w:tcPr>
          <w:p>
            <w:pPr>
              <w:spacing w:line="276" w:lineRule="auto"/>
              <w:rPr>
                <w:rFonts w:hint="eastAsia" w:eastAsia="宋体"/>
                <w:color w:val="000000"/>
                <w:w w:val="80"/>
                <w:sz w:val="18"/>
                <w:szCs w:val="18"/>
                <w:lang w:eastAsia="zh-CN"/>
              </w:rPr>
            </w:pPr>
            <w:r>
              <w:rPr>
                <w:rFonts w:hint="eastAsia"/>
                <w:color w:val="000000"/>
                <w:w w:val="80"/>
                <w:sz w:val="18"/>
                <w:szCs w:val="18"/>
                <w:lang w:eastAsia="zh-CN"/>
              </w:rPr>
              <w:t>２</w:t>
            </w:r>
          </w:p>
        </w:tc>
        <w:tc>
          <w:tcPr>
            <w:tcW w:w="376"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0"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75" w:type="dxa"/>
            <w:shd w:val="clear" w:color="auto" w:fill="auto"/>
            <w:noWrap/>
            <w:vAlign w:val="center"/>
          </w:tcPr>
          <w:p>
            <w:pPr>
              <w:jc w:val="center"/>
              <w:rPr>
                <w:color w:val="000000"/>
                <w:w w:val="80"/>
                <w:sz w:val="18"/>
                <w:szCs w:val="18"/>
              </w:rPr>
            </w:pPr>
          </w:p>
        </w:tc>
        <w:tc>
          <w:tcPr>
            <w:tcW w:w="383" w:type="dxa"/>
            <w:shd w:val="clear" w:color="auto" w:fill="auto"/>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65" w:type="dxa"/>
            <w:shd w:val="clear" w:color="auto" w:fill="EEECE1"/>
            <w:vAlign w:val="center"/>
          </w:tcPr>
          <w:p>
            <w:pPr>
              <w:jc w:val="center"/>
              <w:rPr>
                <w:color w:val="000000"/>
                <w:w w:val="80"/>
                <w:sz w:val="18"/>
                <w:szCs w:val="18"/>
              </w:rPr>
            </w:pPr>
          </w:p>
        </w:tc>
        <w:tc>
          <w:tcPr>
            <w:tcW w:w="354"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585" w:type="dxa"/>
            <w:shd w:val="clear" w:color="auto" w:fill="auto"/>
            <w:noWrap/>
            <w:vAlign w:val="center"/>
          </w:tcPr>
          <w:p>
            <w:pPr>
              <w:jc w:val="center"/>
              <w:rPr>
                <w:color w:val="000000"/>
                <w:w w:val="80"/>
                <w:sz w:val="18"/>
                <w:szCs w:val="18"/>
              </w:rPr>
            </w:pPr>
          </w:p>
        </w:tc>
        <w:tc>
          <w:tcPr>
            <w:tcW w:w="574" w:type="dxa"/>
            <w:shd w:val="clear" w:color="auto" w:fill="auto"/>
            <w:noWrap/>
            <w:vAlign w:val="center"/>
          </w:tcPr>
          <w:p>
            <w:pPr>
              <w:jc w:val="center"/>
              <w:rPr>
                <w:color w:val="000000"/>
                <w:w w:val="80"/>
                <w:sz w:val="18"/>
                <w:szCs w:val="18"/>
              </w:rPr>
            </w:pPr>
          </w:p>
        </w:tc>
        <w:tc>
          <w:tcPr>
            <w:tcW w:w="415"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690" w:type="dxa"/>
            <w:gridSpan w:val="3"/>
            <w:shd w:val="clear" w:color="auto" w:fill="DDD9C3"/>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577" w:type="dxa"/>
            <w:shd w:val="clear" w:color="auto" w:fill="DDD9C3"/>
            <w:noWrap/>
            <w:vAlign w:val="center"/>
          </w:tcPr>
          <w:p>
            <w:pPr>
              <w:jc w:val="center"/>
              <w:rPr>
                <w:color w:val="000000"/>
                <w:w w:val="80"/>
                <w:sz w:val="18"/>
                <w:szCs w:val="18"/>
              </w:rPr>
            </w:pPr>
          </w:p>
        </w:tc>
        <w:tc>
          <w:tcPr>
            <w:tcW w:w="535" w:type="dxa"/>
            <w:shd w:val="clear" w:color="auto" w:fill="DDD9C3"/>
            <w:noWrap/>
            <w:vAlign w:val="center"/>
          </w:tcPr>
          <w:p>
            <w:pPr>
              <w:jc w:val="center"/>
              <w:rPr>
                <w:color w:val="000000"/>
                <w:w w:val="80"/>
                <w:sz w:val="18"/>
                <w:szCs w:val="18"/>
              </w:rPr>
            </w:pPr>
          </w:p>
        </w:tc>
        <w:tc>
          <w:tcPr>
            <w:tcW w:w="627" w:type="dxa"/>
            <w:shd w:val="clear" w:color="auto" w:fill="DDD9C3"/>
            <w:noWrap/>
            <w:vAlign w:val="center"/>
          </w:tcPr>
          <w:p>
            <w:pPr>
              <w:jc w:val="center"/>
              <w:rPr>
                <w:color w:val="000000"/>
                <w:w w:val="8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 w:type="pct"/>
            <w:vMerge w:val="continue"/>
            <w:shd w:val="clear" w:color="auto" w:fill="auto"/>
            <w:vAlign w:val="center"/>
          </w:tcPr>
          <w:p>
            <w:pPr>
              <w:spacing w:line="276" w:lineRule="auto"/>
              <w:rPr>
                <w:color w:val="000000"/>
                <w:w w:val="80"/>
                <w:sz w:val="18"/>
                <w:szCs w:val="18"/>
              </w:rPr>
            </w:pPr>
          </w:p>
        </w:tc>
        <w:tc>
          <w:tcPr>
            <w:tcW w:w="724" w:type="pct"/>
            <w:shd w:val="clear" w:color="auto" w:fill="auto"/>
            <w:noWrap/>
            <w:vAlign w:val="center"/>
          </w:tcPr>
          <w:p>
            <w:pPr>
              <w:spacing w:line="276" w:lineRule="auto"/>
              <w:rPr>
                <w:color w:val="000000"/>
                <w:w w:val="80"/>
                <w:sz w:val="18"/>
                <w:szCs w:val="18"/>
              </w:rPr>
            </w:pPr>
            <w:r>
              <w:rPr>
                <w:rFonts w:hint="eastAsia"/>
                <w:color w:val="000000"/>
                <w:w w:val="80"/>
                <w:sz w:val="18"/>
                <w:szCs w:val="18"/>
              </w:rPr>
              <w:t>大学生</w:t>
            </w:r>
            <w:r>
              <w:rPr>
                <w:color w:val="000000"/>
                <w:w w:val="80"/>
                <w:sz w:val="18"/>
                <w:szCs w:val="18"/>
              </w:rPr>
              <w:t>创业</w:t>
            </w:r>
            <w:r>
              <w:rPr>
                <w:rFonts w:hint="eastAsia"/>
                <w:color w:val="000000"/>
                <w:w w:val="80"/>
                <w:sz w:val="18"/>
                <w:szCs w:val="18"/>
              </w:rPr>
              <w:t>基础（网络）</w:t>
            </w:r>
          </w:p>
        </w:tc>
        <w:tc>
          <w:tcPr>
            <w:tcW w:w="165" w:type="pct"/>
            <w:shd w:val="clear" w:color="auto" w:fill="auto"/>
            <w:vAlign w:val="center"/>
          </w:tcPr>
          <w:p>
            <w:pPr>
              <w:spacing w:line="276" w:lineRule="auto"/>
              <w:rPr>
                <w:rFonts w:hint="eastAsia" w:eastAsia="宋体"/>
                <w:color w:val="000000"/>
                <w:w w:val="80"/>
                <w:sz w:val="18"/>
                <w:szCs w:val="18"/>
                <w:lang w:eastAsia="zh-CN"/>
              </w:rPr>
            </w:pPr>
            <w:r>
              <w:rPr>
                <w:rFonts w:hint="eastAsia"/>
                <w:color w:val="000000"/>
                <w:w w:val="80"/>
                <w:sz w:val="18"/>
                <w:szCs w:val="18"/>
                <w:lang w:eastAsia="zh-CN"/>
              </w:rPr>
              <w:t>１</w:t>
            </w:r>
          </w:p>
        </w:tc>
        <w:tc>
          <w:tcPr>
            <w:tcW w:w="376"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0"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3" w:type="dxa"/>
            <w:shd w:val="clear" w:color="auto" w:fill="auto"/>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65" w:type="dxa"/>
            <w:shd w:val="clear" w:color="auto" w:fill="EEECE1"/>
            <w:vAlign w:val="center"/>
          </w:tcPr>
          <w:p>
            <w:pPr>
              <w:jc w:val="center"/>
              <w:rPr>
                <w:color w:val="000000"/>
                <w:w w:val="80"/>
                <w:sz w:val="18"/>
                <w:szCs w:val="18"/>
              </w:rPr>
            </w:pPr>
          </w:p>
        </w:tc>
        <w:tc>
          <w:tcPr>
            <w:tcW w:w="354"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585" w:type="dxa"/>
            <w:shd w:val="clear" w:color="auto" w:fill="auto"/>
            <w:noWrap/>
            <w:vAlign w:val="center"/>
          </w:tcPr>
          <w:p>
            <w:pPr>
              <w:jc w:val="center"/>
              <w:rPr>
                <w:color w:val="000000"/>
                <w:w w:val="80"/>
                <w:sz w:val="18"/>
                <w:szCs w:val="18"/>
              </w:rPr>
            </w:pPr>
          </w:p>
        </w:tc>
        <w:tc>
          <w:tcPr>
            <w:tcW w:w="574" w:type="dxa"/>
            <w:shd w:val="clear" w:color="auto" w:fill="auto"/>
            <w:noWrap/>
            <w:vAlign w:val="center"/>
          </w:tcPr>
          <w:p>
            <w:pPr>
              <w:jc w:val="center"/>
              <w:rPr>
                <w:color w:val="000000"/>
                <w:w w:val="80"/>
                <w:sz w:val="18"/>
                <w:szCs w:val="18"/>
              </w:rPr>
            </w:pPr>
          </w:p>
        </w:tc>
        <w:tc>
          <w:tcPr>
            <w:tcW w:w="415"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690" w:type="dxa"/>
            <w:gridSpan w:val="3"/>
            <w:shd w:val="clear" w:color="auto" w:fill="DDD9C3"/>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577" w:type="dxa"/>
            <w:shd w:val="clear" w:color="auto" w:fill="DDD9C3"/>
            <w:noWrap/>
            <w:vAlign w:val="center"/>
          </w:tcPr>
          <w:p>
            <w:pPr>
              <w:jc w:val="center"/>
              <w:rPr>
                <w:color w:val="000000"/>
                <w:w w:val="80"/>
                <w:sz w:val="18"/>
                <w:szCs w:val="18"/>
              </w:rPr>
            </w:pPr>
          </w:p>
        </w:tc>
        <w:tc>
          <w:tcPr>
            <w:tcW w:w="535" w:type="dxa"/>
            <w:shd w:val="clear" w:color="auto" w:fill="DDD9C3"/>
            <w:noWrap/>
            <w:vAlign w:val="center"/>
          </w:tcPr>
          <w:p>
            <w:pPr>
              <w:jc w:val="center"/>
              <w:rPr>
                <w:color w:val="000000"/>
                <w:w w:val="80"/>
                <w:sz w:val="18"/>
                <w:szCs w:val="18"/>
              </w:rPr>
            </w:pPr>
          </w:p>
        </w:tc>
        <w:tc>
          <w:tcPr>
            <w:tcW w:w="627" w:type="dxa"/>
            <w:shd w:val="clear" w:color="auto" w:fill="DDD9C3"/>
            <w:noWrap/>
            <w:vAlign w:val="center"/>
          </w:tcPr>
          <w:p>
            <w:pPr>
              <w:jc w:val="center"/>
              <w:rPr>
                <w:color w:val="000000"/>
                <w:w w:val="8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 w:type="pct"/>
            <w:vMerge w:val="continue"/>
            <w:shd w:val="clear" w:color="auto" w:fill="auto"/>
            <w:vAlign w:val="center"/>
          </w:tcPr>
          <w:p>
            <w:pPr>
              <w:spacing w:line="276" w:lineRule="auto"/>
              <w:rPr>
                <w:color w:val="000000"/>
                <w:w w:val="80"/>
                <w:sz w:val="18"/>
                <w:szCs w:val="18"/>
              </w:rPr>
            </w:pPr>
          </w:p>
        </w:tc>
        <w:tc>
          <w:tcPr>
            <w:tcW w:w="724" w:type="pct"/>
            <w:shd w:val="clear" w:color="auto" w:fill="auto"/>
            <w:noWrap/>
            <w:vAlign w:val="center"/>
          </w:tcPr>
          <w:p>
            <w:pPr>
              <w:spacing w:line="276" w:lineRule="auto"/>
              <w:rPr>
                <w:color w:val="000000"/>
                <w:w w:val="80"/>
                <w:sz w:val="18"/>
                <w:szCs w:val="18"/>
              </w:rPr>
            </w:pPr>
            <w:r>
              <w:rPr>
                <w:rFonts w:hint="eastAsia"/>
                <w:color w:val="000000"/>
                <w:w w:val="80"/>
                <w:sz w:val="18"/>
                <w:szCs w:val="18"/>
              </w:rPr>
              <w:t>军事理论</w:t>
            </w:r>
          </w:p>
        </w:tc>
        <w:tc>
          <w:tcPr>
            <w:tcW w:w="165" w:type="pct"/>
            <w:shd w:val="clear" w:color="auto" w:fill="auto"/>
            <w:vAlign w:val="center"/>
          </w:tcPr>
          <w:p>
            <w:pPr>
              <w:spacing w:line="276" w:lineRule="auto"/>
              <w:rPr>
                <w:rFonts w:hint="eastAsia" w:eastAsia="宋体"/>
                <w:color w:val="000000"/>
                <w:w w:val="80"/>
                <w:sz w:val="18"/>
                <w:szCs w:val="18"/>
                <w:lang w:eastAsia="zh-CN"/>
              </w:rPr>
            </w:pPr>
            <w:r>
              <w:rPr>
                <w:rFonts w:hint="eastAsia"/>
                <w:color w:val="000000"/>
                <w:w w:val="80"/>
                <w:sz w:val="18"/>
                <w:szCs w:val="18"/>
                <w:lang w:eastAsia="zh-CN"/>
              </w:rPr>
              <w:t>１</w:t>
            </w:r>
          </w:p>
        </w:tc>
        <w:tc>
          <w:tcPr>
            <w:tcW w:w="376" w:type="dxa"/>
            <w:shd w:val="clear" w:color="auto" w:fill="auto"/>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75" w:type="dxa"/>
            <w:shd w:val="clear" w:color="auto" w:fill="auto"/>
            <w:noWrap/>
            <w:vAlign w:val="center"/>
          </w:tcPr>
          <w:p>
            <w:pPr>
              <w:jc w:val="center"/>
              <w:rPr>
                <w:color w:val="000000"/>
                <w:w w:val="80"/>
                <w:sz w:val="18"/>
                <w:szCs w:val="18"/>
              </w:rPr>
            </w:pPr>
          </w:p>
        </w:tc>
        <w:tc>
          <w:tcPr>
            <w:tcW w:w="380"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3" w:type="dxa"/>
            <w:shd w:val="clear" w:color="auto" w:fill="auto"/>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65" w:type="dxa"/>
            <w:shd w:val="clear" w:color="auto" w:fill="EEECE1"/>
            <w:vAlign w:val="center"/>
          </w:tcPr>
          <w:p>
            <w:pPr>
              <w:jc w:val="center"/>
              <w:rPr>
                <w:color w:val="000000"/>
                <w:w w:val="80"/>
                <w:sz w:val="18"/>
                <w:szCs w:val="18"/>
              </w:rPr>
            </w:pPr>
          </w:p>
        </w:tc>
        <w:tc>
          <w:tcPr>
            <w:tcW w:w="354"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585" w:type="dxa"/>
            <w:shd w:val="clear" w:color="auto" w:fill="auto"/>
            <w:noWrap/>
            <w:vAlign w:val="center"/>
          </w:tcPr>
          <w:p>
            <w:pPr>
              <w:jc w:val="center"/>
              <w:rPr>
                <w:color w:val="000000"/>
                <w:w w:val="80"/>
                <w:sz w:val="18"/>
                <w:szCs w:val="18"/>
              </w:rPr>
            </w:pPr>
          </w:p>
        </w:tc>
        <w:tc>
          <w:tcPr>
            <w:tcW w:w="574" w:type="dxa"/>
            <w:shd w:val="clear" w:color="auto" w:fill="auto"/>
            <w:noWrap/>
            <w:vAlign w:val="center"/>
          </w:tcPr>
          <w:p>
            <w:pPr>
              <w:jc w:val="center"/>
              <w:rPr>
                <w:color w:val="000000"/>
                <w:w w:val="80"/>
                <w:sz w:val="18"/>
                <w:szCs w:val="18"/>
              </w:rPr>
            </w:pPr>
          </w:p>
        </w:tc>
        <w:tc>
          <w:tcPr>
            <w:tcW w:w="415"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690" w:type="dxa"/>
            <w:gridSpan w:val="3"/>
            <w:shd w:val="clear" w:color="auto" w:fill="DDD9C3"/>
            <w:noWrap/>
            <w:vAlign w:val="center"/>
          </w:tcPr>
          <w:p>
            <w:pPr>
              <w:jc w:val="center"/>
              <w:rPr>
                <w:color w:val="000000"/>
                <w:w w:val="80"/>
                <w:sz w:val="18"/>
                <w:szCs w:val="18"/>
              </w:rPr>
            </w:pPr>
          </w:p>
        </w:tc>
        <w:tc>
          <w:tcPr>
            <w:tcW w:w="577" w:type="dxa"/>
            <w:shd w:val="clear" w:color="auto" w:fill="DDD9C3"/>
            <w:noWrap/>
            <w:vAlign w:val="center"/>
          </w:tcPr>
          <w:p>
            <w:pPr>
              <w:jc w:val="center"/>
              <w:rPr>
                <w:color w:val="000000"/>
                <w:w w:val="80"/>
                <w:sz w:val="18"/>
                <w:szCs w:val="18"/>
              </w:rPr>
            </w:pPr>
          </w:p>
        </w:tc>
        <w:tc>
          <w:tcPr>
            <w:tcW w:w="535" w:type="dxa"/>
            <w:shd w:val="clear" w:color="auto" w:fill="DDD9C3"/>
            <w:noWrap/>
            <w:vAlign w:val="center"/>
          </w:tcPr>
          <w:p>
            <w:pPr>
              <w:jc w:val="center"/>
              <w:rPr>
                <w:color w:val="000000"/>
                <w:w w:val="80"/>
                <w:sz w:val="18"/>
                <w:szCs w:val="18"/>
              </w:rPr>
            </w:pPr>
          </w:p>
        </w:tc>
        <w:tc>
          <w:tcPr>
            <w:tcW w:w="627" w:type="dxa"/>
            <w:shd w:val="clear" w:color="auto" w:fill="DDD9C3"/>
            <w:noWrap/>
            <w:vAlign w:val="center"/>
          </w:tcPr>
          <w:p>
            <w:pPr>
              <w:jc w:val="center"/>
              <w:rPr>
                <w:color w:val="000000"/>
                <w:w w:val="8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 w:type="pct"/>
            <w:vMerge w:val="continue"/>
            <w:shd w:val="clear" w:color="auto" w:fill="auto"/>
            <w:vAlign w:val="center"/>
          </w:tcPr>
          <w:p>
            <w:pPr>
              <w:spacing w:line="276" w:lineRule="auto"/>
              <w:rPr>
                <w:color w:val="000000"/>
                <w:w w:val="80"/>
                <w:sz w:val="18"/>
                <w:szCs w:val="18"/>
              </w:rPr>
            </w:pPr>
          </w:p>
        </w:tc>
        <w:tc>
          <w:tcPr>
            <w:tcW w:w="724" w:type="pct"/>
            <w:shd w:val="clear" w:color="auto" w:fill="auto"/>
            <w:noWrap/>
            <w:vAlign w:val="center"/>
          </w:tcPr>
          <w:p>
            <w:pPr>
              <w:spacing w:line="276" w:lineRule="auto"/>
              <w:rPr>
                <w:color w:val="000000"/>
                <w:w w:val="80"/>
                <w:sz w:val="18"/>
                <w:szCs w:val="18"/>
              </w:rPr>
            </w:pPr>
          </w:p>
        </w:tc>
        <w:tc>
          <w:tcPr>
            <w:tcW w:w="165" w:type="pct"/>
            <w:shd w:val="clear" w:color="auto" w:fill="auto"/>
            <w:vAlign w:val="center"/>
          </w:tcPr>
          <w:p>
            <w:pPr>
              <w:spacing w:line="276" w:lineRule="auto"/>
              <w:rPr>
                <w:color w:val="000000"/>
                <w:w w:val="80"/>
                <w:sz w:val="18"/>
                <w:szCs w:val="18"/>
              </w:rPr>
            </w:pPr>
          </w:p>
        </w:tc>
        <w:tc>
          <w:tcPr>
            <w:tcW w:w="145" w:type="pct"/>
            <w:shd w:val="clear" w:color="auto" w:fill="auto"/>
            <w:noWrap/>
            <w:vAlign w:val="center"/>
          </w:tcPr>
          <w:p>
            <w:pPr>
              <w:spacing w:line="200" w:lineRule="exact"/>
              <w:jc w:val="center"/>
              <w:rPr>
                <w:b/>
                <w:bCs/>
                <w:color w:val="000000"/>
                <w:w w:val="80"/>
                <w:sz w:val="18"/>
                <w:szCs w:val="18"/>
                <w:lang w:eastAsia="ja-JP"/>
              </w:rPr>
            </w:pPr>
            <w:r>
              <w:rPr>
                <w:b/>
                <w:bCs/>
                <w:color w:val="000000"/>
                <w:w w:val="80"/>
                <w:sz w:val="18"/>
                <w:szCs w:val="18"/>
                <w:lang w:eastAsia="ja-JP"/>
              </w:rPr>
              <w:t>①</w:t>
            </w:r>
          </w:p>
          <w:p>
            <w:pPr>
              <w:spacing w:line="200" w:lineRule="exact"/>
              <w:jc w:val="center"/>
              <w:rPr>
                <w:b/>
                <w:bCs/>
                <w:color w:val="000000"/>
                <w:w w:val="80"/>
                <w:sz w:val="18"/>
                <w:szCs w:val="18"/>
              </w:rPr>
            </w:pPr>
            <w:r>
              <w:rPr>
                <w:rFonts w:hint="eastAsia"/>
                <w:b/>
                <w:bCs/>
                <w:color w:val="000000"/>
                <w:w w:val="80"/>
                <w:sz w:val="18"/>
                <w:szCs w:val="18"/>
                <w:lang w:val="en-US" w:eastAsia="zh-CN"/>
              </w:rPr>
              <w:t>理想信念</w:t>
            </w:r>
          </w:p>
        </w:tc>
        <w:tc>
          <w:tcPr>
            <w:tcW w:w="145" w:type="pct"/>
            <w:shd w:val="clear" w:color="auto" w:fill="auto"/>
            <w:noWrap/>
            <w:vAlign w:val="center"/>
          </w:tcPr>
          <w:p>
            <w:pPr>
              <w:spacing w:line="200" w:lineRule="exact"/>
              <w:jc w:val="center"/>
              <w:rPr>
                <w:b/>
                <w:bCs/>
                <w:color w:val="000000"/>
                <w:w w:val="80"/>
                <w:sz w:val="18"/>
                <w:szCs w:val="18"/>
              </w:rPr>
            </w:pPr>
            <w:r>
              <w:rPr>
                <w:rFonts w:hint="eastAsia"/>
                <w:b/>
                <w:bCs/>
                <w:color w:val="000000"/>
                <w:w w:val="80"/>
                <w:sz w:val="18"/>
                <w:szCs w:val="18"/>
                <w:lang w:eastAsia="ja-JP"/>
              </w:rPr>
              <w:t>②</w:t>
            </w:r>
            <w:r>
              <w:rPr>
                <w:rFonts w:hint="eastAsia"/>
                <w:b/>
                <w:bCs/>
                <w:color w:val="000000"/>
                <w:w w:val="80"/>
                <w:sz w:val="18"/>
                <w:szCs w:val="18"/>
                <w:lang w:val="en-US" w:eastAsia="zh-CN"/>
              </w:rPr>
              <w:t>立德树人</w:t>
            </w:r>
          </w:p>
        </w:tc>
        <w:tc>
          <w:tcPr>
            <w:tcW w:w="147" w:type="pct"/>
            <w:shd w:val="clear" w:color="auto" w:fill="auto"/>
            <w:noWrap/>
            <w:vAlign w:val="center"/>
          </w:tcPr>
          <w:p>
            <w:pPr>
              <w:spacing w:line="200" w:lineRule="exact"/>
              <w:jc w:val="center"/>
              <w:rPr>
                <w:b/>
                <w:bCs/>
                <w:color w:val="000000"/>
                <w:w w:val="80"/>
                <w:sz w:val="18"/>
                <w:szCs w:val="18"/>
                <w:lang w:eastAsia="ja-JP"/>
              </w:rPr>
            </w:pPr>
            <w:r>
              <w:rPr>
                <w:rFonts w:hint="eastAsia"/>
                <w:b/>
                <w:bCs/>
                <w:color w:val="000000"/>
                <w:w w:val="80"/>
                <w:sz w:val="18"/>
                <w:szCs w:val="18"/>
                <w:lang w:eastAsia="ja-JP"/>
              </w:rPr>
              <w:t>③</w:t>
            </w:r>
          </w:p>
          <w:p>
            <w:pPr>
              <w:spacing w:line="200" w:lineRule="exact"/>
              <w:jc w:val="center"/>
              <w:rPr>
                <w:b/>
                <w:bCs/>
                <w:color w:val="000000"/>
                <w:w w:val="80"/>
                <w:sz w:val="18"/>
                <w:szCs w:val="18"/>
              </w:rPr>
            </w:pPr>
            <w:r>
              <w:rPr>
                <w:rFonts w:hint="eastAsia"/>
                <w:b/>
                <w:bCs/>
                <w:color w:val="000000"/>
                <w:w w:val="80"/>
                <w:sz w:val="18"/>
                <w:szCs w:val="18"/>
                <w:lang w:val="en-US" w:eastAsia="zh-CN"/>
              </w:rPr>
              <w:t>师德准则</w:t>
            </w:r>
          </w:p>
        </w:tc>
        <w:tc>
          <w:tcPr>
            <w:tcW w:w="145" w:type="pct"/>
            <w:shd w:val="clear" w:color="auto" w:fill="auto"/>
            <w:noWrap/>
            <w:vAlign w:val="center"/>
          </w:tcPr>
          <w:p>
            <w:pPr>
              <w:spacing w:line="200" w:lineRule="exact"/>
              <w:jc w:val="center"/>
              <w:rPr>
                <w:b/>
                <w:bCs/>
                <w:color w:val="000000"/>
                <w:w w:val="80"/>
                <w:sz w:val="18"/>
                <w:szCs w:val="18"/>
                <w:lang w:eastAsia="ja-JP"/>
              </w:rPr>
            </w:pPr>
            <w:r>
              <w:rPr>
                <w:b/>
                <w:bCs/>
                <w:color w:val="000000"/>
                <w:w w:val="80"/>
                <w:sz w:val="18"/>
                <w:szCs w:val="18"/>
                <w:lang w:eastAsia="ja-JP"/>
              </w:rPr>
              <w:t>①</w:t>
            </w:r>
          </w:p>
          <w:p>
            <w:pPr>
              <w:spacing w:line="200" w:lineRule="exact"/>
              <w:jc w:val="center"/>
              <w:rPr>
                <w:b/>
                <w:bCs/>
                <w:color w:val="000000"/>
                <w:w w:val="80"/>
                <w:sz w:val="18"/>
                <w:szCs w:val="18"/>
                <w:lang w:eastAsia="ja-JP"/>
              </w:rPr>
            </w:pPr>
            <w:r>
              <w:rPr>
                <w:rFonts w:hint="eastAsia"/>
                <w:b/>
                <w:bCs/>
                <w:color w:val="000000"/>
                <w:w w:val="80"/>
                <w:sz w:val="18"/>
                <w:szCs w:val="18"/>
                <w:lang w:val="en-US" w:eastAsia="zh-CN"/>
              </w:rPr>
              <w:t>职业认同</w:t>
            </w:r>
          </w:p>
        </w:tc>
        <w:tc>
          <w:tcPr>
            <w:tcW w:w="145" w:type="pct"/>
            <w:shd w:val="clear" w:color="auto" w:fill="auto"/>
            <w:noWrap/>
            <w:vAlign w:val="center"/>
          </w:tcPr>
          <w:p>
            <w:pPr>
              <w:spacing w:line="200" w:lineRule="exact"/>
              <w:jc w:val="center"/>
              <w:rPr>
                <w:b/>
                <w:bCs/>
                <w:color w:val="000000"/>
                <w:w w:val="80"/>
                <w:sz w:val="18"/>
                <w:szCs w:val="18"/>
                <w:lang w:eastAsia="ja-JP"/>
              </w:rPr>
            </w:pPr>
            <w:r>
              <w:rPr>
                <w:rFonts w:hint="eastAsia"/>
                <w:b/>
                <w:bCs/>
                <w:color w:val="000000"/>
                <w:w w:val="80"/>
                <w:sz w:val="18"/>
                <w:szCs w:val="18"/>
                <w:lang w:eastAsia="ja-JP"/>
              </w:rPr>
              <w:t>②</w:t>
            </w:r>
          </w:p>
          <w:p>
            <w:pPr>
              <w:spacing w:line="200" w:lineRule="exact"/>
              <w:jc w:val="center"/>
              <w:rPr>
                <w:b/>
                <w:bCs/>
                <w:color w:val="000000"/>
                <w:w w:val="80"/>
                <w:sz w:val="18"/>
                <w:szCs w:val="18"/>
                <w:lang w:eastAsia="ja-JP"/>
              </w:rPr>
            </w:pPr>
            <w:r>
              <w:rPr>
                <w:rFonts w:hint="eastAsia"/>
                <w:b/>
                <w:bCs/>
                <w:color w:val="000000"/>
                <w:w w:val="80"/>
                <w:sz w:val="18"/>
                <w:szCs w:val="18"/>
                <w:lang w:val="en-US" w:eastAsia="zh-CN"/>
              </w:rPr>
              <w:t>关爱学生</w:t>
            </w:r>
          </w:p>
        </w:tc>
        <w:tc>
          <w:tcPr>
            <w:tcW w:w="148" w:type="pct"/>
            <w:shd w:val="clear" w:color="auto" w:fill="auto"/>
            <w:noWrap/>
            <w:vAlign w:val="center"/>
          </w:tcPr>
          <w:p>
            <w:pPr>
              <w:spacing w:line="200" w:lineRule="exact"/>
              <w:jc w:val="center"/>
              <w:rPr>
                <w:b/>
                <w:bCs/>
                <w:color w:val="000000"/>
                <w:w w:val="80"/>
                <w:sz w:val="18"/>
                <w:szCs w:val="18"/>
                <w:lang w:eastAsia="ja-JP"/>
              </w:rPr>
            </w:pPr>
            <w:r>
              <w:rPr>
                <w:rFonts w:hint="eastAsia"/>
                <w:b/>
                <w:bCs/>
                <w:color w:val="000000"/>
                <w:w w:val="80"/>
                <w:sz w:val="18"/>
                <w:szCs w:val="18"/>
                <w:lang w:eastAsia="ja-JP"/>
              </w:rPr>
              <w:t>③</w:t>
            </w:r>
          </w:p>
          <w:p>
            <w:pPr>
              <w:spacing w:line="200" w:lineRule="exact"/>
              <w:jc w:val="center"/>
              <w:rPr>
                <w:b/>
                <w:bCs/>
                <w:color w:val="000000"/>
                <w:w w:val="80"/>
                <w:sz w:val="18"/>
                <w:szCs w:val="18"/>
                <w:lang w:eastAsia="ja-JP"/>
              </w:rPr>
            </w:pPr>
            <w:r>
              <w:rPr>
                <w:rFonts w:hint="eastAsia"/>
                <w:b/>
                <w:bCs/>
                <w:color w:val="000000"/>
                <w:w w:val="80"/>
                <w:sz w:val="18"/>
                <w:szCs w:val="18"/>
                <w:lang w:val="en-US" w:eastAsia="zh-CN"/>
              </w:rPr>
              <w:t>自身修养</w:t>
            </w:r>
          </w:p>
        </w:tc>
        <w:tc>
          <w:tcPr>
            <w:tcW w:w="139" w:type="pct"/>
            <w:shd w:val="clear" w:color="auto" w:fill="EEECE1"/>
            <w:noWrap/>
            <w:vAlign w:val="center"/>
          </w:tcPr>
          <w:p>
            <w:pPr>
              <w:spacing w:line="200" w:lineRule="exact"/>
              <w:jc w:val="center"/>
              <w:rPr>
                <w:b/>
                <w:bCs/>
                <w:color w:val="000000"/>
                <w:w w:val="80"/>
                <w:sz w:val="18"/>
                <w:szCs w:val="18"/>
                <w:lang w:eastAsia="ja-JP"/>
              </w:rPr>
            </w:pPr>
            <w:r>
              <w:rPr>
                <w:b/>
                <w:bCs/>
                <w:color w:val="000000"/>
                <w:w w:val="80"/>
                <w:sz w:val="18"/>
                <w:szCs w:val="18"/>
                <w:lang w:eastAsia="ja-JP"/>
              </w:rPr>
              <w:t>①</w:t>
            </w:r>
          </w:p>
          <w:p>
            <w:pPr>
              <w:spacing w:line="200" w:lineRule="exact"/>
              <w:jc w:val="center"/>
              <w:rPr>
                <w:b/>
                <w:bCs/>
                <w:color w:val="000000"/>
                <w:w w:val="80"/>
                <w:sz w:val="18"/>
                <w:szCs w:val="18"/>
                <w:lang w:eastAsia="ja-JP"/>
              </w:rPr>
            </w:pPr>
            <w:r>
              <w:rPr>
                <w:rFonts w:hint="eastAsia"/>
                <w:b/>
                <w:bCs/>
                <w:color w:val="000000"/>
                <w:w w:val="80"/>
                <w:sz w:val="18"/>
                <w:szCs w:val="18"/>
                <w:lang w:eastAsia="ja-JP"/>
              </w:rPr>
              <w:t>学科知识</w:t>
            </w:r>
          </w:p>
        </w:tc>
        <w:tc>
          <w:tcPr>
            <w:tcW w:w="139" w:type="pct"/>
            <w:shd w:val="clear" w:color="auto" w:fill="EEECE1"/>
            <w:noWrap/>
            <w:vAlign w:val="center"/>
          </w:tcPr>
          <w:p>
            <w:pPr>
              <w:spacing w:line="200" w:lineRule="exact"/>
              <w:jc w:val="center"/>
              <w:rPr>
                <w:b/>
                <w:bCs/>
                <w:color w:val="000000"/>
                <w:w w:val="80"/>
                <w:sz w:val="18"/>
                <w:szCs w:val="18"/>
                <w:lang w:eastAsia="ja-JP"/>
              </w:rPr>
            </w:pPr>
            <w:r>
              <w:rPr>
                <w:rFonts w:hint="eastAsia"/>
                <w:b/>
                <w:bCs/>
                <w:color w:val="000000"/>
                <w:w w:val="80"/>
                <w:sz w:val="18"/>
                <w:szCs w:val="18"/>
                <w:lang w:eastAsia="ja-JP"/>
              </w:rPr>
              <w:t>②</w:t>
            </w:r>
          </w:p>
          <w:p>
            <w:pPr>
              <w:spacing w:line="200" w:lineRule="exact"/>
              <w:jc w:val="center"/>
              <w:rPr>
                <w:b/>
                <w:bCs/>
                <w:color w:val="000000"/>
                <w:w w:val="80"/>
                <w:sz w:val="18"/>
                <w:szCs w:val="18"/>
                <w:lang w:eastAsia="ja-JP"/>
              </w:rPr>
            </w:pPr>
            <w:r>
              <w:rPr>
                <w:rFonts w:hint="eastAsia"/>
                <w:b/>
                <w:bCs/>
                <w:color w:val="000000"/>
                <w:w w:val="80"/>
                <w:sz w:val="18"/>
                <w:szCs w:val="18"/>
                <w:lang w:eastAsia="ja-JP"/>
              </w:rPr>
              <w:t>运动</w:t>
            </w:r>
            <w:r>
              <w:rPr>
                <w:b/>
                <w:bCs/>
                <w:color w:val="000000"/>
                <w:w w:val="80"/>
                <w:sz w:val="18"/>
                <w:szCs w:val="18"/>
                <w:lang w:eastAsia="ja-JP"/>
              </w:rPr>
              <w:t>实践</w:t>
            </w:r>
          </w:p>
        </w:tc>
        <w:tc>
          <w:tcPr>
            <w:tcW w:w="139" w:type="pct"/>
            <w:shd w:val="clear" w:color="auto" w:fill="EEECE1"/>
            <w:noWrap/>
            <w:vAlign w:val="center"/>
          </w:tcPr>
          <w:p>
            <w:pPr>
              <w:spacing w:line="200" w:lineRule="exact"/>
              <w:jc w:val="center"/>
              <w:rPr>
                <w:b/>
                <w:bCs/>
                <w:color w:val="000000"/>
                <w:w w:val="80"/>
                <w:sz w:val="18"/>
                <w:szCs w:val="18"/>
                <w:lang w:eastAsia="ja-JP"/>
              </w:rPr>
            </w:pPr>
            <w:r>
              <w:rPr>
                <w:rFonts w:hint="eastAsia"/>
                <w:b/>
                <w:bCs/>
                <w:color w:val="000000"/>
                <w:w w:val="80"/>
                <w:sz w:val="18"/>
                <w:szCs w:val="18"/>
                <w:lang w:eastAsia="ja-JP"/>
              </w:rPr>
              <w:t>③</w:t>
            </w:r>
          </w:p>
          <w:p>
            <w:pPr>
              <w:spacing w:line="200" w:lineRule="exact"/>
              <w:jc w:val="center"/>
              <w:rPr>
                <w:b/>
                <w:bCs/>
                <w:color w:val="000000"/>
                <w:w w:val="80"/>
                <w:sz w:val="18"/>
                <w:szCs w:val="18"/>
                <w:lang w:eastAsia="ja-JP"/>
              </w:rPr>
            </w:pPr>
            <w:r>
              <w:rPr>
                <w:rFonts w:hint="eastAsia"/>
                <w:b/>
                <w:bCs/>
                <w:color w:val="000000"/>
                <w:w w:val="80"/>
                <w:sz w:val="18"/>
                <w:szCs w:val="18"/>
                <w:lang w:eastAsia="ja-JP"/>
              </w:rPr>
              <w:t>健康</w:t>
            </w:r>
            <w:r>
              <w:rPr>
                <w:b/>
                <w:bCs/>
                <w:color w:val="000000"/>
                <w:w w:val="80"/>
                <w:sz w:val="18"/>
                <w:szCs w:val="18"/>
                <w:lang w:eastAsia="ja-JP"/>
              </w:rPr>
              <w:t>促进</w:t>
            </w:r>
          </w:p>
        </w:tc>
        <w:tc>
          <w:tcPr>
            <w:tcW w:w="141" w:type="pct"/>
            <w:shd w:val="clear" w:color="auto" w:fill="EEECE1"/>
            <w:vAlign w:val="center"/>
          </w:tcPr>
          <w:p>
            <w:pPr>
              <w:spacing w:line="200" w:lineRule="exact"/>
              <w:jc w:val="center"/>
              <w:rPr>
                <w:b/>
                <w:bCs/>
                <w:color w:val="000000"/>
                <w:w w:val="80"/>
                <w:sz w:val="18"/>
                <w:szCs w:val="18"/>
                <w:lang w:eastAsia="ja-JP"/>
              </w:rPr>
            </w:pPr>
            <w:r>
              <w:rPr>
                <w:rFonts w:hint="eastAsia"/>
                <w:b/>
                <w:bCs/>
                <w:color w:val="000000"/>
                <w:w w:val="80"/>
                <w:sz w:val="18"/>
                <w:szCs w:val="18"/>
                <w:lang w:eastAsia="ja-JP"/>
              </w:rPr>
              <w:t>④</w:t>
            </w:r>
          </w:p>
          <w:p>
            <w:pPr>
              <w:spacing w:line="200" w:lineRule="exact"/>
              <w:jc w:val="center"/>
              <w:rPr>
                <w:b/>
                <w:bCs/>
                <w:color w:val="000000"/>
                <w:w w:val="80"/>
                <w:sz w:val="18"/>
                <w:szCs w:val="18"/>
                <w:lang w:eastAsia="ja-JP"/>
              </w:rPr>
            </w:pPr>
            <w:r>
              <w:rPr>
                <w:rFonts w:hint="eastAsia"/>
                <w:b/>
                <w:bCs/>
                <w:color w:val="000000"/>
                <w:w w:val="80"/>
                <w:sz w:val="18"/>
                <w:szCs w:val="18"/>
                <w:lang w:val="en-US" w:eastAsia="zh-CN"/>
              </w:rPr>
              <w:t>学会学习</w:t>
            </w:r>
          </w:p>
        </w:tc>
        <w:tc>
          <w:tcPr>
            <w:tcW w:w="137" w:type="pct"/>
            <w:shd w:val="clear" w:color="auto" w:fill="EEECE1"/>
            <w:noWrap/>
            <w:vAlign w:val="center"/>
          </w:tcPr>
          <w:p>
            <w:pPr>
              <w:spacing w:line="200" w:lineRule="exact"/>
              <w:jc w:val="center"/>
              <w:rPr>
                <w:b/>
                <w:bCs/>
                <w:color w:val="000000"/>
                <w:w w:val="80"/>
                <w:sz w:val="18"/>
                <w:szCs w:val="18"/>
                <w:lang w:eastAsia="ja-JP"/>
              </w:rPr>
            </w:pPr>
            <w:r>
              <w:rPr>
                <w:b/>
                <w:bCs/>
                <w:color w:val="000000"/>
                <w:w w:val="80"/>
                <w:sz w:val="18"/>
                <w:szCs w:val="18"/>
                <w:lang w:eastAsia="ja-JP"/>
              </w:rPr>
              <w:t>①</w:t>
            </w:r>
          </w:p>
          <w:p>
            <w:pPr>
              <w:spacing w:line="200" w:lineRule="exact"/>
              <w:jc w:val="center"/>
              <w:rPr>
                <w:b/>
                <w:bCs/>
                <w:color w:val="000000"/>
                <w:w w:val="80"/>
                <w:sz w:val="18"/>
                <w:szCs w:val="18"/>
              </w:rPr>
            </w:pPr>
            <w:r>
              <w:rPr>
                <w:rFonts w:hint="eastAsia"/>
                <w:b/>
                <w:bCs/>
                <w:color w:val="000000"/>
                <w:w w:val="80"/>
                <w:sz w:val="18"/>
                <w:szCs w:val="18"/>
                <w:lang w:val="en-US" w:eastAsia="zh-CN"/>
              </w:rPr>
              <w:t>基本技能</w:t>
            </w:r>
          </w:p>
        </w:tc>
        <w:tc>
          <w:tcPr>
            <w:tcW w:w="139" w:type="pct"/>
            <w:shd w:val="clear" w:color="auto" w:fill="EEECE1"/>
            <w:noWrap/>
            <w:vAlign w:val="center"/>
          </w:tcPr>
          <w:p>
            <w:pPr>
              <w:spacing w:line="200" w:lineRule="exact"/>
              <w:jc w:val="center"/>
              <w:rPr>
                <w:b/>
                <w:bCs/>
                <w:color w:val="000000"/>
                <w:w w:val="80"/>
                <w:sz w:val="18"/>
                <w:szCs w:val="18"/>
                <w:lang w:eastAsia="ja-JP"/>
              </w:rPr>
            </w:pPr>
            <w:r>
              <w:rPr>
                <w:rFonts w:hint="eastAsia"/>
                <w:b/>
                <w:bCs/>
                <w:color w:val="000000"/>
                <w:w w:val="80"/>
                <w:sz w:val="18"/>
                <w:szCs w:val="18"/>
                <w:lang w:eastAsia="ja-JP"/>
              </w:rPr>
              <w:t>②</w:t>
            </w:r>
          </w:p>
          <w:p>
            <w:pPr>
              <w:spacing w:line="200" w:lineRule="exact"/>
              <w:jc w:val="center"/>
              <w:rPr>
                <w:b/>
                <w:bCs/>
                <w:color w:val="000000"/>
                <w:w w:val="80"/>
                <w:sz w:val="18"/>
                <w:szCs w:val="18"/>
              </w:rPr>
            </w:pPr>
            <w:r>
              <w:rPr>
                <w:rFonts w:hint="eastAsia"/>
                <w:b/>
                <w:bCs/>
                <w:color w:val="000000"/>
                <w:w w:val="80"/>
                <w:sz w:val="18"/>
                <w:szCs w:val="18"/>
              </w:rPr>
              <w:t>教学</w:t>
            </w:r>
            <w:r>
              <w:rPr>
                <w:b/>
                <w:bCs/>
                <w:color w:val="000000"/>
                <w:w w:val="80"/>
                <w:sz w:val="18"/>
                <w:szCs w:val="18"/>
              </w:rPr>
              <w:t>设计</w:t>
            </w:r>
          </w:p>
        </w:tc>
        <w:tc>
          <w:tcPr>
            <w:tcW w:w="139" w:type="pct"/>
            <w:shd w:val="clear" w:color="auto" w:fill="EEECE1"/>
            <w:noWrap/>
            <w:vAlign w:val="center"/>
          </w:tcPr>
          <w:p>
            <w:pPr>
              <w:spacing w:line="200" w:lineRule="exact"/>
              <w:jc w:val="center"/>
              <w:rPr>
                <w:b/>
                <w:bCs/>
                <w:color w:val="000000"/>
                <w:w w:val="80"/>
                <w:sz w:val="18"/>
                <w:szCs w:val="18"/>
                <w:lang w:eastAsia="ja-JP"/>
              </w:rPr>
            </w:pPr>
            <w:r>
              <w:rPr>
                <w:rFonts w:hint="eastAsia"/>
                <w:b/>
                <w:bCs/>
                <w:color w:val="000000"/>
                <w:w w:val="80"/>
                <w:sz w:val="18"/>
                <w:szCs w:val="18"/>
                <w:lang w:eastAsia="ja-JP"/>
              </w:rPr>
              <w:t>③</w:t>
            </w:r>
          </w:p>
          <w:p>
            <w:pPr>
              <w:spacing w:line="200" w:lineRule="exact"/>
              <w:jc w:val="center"/>
              <w:rPr>
                <w:rFonts w:cs="微软雅黑"/>
                <w:b/>
                <w:bCs/>
                <w:color w:val="000000"/>
                <w:w w:val="80"/>
                <w:sz w:val="18"/>
                <w:szCs w:val="18"/>
              </w:rPr>
            </w:pPr>
            <w:r>
              <w:rPr>
                <w:rFonts w:hint="eastAsia" w:cs="微软雅黑"/>
                <w:b/>
                <w:bCs/>
                <w:color w:val="000000"/>
                <w:w w:val="80"/>
                <w:sz w:val="18"/>
                <w:szCs w:val="18"/>
                <w:lang w:val="en-US" w:eastAsia="zh-CN"/>
              </w:rPr>
              <w:t>教学</w:t>
            </w:r>
            <w:r>
              <w:rPr>
                <w:rFonts w:cs="微软雅黑"/>
                <w:b/>
                <w:bCs/>
                <w:color w:val="000000"/>
                <w:w w:val="80"/>
                <w:sz w:val="18"/>
                <w:szCs w:val="18"/>
              </w:rPr>
              <w:t>评价</w:t>
            </w:r>
          </w:p>
        </w:tc>
        <w:tc>
          <w:tcPr>
            <w:tcW w:w="139" w:type="pct"/>
            <w:shd w:val="clear" w:color="auto" w:fill="EEECE1"/>
            <w:noWrap/>
            <w:vAlign w:val="center"/>
          </w:tcPr>
          <w:p>
            <w:pPr>
              <w:spacing w:line="200" w:lineRule="exact"/>
              <w:jc w:val="center"/>
              <w:rPr>
                <w:b/>
                <w:bCs/>
                <w:color w:val="000000"/>
                <w:w w:val="80"/>
                <w:sz w:val="18"/>
                <w:szCs w:val="18"/>
                <w:lang w:eastAsia="ja-JP"/>
              </w:rPr>
            </w:pPr>
            <w:r>
              <w:rPr>
                <w:rFonts w:hint="eastAsia"/>
                <w:b/>
                <w:bCs/>
                <w:color w:val="000000"/>
                <w:w w:val="80"/>
                <w:sz w:val="18"/>
                <w:szCs w:val="18"/>
                <w:lang w:eastAsia="ja-JP"/>
              </w:rPr>
              <w:t>④</w:t>
            </w:r>
          </w:p>
          <w:p>
            <w:pPr>
              <w:spacing w:line="200" w:lineRule="exact"/>
              <w:jc w:val="center"/>
              <w:rPr>
                <w:b/>
                <w:bCs/>
                <w:color w:val="000000"/>
                <w:w w:val="80"/>
                <w:sz w:val="18"/>
                <w:szCs w:val="18"/>
              </w:rPr>
            </w:pPr>
            <w:r>
              <w:rPr>
                <w:b/>
                <w:bCs/>
                <w:color w:val="000000"/>
                <w:w w:val="80"/>
                <w:sz w:val="18"/>
                <w:szCs w:val="18"/>
              </w:rPr>
              <w:t>研究</w:t>
            </w:r>
          </w:p>
          <w:p>
            <w:pPr>
              <w:spacing w:line="200" w:lineRule="exact"/>
              <w:jc w:val="center"/>
              <w:rPr>
                <w:b/>
                <w:bCs/>
                <w:color w:val="000000"/>
                <w:w w:val="80"/>
                <w:sz w:val="18"/>
                <w:szCs w:val="18"/>
              </w:rPr>
            </w:pPr>
            <w:r>
              <w:rPr>
                <w:rFonts w:hint="eastAsia"/>
                <w:b/>
                <w:bCs/>
                <w:color w:val="000000"/>
                <w:w w:val="80"/>
                <w:sz w:val="18"/>
                <w:szCs w:val="18"/>
              </w:rPr>
              <w:t>能力</w:t>
            </w:r>
          </w:p>
        </w:tc>
        <w:tc>
          <w:tcPr>
            <w:tcW w:w="227" w:type="pct"/>
            <w:shd w:val="clear" w:color="auto" w:fill="auto"/>
            <w:noWrap/>
            <w:vAlign w:val="center"/>
          </w:tcPr>
          <w:p>
            <w:pPr>
              <w:spacing w:line="200" w:lineRule="exact"/>
              <w:jc w:val="center"/>
              <w:rPr>
                <w:b/>
                <w:bCs/>
                <w:color w:val="000000"/>
                <w:w w:val="80"/>
                <w:sz w:val="18"/>
                <w:szCs w:val="18"/>
                <w:lang w:eastAsia="ja-JP"/>
              </w:rPr>
            </w:pPr>
            <w:r>
              <w:rPr>
                <w:b/>
                <w:bCs/>
                <w:color w:val="000000"/>
                <w:w w:val="80"/>
                <w:sz w:val="18"/>
                <w:szCs w:val="18"/>
                <w:lang w:eastAsia="ja-JP"/>
              </w:rPr>
              <w:t>①</w:t>
            </w:r>
          </w:p>
          <w:p>
            <w:pPr>
              <w:spacing w:line="200" w:lineRule="exact"/>
              <w:jc w:val="center"/>
              <w:rPr>
                <w:rFonts w:hint="eastAsia"/>
                <w:b/>
                <w:bCs/>
                <w:color w:val="000000"/>
                <w:w w:val="80"/>
                <w:sz w:val="18"/>
                <w:szCs w:val="18"/>
                <w:lang w:val="en-US" w:eastAsia="zh-CN"/>
              </w:rPr>
            </w:pPr>
            <w:r>
              <w:rPr>
                <w:rFonts w:hint="eastAsia"/>
                <w:b/>
                <w:bCs/>
                <w:color w:val="000000"/>
                <w:w w:val="80"/>
                <w:sz w:val="18"/>
                <w:szCs w:val="18"/>
                <w:lang w:val="en-US" w:eastAsia="zh-CN"/>
              </w:rPr>
              <w:t>德</w:t>
            </w:r>
          </w:p>
          <w:p>
            <w:pPr>
              <w:spacing w:line="200" w:lineRule="exact"/>
              <w:jc w:val="center"/>
              <w:rPr>
                <w:rFonts w:hint="eastAsia"/>
                <w:b/>
                <w:bCs/>
                <w:color w:val="000000"/>
                <w:w w:val="80"/>
                <w:sz w:val="18"/>
                <w:szCs w:val="18"/>
                <w:lang w:val="en-US" w:eastAsia="zh-CN"/>
              </w:rPr>
            </w:pPr>
            <w:r>
              <w:rPr>
                <w:rFonts w:hint="eastAsia"/>
                <w:b/>
                <w:bCs/>
                <w:color w:val="000000"/>
                <w:w w:val="80"/>
                <w:sz w:val="18"/>
                <w:szCs w:val="18"/>
                <w:lang w:val="en-US" w:eastAsia="zh-CN"/>
              </w:rPr>
              <w:t>育</w:t>
            </w:r>
          </w:p>
          <w:p>
            <w:pPr>
              <w:spacing w:line="200" w:lineRule="exact"/>
              <w:jc w:val="center"/>
              <w:rPr>
                <w:rFonts w:hint="eastAsia"/>
                <w:b/>
                <w:bCs/>
                <w:color w:val="000000"/>
                <w:w w:val="80"/>
                <w:sz w:val="18"/>
                <w:szCs w:val="18"/>
                <w:lang w:val="en-US" w:eastAsia="zh-CN"/>
              </w:rPr>
            </w:pPr>
            <w:r>
              <w:rPr>
                <w:rFonts w:hint="eastAsia"/>
                <w:b/>
                <w:bCs/>
                <w:color w:val="000000"/>
                <w:w w:val="80"/>
                <w:sz w:val="18"/>
                <w:szCs w:val="18"/>
                <w:lang w:val="en-US" w:eastAsia="zh-CN"/>
              </w:rPr>
              <w:t>为</w:t>
            </w:r>
          </w:p>
          <w:p>
            <w:pPr>
              <w:spacing w:line="200" w:lineRule="exact"/>
              <w:jc w:val="center"/>
              <w:rPr>
                <w:b/>
                <w:bCs/>
                <w:color w:val="000000"/>
                <w:w w:val="80"/>
                <w:sz w:val="18"/>
                <w:szCs w:val="18"/>
              </w:rPr>
            </w:pPr>
            <w:r>
              <w:rPr>
                <w:rFonts w:hint="eastAsia"/>
                <w:b/>
                <w:bCs/>
                <w:color w:val="000000"/>
                <w:w w:val="80"/>
                <w:sz w:val="18"/>
                <w:szCs w:val="18"/>
                <w:lang w:val="en-US" w:eastAsia="zh-CN"/>
              </w:rPr>
              <w:t>先</w:t>
            </w:r>
          </w:p>
        </w:tc>
        <w:tc>
          <w:tcPr>
            <w:tcW w:w="222" w:type="pct"/>
            <w:shd w:val="clear" w:color="auto" w:fill="auto"/>
            <w:noWrap/>
            <w:vAlign w:val="center"/>
          </w:tcPr>
          <w:p>
            <w:pPr>
              <w:spacing w:line="200" w:lineRule="exact"/>
              <w:jc w:val="center"/>
              <w:rPr>
                <w:b/>
                <w:bCs/>
                <w:color w:val="000000"/>
                <w:w w:val="80"/>
                <w:sz w:val="18"/>
                <w:szCs w:val="18"/>
                <w:lang w:eastAsia="ja-JP"/>
              </w:rPr>
            </w:pPr>
            <w:r>
              <w:rPr>
                <w:rFonts w:hint="eastAsia"/>
                <w:b/>
                <w:bCs/>
                <w:color w:val="000000"/>
                <w:w w:val="80"/>
                <w:sz w:val="18"/>
                <w:szCs w:val="18"/>
                <w:lang w:eastAsia="ja-JP"/>
              </w:rPr>
              <w:t>②</w:t>
            </w:r>
          </w:p>
          <w:p>
            <w:pPr>
              <w:spacing w:line="200" w:lineRule="exact"/>
              <w:jc w:val="center"/>
              <w:rPr>
                <w:rFonts w:hint="eastAsia"/>
                <w:b/>
                <w:bCs/>
                <w:color w:val="000000"/>
                <w:w w:val="80"/>
                <w:sz w:val="18"/>
                <w:szCs w:val="18"/>
                <w:lang w:val="en-US" w:eastAsia="zh-CN"/>
              </w:rPr>
            </w:pPr>
            <w:r>
              <w:rPr>
                <w:rFonts w:hint="eastAsia"/>
                <w:b/>
                <w:bCs/>
                <w:color w:val="000000"/>
                <w:w w:val="80"/>
                <w:sz w:val="18"/>
                <w:szCs w:val="18"/>
                <w:lang w:val="en-US" w:eastAsia="zh-CN"/>
              </w:rPr>
              <w:t>活</w:t>
            </w:r>
          </w:p>
          <w:p>
            <w:pPr>
              <w:spacing w:line="200" w:lineRule="exact"/>
              <w:jc w:val="center"/>
              <w:rPr>
                <w:rFonts w:hint="eastAsia" w:eastAsia="宋体"/>
                <w:b/>
                <w:bCs/>
                <w:color w:val="000000"/>
                <w:w w:val="80"/>
                <w:sz w:val="18"/>
                <w:szCs w:val="18"/>
                <w:lang w:eastAsia="zh-CN"/>
              </w:rPr>
            </w:pPr>
            <w:r>
              <w:rPr>
                <w:rFonts w:hint="eastAsia"/>
                <w:b/>
                <w:bCs/>
                <w:color w:val="000000"/>
                <w:w w:val="80"/>
                <w:sz w:val="18"/>
                <w:szCs w:val="18"/>
                <w:lang w:val="en-US" w:eastAsia="zh-CN"/>
              </w:rPr>
              <w:t>动</w:t>
            </w:r>
          </w:p>
          <w:p>
            <w:pPr>
              <w:spacing w:line="200" w:lineRule="exact"/>
              <w:jc w:val="center"/>
              <w:rPr>
                <w:b/>
                <w:bCs/>
                <w:color w:val="000000"/>
                <w:w w:val="80"/>
                <w:sz w:val="18"/>
                <w:szCs w:val="18"/>
              </w:rPr>
            </w:pPr>
            <w:r>
              <w:rPr>
                <w:rFonts w:hint="eastAsia"/>
                <w:b/>
                <w:bCs/>
                <w:color w:val="000000"/>
                <w:w w:val="80"/>
                <w:sz w:val="18"/>
                <w:szCs w:val="18"/>
              </w:rPr>
              <w:t>育</w:t>
            </w:r>
          </w:p>
          <w:p>
            <w:pPr>
              <w:spacing w:line="200" w:lineRule="exact"/>
              <w:jc w:val="center"/>
              <w:rPr>
                <w:b/>
                <w:bCs/>
                <w:color w:val="000000"/>
                <w:w w:val="80"/>
                <w:sz w:val="18"/>
                <w:szCs w:val="18"/>
              </w:rPr>
            </w:pPr>
            <w:r>
              <w:rPr>
                <w:rFonts w:hint="eastAsia"/>
                <w:b/>
                <w:bCs/>
                <w:color w:val="000000"/>
                <w:w w:val="80"/>
                <w:sz w:val="18"/>
                <w:szCs w:val="18"/>
              </w:rPr>
              <w:t>人</w:t>
            </w:r>
          </w:p>
        </w:tc>
        <w:tc>
          <w:tcPr>
            <w:tcW w:w="161" w:type="pct"/>
            <w:shd w:val="clear" w:color="auto" w:fill="auto"/>
            <w:noWrap/>
            <w:vAlign w:val="center"/>
          </w:tcPr>
          <w:p>
            <w:pPr>
              <w:spacing w:line="200" w:lineRule="exact"/>
              <w:jc w:val="center"/>
              <w:rPr>
                <w:b/>
                <w:bCs/>
                <w:color w:val="000000"/>
                <w:w w:val="80"/>
                <w:sz w:val="18"/>
                <w:szCs w:val="18"/>
                <w:lang w:eastAsia="ja-JP"/>
              </w:rPr>
            </w:pPr>
            <w:r>
              <w:rPr>
                <w:b/>
                <w:bCs/>
                <w:color w:val="000000"/>
                <w:w w:val="80"/>
                <w:sz w:val="18"/>
                <w:szCs w:val="18"/>
                <w:lang w:eastAsia="ja-JP"/>
              </w:rPr>
              <w:t>①</w:t>
            </w:r>
          </w:p>
          <w:p>
            <w:pPr>
              <w:spacing w:line="200" w:lineRule="exact"/>
              <w:jc w:val="center"/>
              <w:rPr>
                <w:b/>
                <w:bCs/>
                <w:color w:val="000000"/>
                <w:w w:val="80"/>
                <w:sz w:val="18"/>
                <w:szCs w:val="18"/>
              </w:rPr>
            </w:pPr>
            <w:r>
              <w:rPr>
                <w:rFonts w:hint="eastAsia"/>
                <w:b/>
                <w:bCs/>
                <w:color w:val="000000"/>
                <w:w w:val="80"/>
                <w:sz w:val="18"/>
                <w:szCs w:val="18"/>
              </w:rPr>
              <w:t>育人</w:t>
            </w:r>
            <w:r>
              <w:rPr>
                <w:rFonts w:hint="eastAsia"/>
                <w:b/>
                <w:bCs/>
                <w:color w:val="000000"/>
                <w:w w:val="80"/>
                <w:sz w:val="18"/>
                <w:szCs w:val="18"/>
                <w:lang w:val="en-US" w:eastAsia="zh-CN"/>
              </w:rPr>
              <w:t>意识</w:t>
            </w:r>
          </w:p>
        </w:tc>
        <w:tc>
          <w:tcPr>
            <w:tcW w:w="156" w:type="pct"/>
            <w:shd w:val="clear" w:color="auto" w:fill="auto"/>
            <w:noWrap/>
            <w:vAlign w:val="center"/>
          </w:tcPr>
          <w:p>
            <w:pPr>
              <w:spacing w:line="200" w:lineRule="exact"/>
              <w:jc w:val="center"/>
              <w:rPr>
                <w:b/>
                <w:bCs/>
                <w:color w:val="000000"/>
                <w:w w:val="80"/>
                <w:sz w:val="18"/>
                <w:szCs w:val="18"/>
                <w:lang w:eastAsia="ja-JP"/>
              </w:rPr>
            </w:pPr>
            <w:r>
              <w:rPr>
                <w:rFonts w:hint="eastAsia"/>
                <w:b/>
                <w:bCs/>
                <w:color w:val="000000"/>
                <w:w w:val="80"/>
                <w:sz w:val="18"/>
                <w:szCs w:val="18"/>
                <w:lang w:eastAsia="ja-JP"/>
              </w:rPr>
              <w:t>②</w:t>
            </w:r>
          </w:p>
          <w:p>
            <w:pPr>
              <w:spacing w:line="200" w:lineRule="exact"/>
              <w:jc w:val="center"/>
              <w:rPr>
                <w:b/>
                <w:bCs/>
                <w:color w:val="000000"/>
                <w:w w:val="80"/>
                <w:sz w:val="18"/>
                <w:szCs w:val="18"/>
              </w:rPr>
            </w:pPr>
            <w:r>
              <w:rPr>
                <w:rFonts w:hint="eastAsia"/>
                <w:b/>
                <w:bCs/>
                <w:color w:val="000000"/>
                <w:w w:val="80"/>
                <w:sz w:val="18"/>
                <w:szCs w:val="18"/>
              </w:rPr>
              <w:t>以体育人</w:t>
            </w:r>
          </w:p>
        </w:tc>
        <w:tc>
          <w:tcPr>
            <w:tcW w:w="156" w:type="pct"/>
            <w:shd w:val="clear" w:color="auto" w:fill="auto"/>
            <w:noWrap/>
            <w:vAlign w:val="center"/>
          </w:tcPr>
          <w:p>
            <w:pPr>
              <w:spacing w:line="200" w:lineRule="exact"/>
              <w:jc w:val="center"/>
              <w:rPr>
                <w:b/>
                <w:bCs/>
                <w:color w:val="000000"/>
                <w:w w:val="80"/>
                <w:sz w:val="18"/>
                <w:szCs w:val="18"/>
                <w:lang w:eastAsia="ja-JP"/>
              </w:rPr>
            </w:pPr>
            <w:r>
              <w:rPr>
                <w:rFonts w:hint="eastAsia"/>
                <w:b/>
                <w:bCs/>
                <w:color w:val="000000"/>
                <w:w w:val="80"/>
                <w:sz w:val="18"/>
                <w:szCs w:val="18"/>
                <w:lang w:eastAsia="ja-JP"/>
              </w:rPr>
              <w:t>③</w:t>
            </w:r>
          </w:p>
          <w:p>
            <w:pPr>
              <w:spacing w:line="200" w:lineRule="exact"/>
              <w:jc w:val="center"/>
              <w:rPr>
                <w:b/>
                <w:bCs/>
                <w:color w:val="000000"/>
                <w:w w:val="80"/>
                <w:sz w:val="18"/>
                <w:szCs w:val="18"/>
              </w:rPr>
            </w:pPr>
            <w:r>
              <w:rPr>
                <w:rFonts w:hint="eastAsia"/>
                <w:b/>
                <w:bCs/>
                <w:color w:val="000000"/>
                <w:w w:val="80"/>
                <w:sz w:val="18"/>
                <w:szCs w:val="18"/>
              </w:rPr>
              <w:t>体育文化</w:t>
            </w:r>
          </w:p>
        </w:tc>
        <w:tc>
          <w:tcPr>
            <w:tcW w:w="267" w:type="pct"/>
            <w:gridSpan w:val="3"/>
            <w:shd w:val="clear" w:color="auto" w:fill="DDD9C3"/>
            <w:noWrap/>
            <w:vAlign w:val="center"/>
          </w:tcPr>
          <w:p>
            <w:pPr>
              <w:spacing w:line="200" w:lineRule="exact"/>
              <w:jc w:val="center"/>
              <w:rPr>
                <w:b/>
                <w:bCs/>
                <w:color w:val="000000"/>
                <w:w w:val="80"/>
                <w:sz w:val="18"/>
                <w:szCs w:val="18"/>
                <w:lang w:eastAsia="ja-JP"/>
              </w:rPr>
            </w:pPr>
            <w:r>
              <w:rPr>
                <w:b/>
                <w:bCs/>
                <w:color w:val="000000"/>
                <w:w w:val="80"/>
                <w:sz w:val="18"/>
                <w:szCs w:val="18"/>
                <w:lang w:eastAsia="ja-JP"/>
              </w:rPr>
              <w:t>①</w:t>
            </w:r>
          </w:p>
          <w:p>
            <w:pPr>
              <w:spacing w:line="200" w:lineRule="exact"/>
              <w:jc w:val="center"/>
              <w:rPr>
                <w:rFonts w:hint="eastAsia"/>
                <w:b/>
                <w:bCs/>
                <w:color w:val="000000"/>
                <w:w w:val="80"/>
                <w:sz w:val="18"/>
                <w:szCs w:val="18"/>
              </w:rPr>
            </w:pPr>
            <w:r>
              <w:rPr>
                <w:rFonts w:hint="eastAsia"/>
                <w:b/>
                <w:bCs/>
                <w:color w:val="000000"/>
                <w:w w:val="80"/>
                <w:sz w:val="18"/>
                <w:szCs w:val="18"/>
              </w:rPr>
              <w:t>终</w:t>
            </w:r>
          </w:p>
          <w:p>
            <w:pPr>
              <w:spacing w:line="200" w:lineRule="exact"/>
              <w:jc w:val="center"/>
              <w:rPr>
                <w:rFonts w:hint="eastAsia"/>
                <w:b/>
                <w:bCs/>
                <w:color w:val="000000"/>
                <w:w w:val="80"/>
                <w:sz w:val="18"/>
                <w:szCs w:val="18"/>
              </w:rPr>
            </w:pPr>
            <w:r>
              <w:rPr>
                <w:rFonts w:hint="eastAsia"/>
                <w:b/>
                <w:bCs/>
                <w:color w:val="000000"/>
                <w:w w:val="80"/>
                <w:sz w:val="18"/>
                <w:szCs w:val="18"/>
              </w:rPr>
              <w:t>身</w:t>
            </w:r>
          </w:p>
          <w:p>
            <w:pPr>
              <w:spacing w:line="200" w:lineRule="exact"/>
              <w:jc w:val="center"/>
              <w:rPr>
                <w:rFonts w:hint="eastAsia"/>
                <w:b/>
                <w:bCs/>
                <w:color w:val="000000"/>
                <w:w w:val="80"/>
                <w:sz w:val="18"/>
                <w:szCs w:val="18"/>
                <w:lang w:val="en-US" w:eastAsia="zh-CN"/>
              </w:rPr>
            </w:pPr>
            <w:r>
              <w:rPr>
                <w:rFonts w:hint="eastAsia"/>
                <w:b/>
                <w:bCs/>
                <w:color w:val="000000"/>
                <w:w w:val="80"/>
                <w:sz w:val="18"/>
                <w:szCs w:val="18"/>
                <w:lang w:val="en-US" w:eastAsia="zh-CN"/>
              </w:rPr>
              <w:t>发</w:t>
            </w:r>
          </w:p>
          <w:p>
            <w:pPr>
              <w:spacing w:line="200" w:lineRule="exact"/>
              <w:jc w:val="center"/>
              <w:rPr>
                <w:b/>
                <w:bCs/>
                <w:color w:val="000000"/>
                <w:w w:val="80"/>
                <w:sz w:val="18"/>
                <w:szCs w:val="18"/>
              </w:rPr>
            </w:pPr>
            <w:r>
              <w:rPr>
                <w:rFonts w:hint="eastAsia"/>
                <w:b/>
                <w:bCs/>
                <w:color w:val="000000"/>
                <w:w w:val="80"/>
                <w:sz w:val="18"/>
                <w:szCs w:val="18"/>
                <w:lang w:val="en-US" w:eastAsia="zh-CN"/>
              </w:rPr>
              <w:t>展</w:t>
            </w:r>
          </w:p>
        </w:tc>
        <w:tc>
          <w:tcPr>
            <w:tcW w:w="224" w:type="pct"/>
            <w:shd w:val="clear" w:color="auto" w:fill="DDD9C3"/>
            <w:noWrap/>
            <w:vAlign w:val="center"/>
          </w:tcPr>
          <w:p>
            <w:pPr>
              <w:spacing w:line="200" w:lineRule="exact"/>
              <w:jc w:val="center"/>
              <w:rPr>
                <w:b/>
                <w:bCs/>
                <w:color w:val="000000"/>
                <w:w w:val="80"/>
                <w:sz w:val="18"/>
                <w:szCs w:val="18"/>
                <w:lang w:eastAsia="ja-JP"/>
              </w:rPr>
            </w:pPr>
            <w:r>
              <w:rPr>
                <w:rFonts w:hint="eastAsia"/>
                <w:b/>
                <w:bCs/>
                <w:color w:val="000000"/>
                <w:w w:val="80"/>
                <w:sz w:val="18"/>
                <w:szCs w:val="18"/>
                <w:lang w:eastAsia="ja-JP"/>
              </w:rPr>
              <w:t>②</w:t>
            </w:r>
          </w:p>
          <w:p>
            <w:pPr>
              <w:spacing w:line="200" w:lineRule="exact"/>
              <w:jc w:val="center"/>
              <w:rPr>
                <w:rFonts w:hint="eastAsia" w:cs="微软雅黑"/>
                <w:b/>
                <w:bCs/>
                <w:color w:val="000000"/>
                <w:w w:val="80"/>
                <w:sz w:val="18"/>
                <w:szCs w:val="18"/>
                <w:lang w:val="en-US" w:eastAsia="zh-CN"/>
              </w:rPr>
            </w:pPr>
            <w:r>
              <w:rPr>
                <w:rFonts w:hint="eastAsia" w:cs="微软雅黑"/>
                <w:b/>
                <w:bCs/>
                <w:color w:val="000000"/>
                <w:w w:val="80"/>
                <w:sz w:val="18"/>
                <w:szCs w:val="18"/>
                <w:lang w:val="en-US" w:eastAsia="zh-CN"/>
              </w:rPr>
              <w:t>批</w:t>
            </w:r>
          </w:p>
          <w:p>
            <w:pPr>
              <w:spacing w:line="200" w:lineRule="exact"/>
              <w:jc w:val="center"/>
              <w:rPr>
                <w:rFonts w:hint="eastAsia" w:cs="微软雅黑"/>
                <w:b/>
                <w:bCs/>
                <w:color w:val="000000"/>
                <w:w w:val="80"/>
                <w:sz w:val="18"/>
                <w:szCs w:val="18"/>
                <w:lang w:val="en-US" w:eastAsia="zh-CN"/>
              </w:rPr>
            </w:pPr>
            <w:r>
              <w:rPr>
                <w:rFonts w:hint="eastAsia" w:cs="微软雅黑"/>
                <w:b/>
                <w:bCs/>
                <w:color w:val="000000"/>
                <w:w w:val="80"/>
                <w:sz w:val="18"/>
                <w:szCs w:val="18"/>
                <w:lang w:val="en-US" w:eastAsia="zh-CN"/>
              </w:rPr>
              <w:t>判</w:t>
            </w:r>
          </w:p>
          <w:p>
            <w:pPr>
              <w:spacing w:line="200" w:lineRule="exact"/>
              <w:jc w:val="center"/>
              <w:rPr>
                <w:rFonts w:hint="eastAsia" w:cs="微软雅黑"/>
                <w:b/>
                <w:bCs/>
                <w:color w:val="000000"/>
                <w:w w:val="80"/>
                <w:sz w:val="18"/>
                <w:szCs w:val="18"/>
                <w:lang w:val="en-US" w:eastAsia="zh-CN"/>
              </w:rPr>
            </w:pPr>
            <w:r>
              <w:rPr>
                <w:rFonts w:hint="eastAsia" w:cs="微软雅黑"/>
                <w:b/>
                <w:bCs/>
                <w:color w:val="000000"/>
                <w:w w:val="80"/>
                <w:sz w:val="18"/>
                <w:szCs w:val="18"/>
                <w:lang w:val="en-US" w:eastAsia="zh-CN"/>
              </w:rPr>
              <w:t>创</w:t>
            </w:r>
          </w:p>
          <w:p>
            <w:pPr>
              <w:spacing w:line="200" w:lineRule="exact"/>
              <w:jc w:val="center"/>
              <w:rPr>
                <w:rFonts w:cs="微软雅黑"/>
                <w:b/>
                <w:bCs/>
                <w:color w:val="000000"/>
                <w:w w:val="80"/>
                <w:sz w:val="18"/>
                <w:szCs w:val="18"/>
              </w:rPr>
            </w:pPr>
            <w:r>
              <w:rPr>
                <w:rFonts w:hint="eastAsia" w:cs="微软雅黑"/>
                <w:b/>
                <w:bCs/>
                <w:color w:val="000000"/>
                <w:w w:val="80"/>
                <w:sz w:val="18"/>
                <w:szCs w:val="18"/>
                <w:lang w:val="en-US" w:eastAsia="zh-CN"/>
              </w:rPr>
              <w:t>新</w:t>
            </w:r>
          </w:p>
        </w:tc>
        <w:tc>
          <w:tcPr>
            <w:tcW w:w="207" w:type="pct"/>
            <w:shd w:val="clear" w:color="auto" w:fill="DDD9C3"/>
            <w:noWrap/>
            <w:vAlign w:val="center"/>
          </w:tcPr>
          <w:p>
            <w:pPr>
              <w:spacing w:line="200" w:lineRule="exact"/>
              <w:jc w:val="center"/>
              <w:rPr>
                <w:b/>
                <w:bCs/>
                <w:color w:val="000000"/>
                <w:w w:val="80"/>
                <w:sz w:val="18"/>
                <w:szCs w:val="18"/>
                <w:lang w:eastAsia="ja-JP"/>
              </w:rPr>
            </w:pPr>
            <w:r>
              <w:rPr>
                <w:b/>
                <w:bCs/>
                <w:color w:val="000000"/>
                <w:w w:val="80"/>
                <w:sz w:val="18"/>
                <w:szCs w:val="18"/>
                <w:lang w:eastAsia="ja-JP"/>
              </w:rPr>
              <w:t>①</w:t>
            </w:r>
          </w:p>
          <w:p>
            <w:pPr>
              <w:spacing w:line="200" w:lineRule="exact"/>
              <w:jc w:val="center"/>
              <w:rPr>
                <w:rFonts w:hint="eastAsia"/>
                <w:b/>
                <w:bCs/>
                <w:color w:val="000000"/>
                <w:w w:val="80"/>
                <w:sz w:val="18"/>
                <w:szCs w:val="18"/>
              </w:rPr>
            </w:pPr>
            <w:r>
              <w:rPr>
                <w:rFonts w:hint="eastAsia"/>
                <w:b/>
                <w:bCs/>
                <w:color w:val="000000"/>
                <w:w w:val="80"/>
                <w:sz w:val="18"/>
                <w:szCs w:val="18"/>
              </w:rPr>
              <w:t>沟</w:t>
            </w:r>
          </w:p>
          <w:p>
            <w:pPr>
              <w:spacing w:line="200" w:lineRule="exact"/>
              <w:jc w:val="center"/>
              <w:rPr>
                <w:rFonts w:hint="eastAsia"/>
                <w:b/>
                <w:bCs/>
                <w:color w:val="000000"/>
                <w:w w:val="80"/>
                <w:sz w:val="18"/>
                <w:szCs w:val="18"/>
              </w:rPr>
            </w:pPr>
            <w:r>
              <w:rPr>
                <w:rFonts w:hint="eastAsia"/>
                <w:b/>
                <w:bCs/>
                <w:color w:val="000000"/>
                <w:w w:val="80"/>
                <w:sz w:val="18"/>
                <w:szCs w:val="18"/>
              </w:rPr>
              <w:t>通</w:t>
            </w:r>
          </w:p>
          <w:p>
            <w:pPr>
              <w:spacing w:line="200" w:lineRule="exact"/>
              <w:jc w:val="center"/>
              <w:rPr>
                <w:rFonts w:hint="eastAsia"/>
                <w:b/>
                <w:bCs/>
                <w:color w:val="000000"/>
                <w:w w:val="80"/>
                <w:sz w:val="18"/>
                <w:szCs w:val="18"/>
              </w:rPr>
            </w:pPr>
            <w:r>
              <w:rPr>
                <w:rFonts w:hint="eastAsia"/>
                <w:b/>
                <w:bCs/>
                <w:color w:val="000000"/>
                <w:w w:val="80"/>
                <w:sz w:val="18"/>
                <w:szCs w:val="18"/>
              </w:rPr>
              <w:t>交</w:t>
            </w:r>
          </w:p>
          <w:p>
            <w:pPr>
              <w:spacing w:line="200" w:lineRule="exact"/>
              <w:jc w:val="center"/>
              <w:rPr>
                <w:b/>
                <w:bCs/>
                <w:color w:val="000000"/>
                <w:w w:val="80"/>
                <w:sz w:val="18"/>
                <w:szCs w:val="18"/>
              </w:rPr>
            </w:pPr>
            <w:r>
              <w:rPr>
                <w:rFonts w:hint="eastAsia"/>
                <w:b/>
                <w:bCs/>
                <w:color w:val="000000"/>
                <w:w w:val="80"/>
                <w:sz w:val="18"/>
                <w:szCs w:val="18"/>
              </w:rPr>
              <w:t>流</w:t>
            </w:r>
          </w:p>
        </w:tc>
        <w:tc>
          <w:tcPr>
            <w:tcW w:w="243" w:type="pct"/>
            <w:shd w:val="clear" w:color="auto" w:fill="DDD9C3"/>
            <w:noWrap/>
            <w:vAlign w:val="center"/>
          </w:tcPr>
          <w:p>
            <w:pPr>
              <w:spacing w:line="200" w:lineRule="exact"/>
              <w:jc w:val="center"/>
              <w:rPr>
                <w:b/>
                <w:bCs/>
                <w:color w:val="000000"/>
                <w:w w:val="80"/>
                <w:sz w:val="18"/>
                <w:szCs w:val="18"/>
                <w:lang w:eastAsia="ja-JP"/>
              </w:rPr>
            </w:pPr>
            <w:r>
              <w:rPr>
                <w:rFonts w:hint="eastAsia"/>
                <w:b/>
                <w:bCs/>
                <w:color w:val="000000"/>
                <w:w w:val="80"/>
                <w:sz w:val="18"/>
                <w:szCs w:val="18"/>
                <w:lang w:eastAsia="ja-JP"/>
              </w:rPr>
              <w:t>②</w:t>
            </w:r>
          </w:p>
          <w:p>
            <w:pPr>
              <w:spacing w:line="200" w:lineRule="exact"/>
              <w:jc w:val="center"/>
              <w:rPr>
                <w:rFonts w:hint="eastAsia"/>
                <w:b/>
                <w:bCs/>
                <w:color w:val="000000"/>
                <w:w w:val="80"/>
                <w:sz w:val="18"/>
                <w:szCs w:val="18"/>
              </w:rPr>
            </w:pPr>
            <w:r>
              <w:rPr>
                <w:rFonts w:hint="eastAsia"/>
                <w:b/>
                <w:bCs/>
                <w:color w:val="000000"/>
                <w:w w:val="80"/>
                <w:sz w:val="18"/>
                <w:szCs w:val="18"/>
              </w:rPr>
              <w:t>团</w:t>
            </w:r>
          </w:p>
          <w:p>
            <w:pPr>
              <w:spacing w:line="200" w:lineRule="exact"/>
              <w:jc w:val="center"/>
              <w:rPr>
                <w:rFonts w:hint="eastAsia"/>
                <w:b/>
                <w:bCs/>
                <w:color w:val="000000"/>
                <w:w w:val="80"/>
                <w:sz w:val="18"/>
                <w:szCs w:val="18"/>
              </w:rPr>
            </w:pPr>
            <w:r>
              <w:rPr>
                <w:rFonts w:hint="eastAsia"/>
                <w:b/>
                <w:bCs/>
                <w:color w:val="000000"/>
                <w:w w:val="80"/>
                <w:sz w:val="18"/>
                <w:szCs w:val="18"/>
              </w:rPr>
              <w:t>队</w:t>
            </w:r>
          </w:p>
          <w:p>
            <w:pPr>
              <w:spacing w:line="200" w:lineRule="exact"/>
              <w:jc w:val="center"/>
              <w:rPr>
                <w:rFonts w:hint="eastAsia"/>
                <w:b/>
                <w:bCs/>
                <w:color w:val="000000"/>
                <w:w w:val="80"/>
                <w:sz w:val="18"/>
                <w:szCs w:val="18"/>
              </w:rPr>
            </w:pPr>
            <w:r>
              <w:rPr>
                <w:rFonts w:hint="eastAsia"/>
                <w:b/>
                <w:bCs/>
                <w:color w:val="000000"/>
                <w:w w:val="80"/>
                <w:sz w:val="18"/>
                <w:szCs w:val="18"/>
              </w:rPr>
              <w:t>协</w:t>
            </w:r>
          </w:p>
          <w:p>
            <w:pPr>
              <w:spacing w:line="200" w:lineRule="exact"/>
              <w:jc w:val="center"/>
              <w:rPr>
                <w:b/>
                <w:bCs/>
                <w:color w:val="000000"/>
                <w:w w:val="80"/>
                <w:sz w:val="18"/>
                <w:szCs w:val="18"/>
              </w:rPr>
            </w:pPr>
            <w:r>
              <w:rPr>
                <w:rFonts w:hint="eastAsia"/>
                <w:b/>
                <w:bCs/>
                <w:color w:val="000000"/>
                <w:w w:val="80"/>
                <w:sz w:val="18"/>
                <w:szCs w:val="18"/>
              </w:rPr>
              <w:t>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 w:type="pct"/>
            <w:vMerge w:val="restart"/>
            <w:shd w:val="clear" w:color="auto" w:fill="auto"/>
            <w:vAlign w:val="center"/>
          </w:tcPr>
          <w:p>
            <w:pPr>
              <w:spacing w:line="276" w:lineRule="auto"/>
              <w:jc w:val="center"/>
              <w:rPr>
                <w:color w:val="000000"/>
                <w:w w:val="80"/>
                <w:sz w:val="18"/>
                <w:szCs w:val="18"/>
              </w:rPr>
            </w:pPr>
            <w:r>
              <w:rPr>
                <w:rFonts w:hint="eastAsia"/>
                <w:color w:val="000000"/>
                <w:w w:val="80"/>
                <w:sz w:val="18"/>
                <w:szCs w:val="18"/>
              </w:rPr>
              <w:t>专业</w:t>
            </w:r>
            <w:r>
              <w:rPr>
                <w:color w:val="000000"/>
                <w:w w:val="80"/>
                <w:sz w:val="18"/>
                <w:szCs w:val="18"/>
              </w:rPr>
              <w:t>基础</w:t>
            </w:r>
            <w:r>
              <w:rPr>
                <w:rFonts w:hint="eastAsia"/>
                <w:color w:val="000000"/>
                <w:w w:val="80"/>
                <w:sz w:val="18"/>
                <w:szCs w:val="18"/>
              </w:rPr>
              <w:t>必修课</w:t>
            </w:r>
          </w:p>
        </w:tc>
        <w:tc>
          <w:tcPr>
            <w:tcW w:w="724" w:type="pct"/>
            <w:shd w:val="clear" w:color="auto" w:fill="auto"/>
            <w:vAlign w:val="center"/>
          </w:tcPr>
          <w:p>
            <w:pPr>
              <w:spacing w:line="276" w:lineRule="auto"/>
              <w:rPr>
                <w:color w:val="000000"/>
                <w:w w:val="80"/>
                <w:sz w:val="18"/>
                <w:szCs w:val="18"/>
              </w:rPr>
            </w:pPr>
            <w:r>
              <w:rPr>
                <w:color w:val="000000"/>
                <w:w w:val="80"/>
                <w:sz w:val="18"/>
                <w:szCs w:val="18"/>
              </w:rPr>
              <w:t>运动解剖学</w:t>
            </w:r>
          </w:p>
        </w:tc>
        <w:tc>
          <w:tcPr>
            <w:tcW w:w="165" w:type="pct"/>
            <w:shd w:val="clear" w:color="auto" w:fill="auto"/>
            <w:vAlign w:val="center"/>
          </w:tcPr>
          <w:p>
            <w:pPr>
              <w:spacing w:line="276" w:lineRule="auto"/>
              <w:rPr>
                <w:rFonts w:hint="eastAsia" w:eastAsia="宋体"/>
                <w:color w:val="000000"/>
                <w:w w:val="80"/>
                <w:sz w:val="18"/>
                <w:szCs w:val="18"/>
                <w:lang w:eastAsia="zh-CN"/>
              </w:rPr>
            </w:pPr>
            <w:r>
              <w:rPr>
                <w:rFonts w:hint="eastAsia"/>
                <w:color w:val="000000"/>
                <w:w w:val="80"/>
                <w:sz w:val="18"/>
                <w:szCs w:val="18"/>
                <w:lang w:eastAsia="zh-CN"/>
              </w:rPr>
              <w:t>２</w:t>
            </w:r>
          </w:p>
        </w:tc>
        <w:tc>
          <w:tcPr>
            <w:tcW w:w="376"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0"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3" w:type="dxa"/>
            <w:shd w:val="clear" w:color="auto" w:fill="auto"/>
            <w:noWrap/>
            <w:vAlign w:val="center"/>
          </w:tcPr>
          <w:p>
            <w:pPr>
              <w:jc w:val="center"/>
              <w:rPr>
                <w:color w:val="000000"/>
                <w:w w:val="80"/>
                <w:sz w:val="18"/>
                <w:szCs w:val="18"/>
              </w:rPr>
            </w:pPr>
          </w:p>
        </w:tc>
        <w:tc>
          <w:tcPr>
            <w:tcW w:w="359" w:type="dxa"/>
            <w:shd w:val="clear" w:color="auto" w:fill="EEECE1"/>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65" w:type="dxa"/>
            <w:shd w:val="clear" w:color="auto" w:fill="EEECE1"/>
            <w:vAlign w:val="center"/>
          </w:tcPr>
          <w:p>
            <w:pPr>
              <w:jc w:val="center"/>
              <w:rPr>
                <w:color w:val="000000"/>
                <w:w w:val="80"/>
                <w:sz w:val="18"/>
                <w:szCs w:val="18"/>
              </w:rPr>
            </w:pPr>
          </w:p>
        </w:tc>
        <w:tc>
          <w:tcPr>
            <w:tcW w:w="354"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585" w:type="dxa"/>
            <w:shd w:val="clear" w:color="auto" w:fill="auto"/>
            <w:noWrap/>
            <w:vAlign w:val="center"/>
          </w:tcPr>
          <w:p>
            <w:pPr>
              <w:jc w:val="center"/>
              <w:rPr>
                <w:color w:val="000000"/>
                <w:w w:val="80"/>
                <w:sz w:val="18"/>
                <w:szCs w:val="18"/>
              </w:rPr>
            </w:pPr>
          </w:p>
        </w:tc>
        <w:tc>
          <w:tcPr>
            <w:tcW w:w="574" w:type="dxa"/>
            <w:shd w:val="clear" w:color="auto" w:fill="auto"/>
            <w:noWrap/>
            <w:vAlign w:val="center"/>
          </w:tcPr>
          <w:p>
            <w:pPr>
              <w:jc w:val="center"/>
              <w:rPr>
                <w:color w:val="000000"/>
                <w:w w:val="80"/>
                <w:sz w:val="18"/>
                <w:szCs w:val="18"/>
              </w:rPr>
            </w:pPr>
          </w:p>
        </w:tc>
        <w:tc>
          <w:tcPr>
            <w:tcW w:w="415"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690" w:type="dxa"/>
            <w:gridSpan w:val="3"/>
            <w:shd w:val="clear" w:color="auto" w:fill="DDD9C3"/>
            <w:noWrap/>
            <w:vAlign w:val="center"/>
          </w:tcPr>
          <w:p>
            <w:pPr>
              <w:jc w:val="center"/>
              <w:rPr>
                <w:color w:val="000000"/>
                <w:w w:val="80"/>
                <w:sz w:val="18"/>
                <w:szCs w:val="18"/>
              </w:rPr>
            </w:pPr>
          </w:p>
        </w:tc>
        <w:tc>
          <w:tcPr>
            <w:tcW w:w="577" w:type="dxa"/>
            <w:shd w:val="clear" w:color="auto" w:fill="DDD9C3"/>
            <w:noWrap/>
            <w:vAlign w:val="center"/>
          </w:tcPr>
          <w:p>
            <w:pPr>
              <w:jc w:val="center"/>
              <w:rPr>
                <w:color w:val="000000"/>
                <w:w w:val="80"/>
                <w:sz w:val="18"/>
                <w:szCs w:val="18"/>
              </w:rPr>
            </w:pPr>
          </w:p>
        </w:tc>
        <w:tc>
          <w:tcPr>
            <w:tcW w:w="535" w:type="dxa"/>
            <w:shd w:val="clear" w:color="auto" w:fill="DDD9C3"/>
            <w:noWrap/>
            <w:vAlign w:val="center"/>
          </w:tcPr>
          <w:p>
            <w:pPr>
              <w:jc w:val="center"/>
              <w:rPr>
                <w:color w:val="000000"/>
                <w:w w:val="80"/>
                <w:sz w:val="18"/>
                <w:szCs w:val="18"/>
              </w:rPr>
            </w:pPr>
          </w:p>
        </w:tc>
        <w:tc>
          <w:tcPr>
            <w:tcW w:w="627" w:type="dxa"/>
            <w:shd w:val="clear" w:color="auto" w:fill="DDD9C3"/>
            <w:noWrap/>
            <w:vAlign w:val="center"/>
          </w:tcPr>
          <w:p>
            <w:pPr>
              <w:jc w:val="center"/>
              <w:rPr>
                <w:color w:val="000000"/>
                <w:w w:val="8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 w:type="pct"/>
            <w:vMerge w:val="continue"/>
            <w:shd w:val="clear" w:color="auto" w:fill="auto"/>
            <w:vAlign w:val="center"/>
          </w:tcPr>
          <w:p>
            <w:pPr>
              <w:spacing w:line="276" w:lineRule="auto"/>
              <w:rPr>
                <w:color w:val="000000"/>
                <w:w w:val="80"/>
                <w:sz w:val="18"/>
                <w:szCs w:val="18"/>
              </w:rPr>
            </w:pPr>
          </w:p>
        </w:tc>
        <w:tc>
          <w:tcPr>
            <w:tcW w:w="724" w:type="pct"/>
            <w:shd w:val="clear" w:color="auto" w:fill="auto"/>
            <w:vAlign w:val="center"/>
          </w:tcPr>
          <w:p>
            <w:pPr>
              <w:spacing w:line="276" w:lineRule="auto"/>
              <w:rPr>
                <w:color w:val="000000"/>
                <w:w w:val="80"/>
                <w:sz w:val="18"/>
                <w:szCs w:val="18"/>
              </w:rPr>
            </w:pPr>
            <w:r>
              <w:rPr>
                <w:color w:val="000000"/>
                <w:w w:val="80"/>
                <w:sz w:val="18"/>
                <w:szCs w:val="18"/>
              </w:rPr>
              <w:t>运动生理学</w:t>
            </w:r>
          </w:p>
        </w:tc>
        <w:tc>
          <w:tcPr>
            <w:tcW w:w="165" w:type="pct"/>
            <w:shd w:val="clear" w:color="auto" w:fill="auto"/>
            <w:vAlign w:val="center"/>
          </w:tcPr>
          <w:p>
            <w:pPr>
              <w:spacing w:line="276" w:lineRule="auto"/>
              <w:rPr>
                <w:rFonts w:hint="eastAsia" w:eastAsia="宋体"/>
                <w:color w:val="000000"/>
                <w:w w:val="80"/>
                <w:sz w:val="18"/>
                <w:szCs w:val="18"/>
                <w:lang w:eastAsia="zh-CN"/>
              </w:rPr>
            </w:pPr>
            <w:r>
              <w:rPr>
                <w:rFonts w:hint="eastAsia"/>
                <w:color w:val="000000"/>
                <w:w w:val="80"/>
                <w:sz w:val="18"/>
                <w:szCs w:val="18"/>
                <w:lang w:eastAsia="zh-CN"/>
              </w:rPr>
              <w:t>２</w:t>
            </w:r>
          </w:p>
        </w:tc>
        <w:tc>
          <w:tcPr>
            <w:tcW w:w="376"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0"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3" w:type="dxa"/>
            <w:shd w:val="clear" w:color="auto" w:fill="auto"/>
            <w:noWrap/>
            <w:vAlign w:val="center"/>
          </w:tcPr>
          <w:p>
            <w:pPr>
              <w:jc w:val="center"/>
              <w:rPr>
                <w:color w:val="000000"/>
                <w:w w:val="80"/>
                <w:sz w:val="18"/>
                <w:szCs w:val="18"/>
              </w:rPr>
            </w:pPr>
          </w:p>
        </w:tc>
        <w:tc>
          <w:tcPr>
            <w:tcW w:w="359" w:type="dxa"/>
            <w:shd w:val="clear" w:color="auto" w:fill="EEECE1"/>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65" w:type="dxa"/>
            <w:shd w:val="clear" w:color="auto" w:fill="EEECE1"/>
            <w:vAlign w:val="center"/>
          </w:tcPr>
          <w:p>
            <w:pPr>
              <w:jc w:val="center"/>
              <w:rPr>
                <w:color w:val="000000"/>
                <w:w w:val="80"/>
                <w:sz w:val="18"/>
                <w:szCs w:val="18"/>
              </w:rPr>
            </w:pPr>
          </w:p>
        </w:tc>
        <w:tc>
          <w:tcPr>
            <w:tcW w:w="354"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585" w:type="dxa"/>
            <w:shd w:val="clear" w:color="auto" w:fill="auto"/>
            <w:noWrap/>
            <w:vAlign w:val="center"/>
          </w:tcPr>
          <w:p>
            <w:pPr>
              <w:jc w:val="center"/>
              <w:rPr>
                <w:color w:val="000000"/>
                <w:w w:val="80"/>
                <w:sz w:val="18"/>
                <w:szCs w:val="18"/>
              </w:rPr>
            </w:pPr>
          </w:p>
        </w:tc>
        <w:tc>
          <w:tcPr>
            <w:tcW w:w="574" w:type="dxa"/>
            <w:shd w:val="clear" w:color="auto" w:fill="auto"/>
            <w:noWrap/>
            <w:vAlign w:val="center"/>
          </w:tcPr>
          <w:p>
            <w:pPr>
              <w:jc w:val="center"/>
              <w:rPr>
                <w:color w:val="000000"/>
                <w:w w:val="80"/>
                <w:sz w:val="18"/>
                <w:szCs w:val="18"/>
              </w:rPr>
            </w:pPr>
          </w:p>
        </w:tc>
        <w:tc>
          <w:tcPr>
            <w:tcW w:w="415"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690" w:type="dxa"/>
            <w:gridSpan w:val="3"/>
            <w:shd w:val="clear" w:color="auto" w:fill="DDD9C3"/>
            <w:noWrap/>
            <w:vAlign w:val="center"/>
          </w:tcPr>
          <w:p>
            <w:pPr>
              <w:jc w:val="center"/>
              <w:rPr>
                <w:color w:val="000000"/>
                <w:w w:val="80"/>
                <w:sz w:val="18"/>
                <w:szCs w:val="18"/>
              </w:rPr>
            </w:pPr>
          </w:p>
        </w:tc>
        <w:tc>
          <w:tcPr>
            <w:tcW w:w="577" w:type="dxa"/>
            <w:shd w:val="clear" w:color="auto" w:fill="DDD9C3"/>
            <w:noWrap/>
            <w:vAlign w:val="center"/>
          </w:tcPr>
          <w:p>
            <w:pPr>
              <w:jc w:val="center"/>
              <w:rPr>
                <w:color w:val="000000"/>
                <w:w w:val="80"/>
                <w:sz w:val="18"/>
                <w:szCs w:val="18"/>
              </w:rPr>
            </w:pPr>
          </w:p>
        </w:tc>
        <w:tc>
          <w:tcPr>
            <w:tcW w:w="535" w:type="dxa"/>
            <w:shd w:val="clear" w:color="auto" w:fill="DDD9C3"/>
            <w:noWrap/>
            <w:vAlign w:val="center"/>
          </w:tcPr>
          <w:p>
            <w:pPr>
              <w:jc w:val="center"/>
              <w:rPr>
                <w:color w:val="000000"/>
                <w:w w:val="80"/>
                <w:sz w:val="18"/>
                <w:szCs w:val="18"/>
              </w:rPr>
            </w:pPr>
          </w:p>
        </w:tc>
        <w:tc>
          <w:tcPr>
            <w:tcW w:w="627" w:type="dxa"/>
            <w:shd w:val="clear" w:color="auto" w:fill="DDD9C3"/>
            <w:noWrap/>
            <w:vAlign w:val="center"/>
          </w:tcPr>
          <w:p>
            <w:pPr>
              <w:jc w:val="center"/>
              <w:rPr>
                <w:color w:val="000000"/>
                <w:w w:val="8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 w:type="pct"/>
            <w:vMerge w:val="continue"/>
            <w:shd w:val="clear" w:color="auto" w:fill="auto"/>
            <w:vAlign w:val="center"/>
          </w:tcPr>
          <w:p>
            <w:pPr>
              <w:spacing w:line="276" w:lineRule="auto"/>
              <w:rPr>
                <w:color w:val="000000"/>
                <w:w w:val="80"/>
                <w:sz w:val="18"/>
                <w:szCs w:val="18"/>
              </w:rPr>
            </w:pPr>
          </w:p>
        </w:tc>
        <w:tc>
          <w:tcPr>
            <w:tcW w:w="724" w:type="pct"/>
            <w:shd w:val="clear" w:color="auto" w:fill="auto"/>
            <w:vAlign w:val="center"/>
          </w:tcPr>
          <w:p>
            <w:pPr>
              <w:spacing w:line="276" w:lineRule="auto"/>
              <w:rPr>
                <w:color w:val="000000"/>
                <w:w w:val="80"/>
                <w:sz w:val="18"/>
                <w:szCs w:val="18"/>
              </w:rPr>
            </w:pPr>
            <w:r>
              <w:rPr>
                <w:color w:val="000000"/>
                <w:w w:val="80"/>
                <w:sz w:val="18"/>
                <w:szCs w:val="18"/>
              </w:rPr>
              <w:t>教育学*</w:t>
            </w:r>
          </w:p>
        </w:tc>
        <w:tc>
          <w:tcPr>
            <w:tcW w:w="165" w:type="pct"/>
            <w:shd w:val="clear" w:color="auto" w:fill="auto"/>
            <w:vAlign w:val="center"/>
          </w:tcPr>
          <w:p>
            <w:pPr>
              <w:spacing w:line="276" w:lineRule="auto"/>
              <w:rPr>
                <w:color w:val="000000"/>
                <w:w w:val="80"/>
                <w:sz w:val="18"/>
                <w:szCs w:val="18"/>
              </w:rPr>
            </w:pPr>
            <w:r>
              <w:rPr>
                <w:rFonts w:hint="eastAsia"/>
                <w:color w:val="000000"/>
                <w:w w:val="80"/>
                <w:sz w:val="18"/>
                <w:szCs w:val="18"/>
              </w:rPr>
              <w:t>5</w:t>
            </w:r>
          </w:p>
        </w:tc>
        <w:tc>
          <w:tcPr>
            <w:tcW w:w="376"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0"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75" w:type="dxa"/>
            <w:shd w:val="clear" w:color="auto" w:fill="auto"/>
            <w:noWrap/>
            <w:vAlign w:val="center"/>
          </w:tcPr>
          <w:p>
            <w:pPr>
              <w:jc w:val="center"/>
              <w:rPr>
                <w:color w:val="000000"/>
                <w:w w:val="80"/>
                <w:sz w:val="18"/>
                <w:szCs w:val="18"/>
              </w:rPr>
            </w:pPr>
          </w:p>
        </w:tc>
        <w:tc>
          <w:tcPr>
            <w:tcW w:w="383" w:type="dxa"/>
            <w:shd w:val="clear" w:color="auto" w:fill="auto"/>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59" w:type="dxa"/>
            <w:shd w:val="clear" w:color="auto" w:fill="EEECE1"/>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65" w:type="dxa"/>
            <w:shd w:val="clear" w:color="auto" w:fill="EEECE1"/>
            <w:vAlign w:val="center"/>
          </w:tcPr>
          <w:p>
            <w:pPr>
              <w:jc w:val="center"/>
              <w:rPr>
                <w:color w:val="000000"/>
                <w:w w:val="80"/>
                <w:sz w:val="18"/>
                <w:szCs w:val="18"/>
              </w:rPr>
            </w:pPr>
          </w:p>
        </w:tc>
        <w:tc>
          <w:tcPr>
            <w:tcW w:w="354"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59" w:type="dxa"/>
            <w:shd w:val="clear" w:color="auto" w:fill="EEECE1"/>
            <w:noWrap/>
            <w:vAlign w:val="center"/>
          </w:tcPr>
          <w:p>
            <w:pPr>
              <w:jc w:val="center"/>
              <w:rPr>
                <w:color w:val="000000"/>
                <w:w w:val="80"/>
                <w:sz w:val="18"/>
                <w:szCs w:val="18"/>
              </w:rPr>
            </w:pPr>
          </w:p>
        </w:tc>
        <w:tc>
          <w:tcPr>
            <w:tcW w:w="585" w:type="dxa"/>
            <w:shd w:val="clear" w:color="auto" w:fill="auto"/>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574" w:type="dxa"/>
            <w:shd w:val="clear" w:color="auto" w:fill="auto"/>
            <w:noWrap/>
            <w:vAlign w:val="center"/>
          </w:tcPr>
          <w:p>
            <w:pPr>
              <w:jc w:val="center"/>
              <w:rPr>
                <w:color w:val="000000"/>
                <w:w w:val="80"/>
                <w:sz w:val="18"/>
                <w:szCs w:val="18"/>
              </w:rPr>
            </w:pPr>
          </w:p>
        </w:tc>
        <w:tc>
          <w:tcPr>
            <w:tcW w:w="415"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690" w:type="dxa"/>
            <w:gridSpan w:val="3"/>
            <w:shd w:val="clear" w:color="auto" w:fill="DDD9C3"/>
            <w:noWrap/>
            <w:vAlign w:val="center"/>
          </w:tcPr>
          <w:p>
            <w:pPr>
              <w:jc w:val="center"/>
              <w:rPr>
                <w:color w:val="000000"/>
                <w:w w:val="80"/>
                <w:sz w:val="18"/>
                <w:szCs w:val="18"/>
              </w:rPr>
            </w:pPr>
          </w:p>
        </w:tc>
        <w:tc>
          <w:tcPr>
            <w:tcW w:w="577" w:type="dxa"/>
            <w:shd w:val="clear" w:color="auto" w:fill="DDD9C3"/>
            <w:noWrap/>
            <w:vAlign w:val="center"/>
          </w:tcPr>
          <w:p>
            <w:pPr>
              <w:jc w:val="center"/>
              <w:rPr>
                <w:color w:val="000000"/>
                <w:w w:val="80"/>
                <w:sz w:val="18"/>
                <w:szCs w:val="18"/>
              </w:rPr>
            </w:pPr>
          </w:p>
        </w:tc>
        <w:tc>
          <w:tcPr>
            <w:tcW w:w="535" w:type="dxa"/>
            <w:shd w:val="clear" w:color="auto" w:fill="DDD9C3"/>
            <w:noWrap/>
            <w:vAlign w:val="center"/>
          </w:tcPr>
          <w:p>
            <w:pPr>
              <w:jc w:val="center"/>
              <w:rPr>
                <w:color w:val="000000"/>
                <w:w w:val="80"/>
                <w:sz w:val="18"/>
                <w:szCs w:val="18"/>
              </w:rPr>
            </w:pPr>
          </w:p>
        </w:tc>
        <w:tc>
          <w:tcPr>
            <w:tcW w:w="627" w:type="dxa"/>
            <w:shd w:val="clear" w:color="auto" w:fill="DDD9C3"/>
            <w:noWrap/>
            <w:vAlign w:val="center"/>
          </w:tcPr>
          <w:p>
            <w:pPr>
              <w:jc w:val="center"/>
              <w:rPr>
                <w:color w:val="000000"/>
                <w:w w:val="8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 w:type="pct"/>
            <w:vMerge w:val="continue"/>
            <w:shd w:val="clear" w:color="auto" w:fill="auto"/>
            <w:vAlign w:val="center"/>
          </w:tcPr>
          <w:p>
            <w:pPr>
              <w:spacing w:line="276" w:lineRule="auto"/>
              <w:rPr>
                <w:color w:val="000000"/>
                <w:w w:val="80"/>
                <w:sz w:val="18"/>
                <w:szCs w:val="18"/>
              </w:rPr>
            </w:pPr>
          </w:p>
        </w:tc>
        <w:tc>
          <w:tcPr>
            <w:tcW w:w="724" w:type="pct"/>
            <w:shd w:val="clear" w:color="auto" w:fill="auto"/>
            <w:vAlign w:val="center"/>
          </w:tcPr>
          <w:p>
            <w:pPr>
              <w:spacing w:line="276" w:lineRule="auto"/>
              <w:rPr>
                <w:color w:val="000000"/>
                <w:w w:val="80"/>
                <w:sz w:val="18"/>
                <w:szCs w:val="18"/>
              </w:rPr>
            </w:pPr>
            <w:r>
              <w:rPr>
                <w:color w:val="000000"/>
                <w:w w:val="80"/>
                <w:sz w:val="18"/>
                <w:szCs w:val="18"/>
              </w:rPr>
              <w:t>体育心理学</w:t>
            </w:r>
          </w:p>
        </w:tc>
        <w:tc>
          <w:tcPr>
            <w:tcW w:w="165" w:type="pct"/>
            <w:shd w:val="clear" w:color="auto" w:fill="auto"/>
            <w:vAlign w:val="center"/>
          </w:tcPr>
          <w:p>
            <w:pPr>
              <w:spacing w:line="276" w:lineRule="auto"/>
              <w:rPr>
                <w:rFonts w:hint="eastAsia" w:eastAsia="宋体"/>
                <w:color w:val="000000"/>
                <w:w w:val="80"/>
                <w:sz w:val="18"/>
                <w:szCs w:val="18"/>
                <w:lang w:eastAsia="zh-CN"/>
              </w:rPr>
            </w:pPr>
            <w:r>
              <w:rPr>
                <w:rFonts w:hint="eastAsia"/>
                <w:color w:val="000000"/>
                <w:w w:val="80"/>
                <w:sz w:val="18"/>
                <w:szCs w:val="18"/>
                <w:lang w:eastAsia="zh-CN"/>
              </w:rPr>
              <w:t>５</w:t>
            </w:r>
          </w:p>
        </w:tc>
        <w:tc>
          <w:tcPr>
            <w:tcW w:w="376"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0"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M</w:t>
            </w:r>
          </w:p>
        </w:tc>
        <w:tc>
          <w:tcPr>
            <w:tcW w:w="383" w:type="dxa"/>
            <w:shd w:val="clear" w:color="auto" w:fill="auto"/>
            <w:noWrap/>
            <w:vAlign w:val="center"/>
          </w:tcPr>
          <w:p>
            <w:pPr>
              <w:jc w:val="center"/>
              <w:rPr>
                <w:color w:val="000000"/>
                <w:w w:val="80"/>
                <w:sz w:val="18"/>
                <w:szCs w:val="18"/>
              </w:rPr>
            </w:pPr>
          </w:p>
        </w:tc>
        <w:tc>
          <w:tcPr>
            <w:tcW w:w="359" w:type="dxa"/>
            <w:shd w:val="clear" w:color="auto" w:fill="EEECE1"/>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65" w:type="dxa"/>
            <w:shd w:val="clear" w:color="auto" w:fill="EEECE1"/>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54"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585" w:type="dxa"/>
            <w:shd w:val="clear" w:color="auto" w:fill="auto"/>
            <w:noWrap/>
            <w:vAlign w:val="center"/>
          </w:tcPr>
          <w:p>
            <w:pPr>
              <w:jc w:val="center"/>
              <w:rPr>
                <w:color w:val="000000"/>
                <w:w w:val="80"/>
                <w:sz w:val="18"/>
                <w:szCs w:val="18"/>
              </w:rPr>
            </w:pPr>
          </w:p>
        </w:tc>
        <w:tc>
          <w:tcPr>
            <w:tcW w:w="574" w:type="dxa"/>
            <w:shd w:val="clear" w:color="auto" w:fill="auto"/>
            <w:noWrap/>
            <w:vAlign w:val="center"/>
          </w:tcPr>
          <w:p>
            <w:pPr>
              <w:jc w:val="center"/>
              <w:rPr>
                <w:color w:val="000000"/>
                <w:w w:val="80"/>
                <w:sz w:val="18"/>
                <w:szCs w:val="18"/>
              </w:rPr>
            </w:pPr>
          </w:p>
        </w:tc>
        <w:tc>
          <w:tcPr>
            <w:tcW w:w="415" w:type="dxa"/>
            <w:shd w:val="clear" w:color="auto" w:fill="auto"/>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404"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690" w:type="dxa"/>
            <w:gridSpan w:val="3"/>
            <w:shd w:val="clear" w:color="auto" w:fill="DDD9C3"/>
            <w:noWrap/>
            <w:vAlign w:val="center"/>
          </w:tcPr>
          <w:p>
            <w:pPr>
              <w:jc w:val="center"/>
              <w:rPr>
                <w:color w:val="000000"/>
                <w:w w:val="80"/>
                <w:sz w:val="18"/>
                <w:szCs w:val="18"/>
              </w:rPr>
            </w:pPr>
          </w:p>
        </w:tc>
        <w:tc>
          <w:tcPr>
            <w:tcW w:w="577" w:type="dxa"/>
            <w:shd w:val="clear" w:color="auto" w:fill="DDD9C3"/>
            <w:noWrap/>
            <w:vAlign w:val="center"/>
          </w:tcPr>
          <w:p>
            <w:pPr>
              <w:jc w:val="center"/>
              <w:rPr>
                <w:color w:val="000000"/>
                <w:w w:val="80"/>
                <w:sz w:val="18"/>
                <w:szCs w:val="18"/>
              </w:rPr>
            </w:pPr>
          </w:p>
        </w:tc>
        <w:tc>
          <w:tcPr>
            <w:tcW w:w="535" w:type="dxa"/>
            <w:shd w:val="clear" w:color="auto" w:fill="DDD9C3"/>
            <w:noWrap/>
            <w:vAlign w:val="center"/>
          </w:tcPr>
          <w:p>
            <w:pPr>
              <w:jc w:val="center"/>
              <w:rPr>
                <w:color w:val="000000"/>
                <w:w w:val="80"/>
                <w:sz w:val="18"/>
                <w:szCs w:val="18"/>
              </w:rPr>
            </w:pPr>
          </w:p>
        </w:tc>
        <w:tc>
          <w:tcPr>
            <w:tcW w:w="627" w:type="dxa"/>
            <w:shd w:val="clear" w:color="auto" w:fill="DDD9C3"/>
            <w:noWrap/>
            <w:vAlign w:val="center"/>
          </w:tcPr>
          <w:p>
            <w:pPr>
              <w:jc w:val="center"/>
              <w:rPr>
                <w:color w:val="000000"/>
                <w:w w:val="8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 w:type="pct"/>
            <w:vMerge w:val="continue"/>
            <w:shd w:val="clear" w:color="auto" w:fill="auto"/>
            <w:vAlign w:val="center"/>
          </w:tcPr>
          <w:p>
            <w:pPr>
              <w:spacing w:line="276" w:lineRule="auto"/>
              <w:rPr>
                <w:color w:val="000000"/>
                <w:w w:val="80"/>
                <w:sz w:val="18"/>
                <w:szCs w:val="18"/>
              </w:rPr>
            </w:pPr>
          </w:p>
        </w:tc>
        <w:tc>
          <w:tcPr>
            <w:tcW w:w="724" w:type="pct"/>
            <w:shd w:val="clear" w:color="auto" w:fill="auto"/>
            <w:vAlign w:val="center"/>
          </w:tcPr>
          <w:p>
            <w:pPr>
              <w:spacing w:line="276" w:lineRule="auto"/>
              <w:rPr>
                <w:color w:val="000000"/>
                <w:w w:val="80"/>
                <w:sz w:val="18"/>
                <w:szCs w:val="18"/>
              </w:rPr>
            </w:pPr>
            <w:r>
              <w:rPr>
                <w:color w:val="000000"/>
                <w:w w:val="80"/>
                <w:sz w:val="18"/>
                <w:szCs w:val="18"/>
              </w:rPr>
              <w:t>体育概论</w:t>
            </w:r>
          </w:p>
        </w:tc>
        <w:tc>
          <w:tcPr>
            <w:tcW w:w="165" w:type="pct"/>
            <w:shd w:val="clear" w:color="auto" w:fill="auto"/>
            <w:vAlign w:val="center"/>
          </w:tcPr>
          <w:p>
            <w:pPr>
              <w:spacing w:line="276" w:lineRule="auto"/>
              <w:rPr>
                <w:rFonts w:hint="eastAsia" w:eastAsia="宋体"/>
                <w:color w:val="000000"/>
                <w:w w:val="80"/>
                <w:sz w:val="18"/>
                <w:szCs w:val="18"/>
                <w:lang w:eastAsia="zh-CN"/>
              </w:rPr>
            </w:pPr>
            <w:r>
              <w:rPr>
                <w:rFonts w:hint="eastAsia"/>
                <w:color w:val="000000"/>
                <w:w w:val="80"/>
                <w:sz w:val="18"/>
                <w:szCs w:val="18"/>
                <w:lang w:eastAsia="zh-CN"/>
              </w:rPr>
              <w:t>２</w:t>
            </w:r>
          </w:p>
        </w:tc>
        <w:tc>
          <w:tcPr>
            <w:tcW w:w="376"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0"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3" w:type="dxa"/>
            <w:shd w:val="clear" w:color="auto" w:fill="auto"/>
            <w:noWrap/>
            <w:vAlign w:val="center"/>
          </w:tcPr>
          <w:p>
            <w:pPr>
              <w:jc w:val="center"/>
              <w:rPr>
                <w:color w:val="000000"/>
                <w:w w:val="80"/>
                <w:sz w:val="18"/>
                <w:szCs w:val="18"/>
              </w:rPr>
            </w:pPr>
          </w:p>
        </w:tc>
        <w:tc>
          <w:tcPr>
            <w:tcW w:w="359" w:type="dxa"/>
            <w:shd w:val="clear" w:color="auto" w:fill="EEECE1"/>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65" w:type="dxa"/>
            <w:shd w:val="clear" w:color="auto" w:fill="EEECE1"/>
            <w:vAlign w:val="center"/>
          </w:tcPr>
          <w:p>
            <w:pPr>
              <w:jc w:val="center"/>
              <w:rPr>
                <w:color w:val="000000"/>
                <w:w w:val="80"/>
                <w:sz w:val="18"/>
                <w:szCs w:val="18"/>
              </w:rPr>
            </w:pPr>
          </w:p>
        </w:tc>
        <w:tc>
          <w:tcPr>
            <w:tcW w:w="354"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585" w:type="dxa"/>
            <w:shd w:val="clear" w:color="auto" w:fill="auto"/>
            <w:noWrap/>
            <w:vAlign w:val="center"/>
          </w:tcPr>
          <w:p>
            <w:pPr>
              <w:jc w:val="center"/>
              <w:rPr>
                <w:color w:val="000000"/>
                <w:w w:val="80"/>
                <w:sz w:val="18"/>
                <w:szCs w:val="18"/>
              </w:rPr>
            </w:pPr>
          </w:p>
        </w:tc>
        <w:tc>
          <w:tcPr>
            <w:tcW w:w="574" w:type="dxa"/>
            <w:shd w:val="clear" w:color="auto" w:fill="auto"/>
            <w:noWrap/>
            <w:vAlign w:val="center"/>
          </w:tcPr>
          <w:p>
            <w:pPr>
              <w:jc w:val="center"/>
              <w:rPr>
                <w:color w:val="000000"/>
                <w:w w:val="80"/>
                <w:sz w:val="18"/>
                <w:szCs w:val="18"/>
              </w:rPr>
            </w:pPr>
          </w:p>
        </w:tc>
        <w:tc>
          <w:tcPr>
            <w:tcW w:w="415"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690" w:type="dxa"/>
            <w:gridSpan w:val="3"/>
            <w:shd w:val="clear" w:color="auto" w:fill="DDD9C3"/>
            <w:noWrap/>
            <w:vAlign w:val="center"/>
          </w:tcPr>
          <w:p>
            <w:pPr>
              <w:jc w:val="center"/>
              <w:rPr>
                <w:color w:val="000000"/>
                <w:w w:val="80"/>
                <w:sz w:val="18"/>
                <w:szCs w:val="18"/>
              </w:rPr>
            </w:pPr>
          </w:p>
        </w:tc>
        <w:tc>
          <w:tcPr>
            <w:tcW w:w="577" w:type="dxa"/>
            <w:shd w:val="clear" w:color="auto" w:fill="DDD9C3"/>
            <w:noWrap/>
            <w:vAlign w:val="center"/>
          </w:tcPr>
          <w:p>
            <w:pPr>
              <w:jc w:val="center"/>
              <w:rPr>
                <w:color w:val="000000"/>
                <w:w w:val="80"/>
                <w:sz w:val="18"/>
                <w:szCs w:val="18"/>
              </w:rPr>
            </w:pPr>
          </w:p>
        </w:tc>
        <w:tc>
          <w:tcPr>
            <w:tcW w:w="535" w:type="dxa"/>
            <w:shd w:val="clear" w:color="auto" w:fill="DDD9C3"/>
            <w:noWrap/>
            <w:vAlign w:val="center"/>
          </w:tcPr>
          <w:p>
            <w:pPr>
              <w:jc w:val="center"/>
              <w:rPr>
                <w:color w:val="000000"/>
                <w:w w:val="80"/>
                <w:sz w:val="18"/>
                <w:szCs w:val="18"/>
              </w:rPr>
            </w:pPr>
          </w:p>
        </w:tc>
        <w:tc>
          <w:tcPr>
            <w:tcW w:w="627" w:type="dxa"/>
            <w:shd w:val="clear" w:color="auto" w:fill="DDD9C3"/>
            <w:noWrap/>
            <w:vAlign w:val="center"/>
          </w:tcPr>
          <w:p>
            <w:pPr>
              <w:jc w:val="center"/>
              <w:rPr>
                <w:color w:val="000000"/>
                <w:w w:val="8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 w:type="pct"/>
            <w:vMerge w:val="continue"/>
            <w:shd w:val="clear" w:color="auto" w:fill="auto"/>
            <w:vAlign w:val="center"/>
          </w:tcPr>
          <w:p>
            <w:pPr>
              <w:spacing w:line="276" w:lineRule="auto"/>
              <w:rPr>
                <w:color w:val="000000"/>
                <w:w w:val="80"/>
                <w:sz w:val="18"/>
                <w:szCs w:val="18"/>
              </w:rPr>
            </w:pPr>
          </w:p>
        </w:tc>
        <w:tc>
          <w:tcPr>
            <w:tcW w:w="724" w:type="pct"/>
            <w:shd w:val="clear" w:color="auto" w:fill="auto"/>
            <w:vAlign w:val="center"/>
          </w:tcPr>
          <w:p>
            <w:pPr>
              <w:spacing w:line="276" w:lineRule="auto"/>
              <w:rPr>
                <w:color w:val="000000"/>
                <w:w w:val="80"/>
                <w:sz w:val="18"/>
                <w:szCs w:val="18"/>
              </w:rPr>
            </w:pPr>
            <w:r>
              <w:rPr>
                <w:rFonts w:hint="eastAsia"/>
                <w:color w:val="000000"/>
                <w:w w:val="80"/>
                <w:sz w:val="18"/>
                <w:szCs w:val="18"/>
              </w:rPr>
              <w:t>健康教育学</w:t>
            </w:r>
          </w:p>
        </w:tc>
        <w:tc>
          <w:tcPr>
            <w:tcW w:w="165" w:type="pct"/>
            <w:shd w:val="clear" w:color="auto" w:fill="auto"/>
            <w:vAlign w:val="center"/>
          </w:tcPr>
          <w:p>
            <w:pPr>
              <w:spacing w:line="276" w:lineRule="auto"/>
              <w:rPr>
                <w:color w:val="000000"/>
                <w:w w:val="80"/>
                <w:sz w:val="18"/>
                <w:szCs w:val="18"/>
              </w:rPr>
            </w:pPr>
            <w:r>
              <w:rPr>
                <w:rFonts w:hint="eastAsia"/>
                <w:color w:val="000000"/>
                <w:w w:val="80"/>
                <w:sz w:val="18"/>
                <w:szCs w:val="18"/>
              </w:rPr>
              <w:t>4</w:t>
            </w:r>
          </w:p>
        </w:tc>
        <w:tc>
          <w:tcPr>
            <w:tcW w:w="376"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0"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3" w:type="dxa"/>
            <w:shd w:val="clear" w:color="auto" w:fill="auto"/>
            <w:noWrap/>
            <w:vAlign w:val="center"/>
          </w:tcPr>
          <w:p>
            <w:pPr>
              <w:jc w:val="center"/>
              <w:rPr>
                <w:color w:val="000000"/>
                <w:w w:val="80"/>
                <w:sz w:val="18"/>
                <w:szCs w:val="18"/>
              </w:rPr>
            </w:pPr>
          </w:p>
        </w:tc>
        <w:tc>
          <w:tcPr>
            <w:tcW w:w="359" w:type="dxa"/>
            <w:shd w:val="clear" w:color="auto" w:fill="EEECE1"/>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65" w:type="dxa"/>
            <w:shd w:val="clear" w:color="auto" w:fill="EEECE1"/>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54"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585" w:type="dxa"/>
            <w:shd w:val="clear" w:color="auto" w:fill="auto"/>
            <w:noWrap/>
            <w:vAlign w:val="center"/>
          </w:tcPr>
          <w:p>
            <w:pPr>
              <w:jc w:val="center"/>
              <w:rPr>
                <w:color w:val="000000"/>
                <w:w w:val="80"/>
                <w:sz w:val="18"/>
                <w:szCs w:val="18"/>
              </w:rPr>
            </w:pPr>
          </w:p>
        </w:tc>
        <w:tc>
          <w:tcPr>
            <w:tcW w:w="574" w:type="dxa"/>
            <w:shd w:val="clear" w:color="auto" w:fill="auto"/>
            <w:noWrap/>
            <w:vAlign w:val="center"/>
          </w:tcPr>
          <w:p>
            <w:pPr>
              <w:jc w:val="center"/>
              <w:rPr>
                <w:color w:val="000000"/>
                <w:w w:val="80"/>
                <w:sz w:val="18"/>
                <w:szCs w:val="18"/>
              </w:rPr>
            </w:pPr>
          </w:p>
        </w:tc>
        <w:tc>
          <w:tcPr>
            <w:tcW w:w="415" w:type="dxa"/>
            <w:shd w:val="clear" w:color="auto" w:fill="auto"/>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404"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690" w:type="dxa"/>
            <w:gridSpan w:val="3"/>
            <w:shd w:val="clear" w:color="auto" w:fill="DDD9C3"/>
            <w:noWrap/>
            <w:vAlign w:val="center"/>
          </w:tcPr>
          <w:p>
            <w:pPr>
              <w:jc w:val="center"/>
              <w:rPr>
                <w:color w:val="000000"/>
                <w:w w:val="80"/>
                <w:sz w:val="18"/>
                <w:szCs w:val="18"/>
              </w:rPr>
            </w:pPr>
          </w:p>
        </w:tc>
        <w:tc>
          <w:tcPr>
            <w:tcW w:w="577" w:type="dxa"/>
            <w:shd w:val="clear" w:color="auto" w:fill="DDD9C3"/>
            <w:noWrap/>
            <w:vAlign w:val="center"/>
          </w:tcPr>
          <w:p>
            <w:pPr>
              <w:jc w:val="center"/>
              <w:rPr>
                <w:color w:val="000000"/>
                <w:w w:val="80"/>
                <w:sz w:val="18"/>
                <w:szCs w:val="18"/>
              </w:rPr>
            </w:pPr>
          </w:p>
        </w:tc>
        <w:tc>
          <w:tcPr>
            <w:tcW w:w="535" w:type="dxa"/>
            <w:shd w:val="clear" w:color="auto" w:fill="DDD9C3"/>
            <w:noWrap/>
            <w:vAlign w:val="center"/>
          </w:tcPr>
          <w:p>
            <w:pPr>
              <w:jc w:val="center"/>
              <w:rPr>
                <w:color w:val="000000"/>
                <w:w w:val="80"/>
                <w:sz w:val="18"/>
                <w:szCs w:val="18"/>
              </w:rPr>
            </w:pPr>
          </w:p>
        </w:tc>
        <w:tc>
          <w:tcPr>
            <w:tcW w:w="627" w:type="dxa"/>
            <w:shd w:val="clear" w:color="auto" w:fill="DDD9C3"/>
            <w:noWrap/>
            <w:vAlign w:val="center"/>
          </w:tcPr>
          <w:p>
            <w:pPr>
              <w:jc w:val="center"/>
              <w:rPr>
                <w:color w:val="000000"/>
                <w:w w:val="8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 w:type="pct"/>
            <w:vMerge w:val="continue"/>
            <w:shd w:val="clear" w:color="auto" w:fill="auto"/>
            <w:vAlign w:val="center"/>
          </w:tcPr>
          <w:p>
            <w:pPr>
              <w:spacing w:line="276" w:lineRule="auto"/>
              <w:rPr>
                <w:color w:val="000000"/>
                <w:w w:val="80"/>
                <w:sz w:val="18"/>
                <w:szCs w:val="18"/>
              </w:rPr>
            </w:pPr>
          </w:p>
        </w:tc>
        <w:tc>
          <w:tcPr>
            <w:tcW w:w="724" w:type="pct"/>
            <w:shd w:val="clear" w:color="auto" w:fill="auto"/>
            <w:vAlign w:val="center"/>
          </w:tcPr>
          <w:p>
            <w:pPr>
              <w:spacing w:line="276" w:lineRule="auto"/>
              <w:rPr>
                <w:color w:val="000000"/>
                <w:w w:val="80"/>
                <w:sz w:val="18"/>
                <w:szCs w:val="18"/>
              </w:rPr>
            </w:pPr>
            <w:r>
              <w:rPr>
                <w:rFonts w:hint="eastAsia"/>
                <w:color w:val="000000"/>
                <w:w w:val="80"/>
                <w:sz w:val="18"/>
                <w:szCs w:val="18"/>
              </w:rPr>
              <w:t>体育社会学</w:t>
            </w:r>
          </w:p>
        </w:tc>
        <w:tc>
          <w:tcPr>
            <w:tcW w:w="165" w:type="pct"/>
            <w:shd w:val="clear" w:color="auto" w:fill="auto"/>
            <w:vAlign w:val="center"/>
          </w:tcPr>
          <w:p>
            <w:pPr>
              <w:spacing w:line="276" w:lineRule="auto"/>
              <w:rPr>
                <w:color w:val="000000"/>
                <w:w w:val="80"/>
                <w:sz w:val="18"/>
                <w:szCs w:val="18"/>
              </w:rPr>
            </w:pPr>
            <w:r>
              <w:rPr>
                <w:rFonts w:hint="eastAsia"/>
                <w:color w:val="000000"/>
                <w:w w:val="80"/>
                <w:sz w:val="18"/>
                <w:szCs w:val="18"/>
              </w:rPr>
              <w:t>5</w:t>
            </w:r>
          </w:p>
        </w:tc>
        <w:tc>
          <w:tcPr>
            <w:tcW w:w="376"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0"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83" w:type="dxa"/>
            <w:shd w:val="clear" w:color="auto" w:fill="auto"/>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59" w:type="dxa"/>
            <w:shd w:val="clear" w:color="auto" w:fill="EEECE1"/>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65" w:type="dxa"/>
            <w:shd w:val="clear" w:color="auto" w:fill="EEECE1"/>
            <w:vAlign w:val="center"/>
          </w:tcPr>
          <w:p>
            <w:pPr>
              <w:jc w:val="center"/>
              <w:rPr>
                <w:color w:val="000000"/>
                <w:w w:val="80"/>
                <w:sz w:val="18"/>
                <w:szCs w:val="18"/>
              </w:rPr>
            </w:pPr>
          </w:p>
        </w:tc>
        <w:tc>
          <w:tcPr>
            <w:tcW w:w="354"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585" w:type="dxa"/>
            <w:shd w:val="clear" w:color="auto" w:fill="auto"/>
            <w:noWrap/>
            <w:vAlign w:val="center"/>
          </w:tcPr>
          <w:p>
            <w:pPr>
              <w:jc w:val="center"/>
              <w:rPr>
                <w:color w:val="000000"/>
                <w:w w:val="80"/>
                <w:sz w:val="18"/>
                <w:szCs w:val="18"/>
              </w:rPr>
            </w:pPr>
          </w:p>
        </w:tc>
        <w:tc>
          <w:tcPr>
            <w:tcW w:w="574" w:type="dxa"/>
            <w:shd w:val="clear" w:color="auto" w:fill="auto"/>
            <w:noWrap/>
            <w:vAlign w:val="center"/>
          </w:tcPr>
          <w:p>
            <w:pPr>
              <w:jc w:val="center"/>
              <w:rPr>
                <w:color w:val="000000"/>
                <w:w w:val="80"/>
                <w:sz w:val="18"/>
                <w:szCs w:val="18"/>
              </w:rPr>
            </w:pPr>
          </w:p>
        </w:tc>
        <w:tc>
          <w:tcPr>
            <w:tcW w:w="415"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690" w:type="dxa"/>
            <w:gridSpan w:val="3"/>
            <w:shd w:val="clear" w:color="auto" w:fill="DDD9C3"/>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M</w:t>
            </w:r>
          </w:p>
        </w:tc>
        <w:tc>
          <w:tcPr>
            <w:tcW w:w="577" w:type="dxa"/>
            <w:shd w:val="clear" w:color="auto" w:fill="DDD9C3"/>
            <w:noWrap/>
            <w:vAlign w:val="center"/>
          </w:tcPr>
          <w:p>
            <w:pPr>
              <w:jc w:val="center"/>
              <w:rPr>
                <w:color w:val="000000"/>
                <w:w w:val="80"/>
                <w:sz w:val="18"/>
                <w:szCs w:val="18"/>
              </w:rPr>
            </w:pPr>
          </w:p>
        </w:tc>
        <w:tc>
          <w:tcPr>
            <w:tcW w:w="535" w:type="dxa"/>
            <w:shd w:val="clear" w:color="auto" w:fill="DDD9C3"/>
            <w:noWrap/>
            <w:vAlign w:val="center"/>
          </w:tcPr>
          <w:p>
            <w:pPr>
              <w:jc w:val="center"/>
              <w:rPr>
                <w:color w:val="000000"/>
                <w:w w:val="80"/>
                <w:sz w:val="18"/>
                <w:szCs w:val="18"/>
              </w:rPr>
            </w:pPr>
          </w:p>
        </w:tc>
        <w:tc>
          <w:tcPr>
            <w:tcW w:w="627" w:type="dxa"/>
            <w:shd w:val="clear" w:color="auto" w:fill="DDD9C3"/>
            <w:noWrap/>
            <w:vAlign w:val="center"/>
          </w:tcPr>
          <w:p>
            <w:pPr>
              <w:jc w:val="center"/>
              <w:rPr>
                <w:color w:val="000000"/>
                <w:w w:val="8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 w:type="pct"/>
            <w:vMerge w:val="continue"/>
            <w:shd w:val="clear" w:color="auto" w:fill="auto"/>
            <w:vAlign w:val="center"/>
          </w:tcPr>
          <w:p>
            <w:pPr>
              <w:spacing w:line="276" w:lineRule="auto"/>
              <w:rPr>
                <w:color w:val="000000"/>
                <w:w w:val="80"/>
                <w:sz w:val="18"/>
                <w:szCs w:val="18"/>
              </w:rPr>
            </w:pPr>
          </w:p>
        </w:tc>
        <w:tc>
          <w:tcPr>
            <w:tcW w:w="724" w:type="pct"/>
            <w:shd w:val="clear" w:color="auto" w:fill="auto"/>
            <w:vAlign w:val="center"/>
          </w:tcPr>
          <w:p>
            <w:pPr>
              <w:spacing w:line="276" w:lineRule="auto"/>
              <w:rPr>
                <w:color w:val="000000"/>
                <w:w w:val="80"/>
                <w:sz w:val="18"/>
                <w:szCs w:val="18"/>
              </w:rPr>
            </w:pPr>
            <w:r>
              <w:rPr>
                <w:color w:val="000000"/>
                <w:w w:val="80"/>
                <w:sz w:val="18"/>
                <w:szCs w:val="18"/>
              </w:rPr>
              <w:t>体育科学研究方法</w:t>
            </w:r>
          </w:p>
        </w:tc>
        <w:tc>
          <w:tcPr>
            <w:tcW w:w="165" w:type="pct"/>
            <w:shd w:val="clear" w:color="auto" w:fill="auto"/>
            <w:vAlign w:val="center"/>
          </w:tcPr>
          <w:p>
            <w:pPr>
              <w:spacing w:line="276" w:lineRule="auto"/>
              <w:rPr>
                <w:color w:val="000000"/>
                <w:w w:val="80"/>
                <w:sz w:val="18"/>
                <w:szCs w:val="18"/>
              </w:rPr>
            </w:pPr>
            <w:r>
              <w:rPr>
                <w:rFonts w:hint="eastAsia"/>
                <w:color w:val="000000"/>
                <w:w w:val="80"/>
                <w:sz w:val="18"/>
                <w:szCs w:val="18"/>
              </w:rPr>
              <w:t>3</w:t>
            </w:r>
          </w:p>
        </w:tc>
        <w:tc>
          <w:tcPr>
            <w:tcW w:w="376"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0"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3" w:type="dxa"/>
            <w:shd w:val="clear" w:color="auto" w:fill="auto"/>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65" w:type="dxa"/>
            <w:shd w:val="clear" w:color="auto" w:fill="EEECE1"/>
            <w:vAlign w:val="center"/>
          </w:tcPr>
          <w:p>
            <w:pPr>
              <w:jc w:val="center"/>
              <w:rPr>
                <w:color w:val="000000"/>
                <w:w w:val="80"/>
                <w:sz w:val="18"/>
                <w:szCs w:val="18"/>
              </w:rPr>
            </w:pPr>
          </w:p>
        </w:tc>
        <w:tc>
          <w:tcPr>
            <w:tcW w:w="354"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585" w:type="dxa"/>
            <w:shd w:val="clear" w:color="auto" w:fill="auto"/>
            <w:noWrap/>
            <w:vAlign w:val="center"/>
          </w:tcPr>
          <w:p>
            <w:pPr>
              <w:jc w:val="center"/>
              <w:rPr>
                <w:color w:val="000000"/>
                <w:w w:val="80"/>
                <w:sz w:val="18"/>
                <w:szCs w:val="18"/>
              </w:rPr>
            </w:pPr>
          </w:p>
        </w:tc>
        <w:tc>
          <w:tcPr>
            <w:tcW w:w="574" w:type="dxa"/>
            <w:shd w:val="clear" w:color="auto" w:fill="auto"/>
            <w:noWrap/>
            <w:vAlign w:val="center"/>
          </w:tcPr>
          <w:p>
            <w:pPr>
              <w:jc w:val="center"/>
              <w:rPr>
                <w:color w:val="000000"/>
                <w:w w:val="80"/>
                <w:sz w:val="18"/>
                <w:szCs w:val="18"/>
              </w:rPr>
            </w:pPr>
          </w:p>
        </w:tc>
        <w:tc>
          <w:tcPr>
            <w:tcW w:w="415"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690" w:type="dxa"/>
            <w:gridSpan w:val="3"/>
            <w:shd w:val="clear" w:color="auto" w:fill="DDD9C3"/>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577" w:type="dxa"/>
            <w:shd w:val="clear" w:color="auto" w:fill="DDD9C3"/>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535" w:type="dxa"/>
            <w:shd w:val="clear" w:color="auto" w:fill="DDD9C3"/>
            <w:noWrap/>
            <w:vAlign w:val="center"/>
          </w:tcPr>
          <w:p>
            <w:pPr>
              <w:jc w:val="center"/>
              <w:rPr>
                <w:color w:val="000000"/>
                <w:w w:val="80"/>
                <w:sz w:val="18"/>
                <w:szCs w:val="18"/>
              </w:rPr>
            </w:pPr>
          </w:p>
        </w:tc>
        <w:tc>
          <w:tcPr>
            <w:tcW w:w="627" w:type="dxa"/>
            <w:shd w:val="clear" w:color="auto" w:fill="DDD9C3"/>
            <w:noWrap/>
            <w:vAlign w:val="center"/>
          </w:tcPr>
          <w:p>
            <w:pPr>
              <w:jc w:val="center"/>
              <w:rPr>
                <w:color w:val="000000"/>
                <w:w w:val="8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 w:type="pct"/>
            <w:vMerge w:val="restart"/>
            <w:shd w:val="clear" w:color="auto" w:fill="auto"/>
            <w:vAlign w:val="center"/>
          </w:tcPr>
          <w:p>
            <w:pPr>
              <w:spacing w:line="276" w:lineRule="auto"/>
              <w:rPr>
                <w:color w:val="000000"/>
                <w:w w:val="80"/>
                <w:sz w:val="18"/>
                <w:szCs w:val="18"/>
              </w:rPr>
            </w:pPr>
            <w:r>
              <w:rPr>
                <w:color w:val="000000"/>
                <w:w w:val="80"/>
                <w:sz w:val="18"/>
                <w:szCs w:val="18"/>
              </w:rPr>
              <w:t>专业核心必修课程</w:t>
            </w:r>
          </w:p>
        </w:tc>
        <w:tc>
          <w:tcPr>
            <w:tcW w:w="724" w:type="pct"/>
            <w:shd w:val="clear" w:color="auto" w:fill="auto"/>
            <w:vAlign w:val="center"/>
          </w:tcPr>
          <w:p>
            <w:pPr>
              <w:spacing w:line="276" w:lineRule="auto"/>
              <w:rPr>
                <w:color w:val="000000"/>
                <w:w w:val="80"/>
                <w:sz w:val="18"/>
                <w:szCs w:val="18"/>
              </w:rPr>
            </w:pPr>
            <w:r>
              <w:rPr>
                <w:color w:val="000000"/>
                <w:w w:val="80"/>
                <w:sz w:val="18"/>
                <w:szCs w:val="18"/>
              </w:rPr>
              <w:t>学校体育学</w:t>
            </w:r>
          </w:p>
        </w:tc>
        <w:tc>
          <w:tcPr>
            <w:tcW w:w="165" w:type="pct"/>
            <w:shd w:val="clear" w:color="auto" w:fill="auto"/>
            <w:vAlign w:val="center"/>
          </w:tcPr>
          <w:p>
            <w:pPr>
              <w:spacing w:line="276" w:lineRule="auto"/>
              <w:rPr>
                <w:rFonts w:hint="eastAsia" w:eastAsia="宋体"/>
                <w:b/>
                <w:color w:val="000000"/>
                <w:w w:val="80"/>
                <w:sz w:val="18"/>
                <w:szCs w:val="18"/>
                <w:lang w:eastAsia="zh-CN"/>
              </w:rPr>
            </w:pPr>
            <w:r>
              <w:rPr>
                <w:rFonts w:hint="eastAsia"/>
                <w:b/>
                <w:color w:val="000000"/>
                <w:w w:val="80"/>
                <w:sz w:val="18"/>
                <w:szCs w:val="18"/>
                <w:lang w:eastAsia="zh-CN"/>
              </w:rPr>
              <w:t>４</w:t>
            </w:r>
          </w:p>
        </w:tc>
        <w:tc>
          <w:tcPr>
            <w:tcW w:w="376"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0"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3" w:type="dxa"/>
            <w:shd w:val="clear" w:color="auto" w:fill="auto"/>
            <w:noWrap/>
            <w:vAlign w:val="center"/>
          </w:tcPr>
          <w:p>
            <w:pPr>
              <w:jc w:val="center"/>
              <w:rPr>
                <w:color w:val="000000"/>
                <w:w w:val="80"/>
                <w:sz w:val="18"/>
                <w:szCs w:val="18"/>
              </w:rPr>
            </w:pPr>
          </w:p>
        </w:tc>
        <w:tc>
          <w:tcPr>
            <w:tcW w:w="359" w:type="dxa"/>
            <w:shd w:val="clear" w:color="auto" w:fill="EEECE1"/>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65" w:type="dxa"/>
            <w:shd w:val="clear" w:color="auto" w:fill="EEECE1"/>
            <w:vAlign w:val="center"/>
          </w:tcPr>
          <w:p>
            <w:pPr>
              <w:jc w:val="center"/>
              <w:rPr>
                <w:color w:val="000000"/>
                <w:w w:val="80"/>
                <w:sz w:val="18"/>
                <w:szCs w:val="18"/>
              </w:rPr>
            </w:pPr>
          </w:p>
        </w:tc>
        <w:tc>
          <w:tcPr>
            <w:tcW w:w="354"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59" w:type="dxa"/>
            <w:shd w:val="clear" w:color="auto" w:fill="EEECE1"/>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59" w:type="dxa"/>
            <w:shd w:val="clear" w:color="auto" w:fill="EEECE1"/>
            <w:noWrap/>
            <w:vAlign w:val="center"/>
          </w:tcPr>
          <w:p>
            <w:pPr>
              <w:jc w:val="center"/>
              <w:rPr>
                <w:color w:val="000000"/>
                <w:w w:val="80"/>
                <w:sz w:val="18"/>
                <w:szCs w:val="18"/>
              </w:rPr>
            </w:pPr>
          </w:p>
        </w:tc>
        <w:tc>
          <w:tcPr>
            <w:tcW w:w="585" w:type="dxa"/>
            <w:shd w:val="clear" w:color="auto" w:fill="auto"/>
            <w:noWrap/>
            <w:vAlign w:val="center"/>
          </w:tcPr>
          <w:p>
            <w:pPr>
              <w:jc w:val="center"/>
              <w:rPr>
                <w:color w:val="000000"/>
                <w:w w:val="80"/>
                <w:sz w:val="18"/>
                <w:szCs w:val="18"/>
              </w:rPr>
            </w:pPr>
          </w:p>
        </w:tc>
        <w:tc>
          <w:tcPr>
            <w:tcW w:w="574" w:type="dxa"/>
            <w:shd w:val="clear" w:color="auto" w:fill="auto"/>
            <w:noWrap/>
            <w:vAlign w:val="center"/>
          </w:tcPr>
          <w:p>
            <w:pPr>
              <w:jc w:val="center"/>
              <w:rPr>
                <w:color w:val="000000"/>
                <w:w w:val="80"/>
                <w:sz w:val="18"/>
                <w:szCs w:val="18"/>
              </w:rPr>
            </w:pPr>
          </w:p>
        </w:tc>
        <w:tc>
          <w:tcPr>
            <w:tcW w:w="415" w:type="dxa"/>
            <w:shd w:val="clear" w:color="auto" w:fill="EEECE1"/>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690" w:type="dxa"/>
            <w:gridSpan w:val="3"/>
            <w:shd w:val="clear" w:color="auto" w:fill="DDD9C3"/>
            <w:noWrap/>
            <w:vAlign w:val="center"/>
          </w:tcPr>
          <w:p>
            <w:pPr>
              <w:jc w:val="center"/>
              <w:rPr>
                <w:color w:val="000000"/>
                <w:w w:val="80"/>
                <w:sz w:val="18"/>
                <w:szCs w:val="18"/>
              </w:rPr>
            </w:pPr>
          </w:p>
        </w:tc>
        <w:tc>
          <w:tcPr>
            <w:tcW w:w="577" w:type="dxa"/>
            <w:shd w:val="clear" w:color="auto" w:fill="DDD9C3"/>
            <w:noWrap/>
            <w:vAlign w:val="center"/>
          </w:tcPr>
          <w:p>
            <w:pPr>
              <w:jc w:val="center"/>
              <w:rPr>
                <w:color w:val="000000"/>
                <w:w w:val="80"/>
                <w:sz w:val="18"/>
                <w:szCs w:val="18"/>
              </w:rPr>
            </w:pPr>
          </w:p>
        </w:tc>
        <w:tc>
          <w:tcPr>
            <w:tcW w:w="535" w:type="dxa"/>
            <w:shd w:val="clear" w:color="auto" w:fill="DDD9C3"/>
            <w:noWrap/>
            <w:vAlign w:val="center"/>
          </w:tcPr>
          <w:p>
            <w:pPr>
              <w:jc w:val="center"/>
              <w:rPr>
                <w:color w:val="000000"/>
                <w:w w:val="80"/>
                <w:sz w:val="18"/>
                <w:szCs w:val="18"/>
              </w:rPr>
            </w:pPr>
          </w:p>
        </w:tc>
        <w:tc>
          <w:tcPr>
            <w:tcW w:w="627" w:type="dxa"/>
            <w:shd w:val="clear" w:color="auto" w:fill="DDD9C3"/>
            <w:noWrap/>
            <w:vAlign w:val="center"/>
          </w:tcPr>
          <w:p>
            <w:pPr>
              <w:jc w:val="center"/>
              <w:rPr>
                <w:color w:val="000000"/>
                <w:w w:val="8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 w:type="pct"/>
            <w:vMerge w:val="continue"/>
            <w:shd w:val="clear" w:color="auto" w:fill="auto"/>
            <w:vAlign w:val="center"/>
          </w:tcPr>
          <w:p>
            <w:pPr>
              <w:spacing w:line="276" w:lineRule="auto"/>
              <w:rPr>
                <w:color w:val="000000"/>
                <w:w w:val="80"/>
                <w:sz w:val="18"/>
                <w:szCs w:val="18"/>
              </w:rPr>
            </w:pPr>
          </w:p>
        </w:tc>
        <w:tc>
          <w:tcPr>
            <w:tcW w:w="724" w:type="pct"/>
            <w:shd w:val="clear" w:color="auto" w:fill="auto"/>
            <w:vAlign w:val="center"/>
          </w:tcPr>
          <w:p>
            <w:pPr>
              <w:spacing w:line="276" w:lineRule="auto"/>
              <w:rPr>
                <w:color w:val="000000"/>
                <w:w w:val="80"/>
                <w:sz w:val="18"/>
                <w:szCs w:val="18"/>
              </w:rPr>
            </w:pPr>
            <w:r>
              <w:rPr>
                <w:rFonts w:hint="eastAsia"/>
                <w:color w:val="000000"/>
                <w:w w:val="80"/>
                <w:sz w:val="18"/>
                <w:szCs w:val="18"/>
              </w:rPr>
              <w:t>运动</w:t>
            </w:r>
            <w:r>
              <w:rPr>
                <w:color w:val="000000"/>
                <w:w w:val="80"/>
                <w:sz w:val="18"/>
                <w:szCs w:val="18"/>
              </w:rPr>
              <w:t>技能学习与控制</w:t>
            </w:r>
          </w:p>
        </w:tc>
        <w:tc>
          <w:tcPr>
            <w:tcW w:w="165" w:type="pct"/>
            <w:shd w:val="clear" w:color="auto" w:fill="auto"/>
            <w:vAlign w:val="center"/>
          </w:tcPr>
          <w:p>
            <w:pPr>
              <w:spacing w:line="276" w:lineRule="auto"/>
              <w:rPr>
                <w:rFonts w:hint="eastAsia" w:eastAsia="宋体"/>
                <w:b/>
                <w:color w:val="000000"/>
                <w:w w:val="80"/>
                <w:sz w:val="18"/>
                <w:szCs w:val="18"/>
                <w:lang w:eastAsia="zh-CN"/>
              </w:rPr>
            </w:pPr>
            <w:r>
              <w:rPr>
                <w:rFonts w:hint="eastAsia"/>
                <w:b/>
                <w:color w:val="000000"/>
                <w:w w:val="80"/>
                <w:sz w:val="18"/>
                <w:szCs w:val="18"/>
                <w:lang w:eastAsia="zh-CN"/>
              </w:rPr>
              <w:t>３</w:t>
            </w:r>
          </w:p>
        </w:tc>
        <w:tc>
          <w:tcPr>
            <w:tcW w:w="376"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0"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3" w:type="dxa"/>
            <w:shd w:val="clear" w:color="auto" w:fill="auto"/>
            <w:noWrap/>
            <w:vAlign w:val="center"/>
          </w:tcPr>
          <w:p>
            <w:pPr>
              <w:jc w:val="center"/>
              <w:rPr>
                <w:color w:val="000000"/>
                <w:w w:val="80"/>
                <w:sz w:val="18"/>
                <w:szCs w:val="18"/>
              </w:rPr>
            </w:pPr>
          </w:p>
        </w:tc>
        <w:tc>
          <w:tcPr>
            <w:tcW w:w="359" w:type="dxa"/>
            <w:shd w:val="clear" w:color="auto" w:fill="EEECE1"/>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65" w:type="dxa"/>
            <w:shd w:val="clear" w:color="auto" w:fill="EEECE1"/>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54"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585" w:type="dxa"/>
            <w:shd w:val="clear" w:color="auto" w:fill="auto"/>
            <w:noWrap/>
            <w:vAlign w:val="center"/>
          </w:tcPr>
          <w:p>
            <w:pPr>
              <w:jc w:val="center"/>
              <w:rPr>
                <w:color w:val="000000"/>
                <w:w w:val="80"/>
                <w:sz w:val="18"/>
                <w:szCs w:val="18"/>
              </w:rPr>
            </w:pPr>
          </w:p>
        </w:tc>
        <w:tc>
          <w:tcPr>
            <w:tcW w:w="574" w:type="dxa"/>
            <w:shd w:val="clear" w:color="auto" w:fill="auto"/>
            <w:noWrap/>
            <w:vAlign w:val="center"/>
          </w:tcPr>
          <w:p>
            <w:pPr>
              <w:jc w:val="center"/>
              <w:rPr>
                <w:color w:val="000000"/>
                <w:w w:val="80"/>
                <w:sz w:val="18"/>
                <w:szCs w:val="18"/>
              </w:rPr>
            </w:pPr>
          </w:p>
        </w:tc>
        <w:tc>
          <w:tcPr>
            <w:tcW w:w="415" w:type="dxa"/>
            <w:shd w:val="clear" w:color="auto" w:fill="EEECE1"/>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690" w:type="dxa"/>
            <w:gridSpan w:val="3"/>
            <w:shd w:val="clear" w:color="auto" w:fill="DDD9C3"/>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577" w:type="dxa"/>
            <w:shd w:val="clear" w:color="auto" w:fill="DDD9C3"/>
            <w:noWrap/>
            <w:vAlign w:val="center"/>
          </w:tcPr>
          <w:p>
            <w:pPr>
              <w:jc w:val="center"/>
              <w:rPr>
                <w:color w:val="000000"/>
                <w:w w:val="80"/>
                <w:sz w:val="18"/>
                <w:szCs w:val="18"/>
              </w:rPr>
            </w:pPr>
          </w:p>
        </w:tc>
        <w:tc>
          <w:tcPr>
            <w:tcW w:w="535" w:type="dxa"/>
            <w:shd w:val="clear" w:color="auto" w:fill="DDD9C3"/>
            <w:noWrap/>
            <w:vAlign w:val="center"/>
          </w:tcPr>
          <w:p>
            <w:pPr>
              <w:jc w:val="center"/>
              <w:rPr>
                <w:color w:val="000000"/>
                <w:w w:val="80"/>
                <w:sz w:val="18"/>
                <w:szCs w:val="18"/>
              </w:rPr>
            </w:pPr>
          </w:p>
        </w:tc>
        <w:tc>
          <w:tcPr>
            <w:tcW w:w="627" w:type="dxa"/>
            <w:shd w:val="clear" w:color="auto" w:fill="DDD9C3"/>
            <w:noWrap/>
            <w:vAlign w:val="center"/>
          </w:tcPr>
          <w:p>
            <w:pPr>
              <w:jc w:val="center"/>
              <w:rPr>
                <w:color w:val="000000"/>
                <w:w w:val="8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 w:type="pct"/>
            <w:vMerge w:val="continue"/>
            <w:shd w:val="clear" w:color="auto" w:fill="auto"/>
            <w:vAlign w:val="center"/>
          </w:tcPr>
          <w:p>
            <w:pPr>
              <w:spacing w:line="276" w:lineRule="auto"/>
              <w:rPr>
                <w:color w:val="000000"/>
                <w:w w:val="80"/>
                <w:sz w:val="18"/>
                <w:szCs w:val="18"/>
              </w:rPr>
            </w:pPr>
          </w:p>
        </w:tc>
        <w:tc>
          <w:tcPr>
            <w:tcW w:w="724" w:type="pct"/>
            <w:shd w:val="clear" w:color="auto" w:fill="auto"/>
            <w:vAlign w:val="center"/>
          </w:tcPr>
          <w:p>
            <w:pPr>
              <w:spacing w:line="276" w:lineRule="auto"/>
              <w:rPr>
                <w:color w:val="000000"/>
                <w:w w:val="80"/>
                <w:sz w:val="18"/>
                <w:szCs w:val="18"/>
              </w:rPr>
            </w:pPr>
            <w:r>
              <w:rPr>
                <w:color w:val="000000"/>
                <w:w w:val="80"/>
                <w:sz w:val="18"/>
                <w:szCs w:val="18"/>
              </w:rPr>
              <w:t>体育课程与教学论*</w:t>
            </w:r>
          </w:p>
        </w:tc>
        <w:tc>
          <w:tcPr>
            <w:tcW w:w="165" w:type="pct"/>
            <w:shd w:val="clear" w:color="auto" w:fill="auto"/>
            <w:vAlign w:val="center"/>
          </w:tcPr>
          <w:p>
            <w:pPr>
              <w:spacing w:line="276" w:lineRule="auto"/>
              <w:rPr>
                <w:rFonts w:hint="eastAsia" w:eastAsia="宋体"/>
                <w:color w:val="000000"/>
                <w:w w:val="80"/>
                <w:sz w:val="18"/>
                <w:szCs w:val="18"/>
                <w:lang w:eastAsia="zh-CN"/>
              </w:rPr>
            </w:pPr>
            <w:r>
              <w:rPr>
                <w:rFonts w:hint="eastAsia"/>
                <w:color w:val="000000"/>
                <w:w w:val="80"/>
                <w:sz w:val="18"/>
                <w:szCs w:val="18"/>
                <w:lang w:eastAsia="zh-CN"/>
              </w:rPr>
              <w:t>３</w:t>
            </w:r>
          </w:p>
        </w:tc>
        <w:tc>
          <w:tcPr>
            <w:tcW w:w="376"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0"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3" w:type="dxa"/>
            <w:shd w:val="clear" w:color="auto" w:fill="auto"/>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65" w:type="dxa"/>
            <w:shd w:val="clear" w:color="auto" w:fill="EEECE1"/>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54" w:type="dxa"/>
            <w:shd w:val="clear" w:color="auto" w:fill="EEECE1"/>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585" w:type="dxa"/>
            <w:shd w:val="clear" w:color="auto" w:fill="auto"/>
            <w:noWrap/>
            <w:vAlign w:val="center"/>
          </w:tcPr>
          <w:p>
            <w:pPr>
              <w:jc w:val="center"/>
              <w:rPr>
                <w:color w:val="000000"/>
                <w:w w:val="80"/>
                <w:sz w:val="18"/>
                <w:szCs w:val="18"/>
              </w:rPr>
            </w:pPr>
          </w:p>
        </w:tc>
        <w:tc>
          <w:tcPr>
            <w:tcW w:w="574" w:type="dxa"/>
            <w:shd w:val="clear" w:color="auto" w:fill="auto"/>
            <w:noWrap/>
            <w:vAlign w:val="center"/>
          </w:tcPr>
          <w:p>
            <w:pPr>
              <w:jc w:val="center"/>
              <w:rPr>
                <w:color w:val="000000"/>
                <w:w w:val="80"/>
                <w:sz w:val="18"/>
                <w:szCs w:val="18"/>
              </w:rPr>
            </w:pPr>
          </w:p>
        </w:tc>
        <w:tc>
          <w:tcPr>
            <w:tcW w:w="415"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690" w:type="dxa"/>
            <w:gridSpan w:val="3"/>
            <w:shd w:val="clear" w:color="auto" w:fill="DDD9C3"/>
            <w:noWrap/>
            <w:vAlign w:val="center"/>
          </w:tcPr>
          <w:p>
            <w:pPr>
              <w:jc w:val="center"/>
              <w:rPr>
                <w:color w:val="000000"/>
                <w:w w:val="80"/>
                <w:sz w:val="18"/>
                <w:szCs w:val="18"/>
              </w:rPr>
            </w:pPr>
          </w:p>
        </w:tc>
        <w:tc>
          <w:tcPr>
            <w:tcW w:w="577" w:type="dxa"/>
            <w:shd w:val="clear" w:color="auto" w:fill="DDD9C3"/>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M</w:t>
            </w:r>
          </w:p>
        </w:tc>
        <w:tc>
          <w:tcPr>
            <w:tcW w:w="535" w:type="dxa"/>
            <w:shd w:val="clear" w:color="auto" w:fill="DDD9C3"/>
            <w:noWrap/>
            <w:vAlign w:val="center"/>
          </w:tcPr>
          <w:p>
            <w:pPr>
              <w:jc w:val="center"/>
              <w:rPr>
                <w:color w:val="000000"/>
                <w:w w:val="80"/>
                <w:sz w:val="18"/>
                <w:szCs w:val="18"/>
              </w:rPr>
            </w:pPr>
          </w:p>
        </w:tc>
        <w:tc>
          <w:tcPr>
            <w:tcW w:w="627" w:type="dxa"/>
            <w:shd w:val="clear" w:color="auto" w:fill="DDD9C3"/>
            <w:noWrap/>
            <w:vAlign w:val="center"/>
          </w:tcPr>
          <w:p>
            <w:pPr>
              <w:jc w:val="center"/>
              <w:rPr>
                <w:color w:val="000000"/>
                <w:w w:val="8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247" w:type="pct"/>
            <w:vMerge w:val="continue"/>
            <w:shd w:val="clear" w:color="auto" w:fill="auto"/>
            <w:vAlign w:val="center"/>
          </w:tcPr>
          <w:p>
            <w:pPr>
              <w:spacing w:line="276" w:lineRule="auto"/>
              <w:rPr>
                <w:color w:val="000000"/>
                <w:w w:val="80"/>
                <w:sz w:val="18"/>
                <w:szCs w:val="18"/>
              </w:rPr>
            </w:pPr>
          </w:p>
        </w:tc>
        <w:tc>
          <w:tcPr>
            <w:tcW w:w="724" w:type="pct"/>
            <w:shd w:val="clear" w:color="auto" w:fill="auto"/>
            <w:vAlign w:val="center"/>
          </w:tcPr>
          <w:p>
            <w:pPr>
              <w:spacing w:line="276" w:lineRule="auto"/>
              <w:rPr>
                <w:color w:val="000000" w:themeColor="text1"/>
                <w:w w:val="80"/>
                <w:sz w:val="18"/>
                <w:szCs w:val="18"/>
                <w14:textFill>
                  <w14:solidFill>
                    <w14:schemeClr w14:val="tx1"/>
                  </w14:solidFill>
                </w14:textFill>
              </w:rPr>
            </w:pPr>
            <w:r>
              <w:rPr>
                <w:color w:val="000000" w:themeColor="text1"/>
                <w:w w:val="80"/>
                <w:sz w:val="18"/>
                <w:szCs w:val="18"/>
                <w14:textFill>
                  <w14:solidFill>
                    <w14:schemeClr w14:val="tx1"/>
                  </w14:solidFill>
                </w14:textFill>
              </w:rPr>
              <w:t>田径</w:t>
            </w:r>
          </w:p>
        </w:tc>
        <w:tc>
          <w:tcPr>
            <w:tcW w:w="165" w:type="pct"/>
            <w:shd w:val="clear" w:color="auto" w:fill="auto"/>
            <w:vAlign w:val="center"/>
          </w:tcPr>
          <w:p>
            <w:pPr>
              <w:spacing w:line="276" w:lineRule="auto"/>
              <w:rPr>
                <w:rFonts w:hint="eastAsia" w:eastAsia="宋体"/>
                <w:color w:val="000000" w:themeColor="text1"/>
                <w:w w:val="80"/>
                <w:sz w:val="18"/>
                <w:szCs w:val="18"/>
                <w:lang w:eastAsia="zh-CN"/>
                <w14:textFill>
                  <w14:solidFill>
                    <w14:schemeClr w14:val="tx1"/>
                  </w14:solidFill>
                </w14:textFill>
              </w:rPr>
            </w:pPr>
            <w:r>
              <w:rPr>
                <w:rFonts w:hint="eastAsia"/>
                <w:b/>
                <w:bCs/>
                <w:color w:val="000000" w:themeColor="text1"/>
                <w:w w:val="80"/>
                <w:sz w:val="18"/>
                <w:szCs w:val="18"/>
                <w:lang w:eastAsia="zh-CN"/>
                <w14:textFill>
                  <w14:solidFill>
                    <w14:schemeClr w14:val="tx1"/>
                  </w14:solidFill>
                </w14:textFill>
              </w:rPr>
              <w:t>３</w:t>
            </w:r>
          </w:p>
        </w:tc>
        <w:tc>
          <w:tcPr>
            <w:tcW w:w="376" w:type="dxa"/>
            <w:shd w:val="clear" w:color="auto" w:fill="auto"/>
            <w:noWrap/>
            <w:vAlign w:val="center"/>
          </w:tcPr>
          <w:p>
            <w:pPr>
              <w:jc w:val="center"/>
              <w:rPr>
                <w:color w:val="000000" w:themeColor="text1"/>
                <w:w w:val="80"/>
                <w:sz w:val="18"/>
                <w:szCs w:val="18"/>
                <w14:textFill>
                  <w14:solidFill>
                    <w14:schemeClr w14:val="tx1"/>
                  </w14:solidFill>
                </w14:textFill>
              </w:rPr>
            </w:pPr>
          </w:p>
        </w:tc>
        <w:tc>
          <w:tcPr>
            <w:tcW w:w="375" w:type="dxa"/>
            <w:shd w:val="clear" w:color="auto" w:fill="auto"/>
            <w:noWrap/>
            <w:vAlign w:val="center"/>
          </w:tcPr>
          <w:p>
            <w:pPr>
              <w:jc w:val="center"/>
              <w:rPr>
                <w:color w:val="000000" w:themeColor="text1"/>
                <w:w w:val="80"/>
                <w:sz w:val="18"/>
                <w:szCs w:val="18"/>
                <w14:textFill>
                  <w14:solidFill>
                    <w14:schemeClr w14:val="tx1"/>
                  </w14:solidFill>
                </w14:textFill>
              </w:rPr>
            </w:pPr>
          </w:p>
        </w:tc>
        <w:tc>
          <w:tcPr>
            <w:tcW w:w="380" w:type="dxa"/>
            <w:shd w:val="clear" w:color="auto" w:fill="auto"/>
            <w:noWrap/>
            <w:vAlign w:val="center"/>
          </w:tcPr>
          <w:p>
            <w:pPr>
              <w:jc w:val="center"/>
              <w:rPr>
                <w:color w:val="000000" w:themeColor="text1"/>
                <w:w w:val="80"/>
                <w:sz w:val="18"/>
                <w:szCs w:val="18"/>
                <w14:textFill>
                  <w14:solidFill>
                    <w14:schemeClr w14:val="tx1"/>
                  </w14:solidFill>
                </w14:textFill>
              </w:rPr>
            </w:pPr>
          </w:p>
        </w:tc>
        <w:tc>
          <w:tcPr>
            <w:tcW w:w="375" w:type="dxa"/>
            <w:shd w:val="clear" w:color="auto" w:fill="auto"/>
            <w:noWrap/>
            <w:vAlign w:val="center"/>
          </w:tcPr>
          <w:p>
            <w:pPr>
              <w:jc w:val="center"/>
              <w:rPr>
                <w:color w:val="000000" w:themeColor="text1"/>
                <w:w w:val="80"/>
                <w:sz w:val="18"/>
                <w:szCs w:val="18"/>
                <w14:textFill>
                  <w14:solidFill>
                    <w14:schemeClr w14:val="tx1"/>
                  </w14:solidFill>
                </w14:textFill>
              </w:rPr>
            </w:pPr>
          </w:p>
        </w:tc>
        <w:tc>
          <w:tcPr>
            <w:tcW w:w="375" w:type="dxa"/>
            <w:shd w:val="clear" w:color="auto" w:fill="auto"/>
            <w:noWrap/>
            <w:vAlign w:val="center"/>
          </w:tcPr>
          <w:p>
            <w:pPr>
              <w:jc w:val="center"/>
              <w:rPr>
                <w:color w:val="000000" w:themeColor="text1"/>
                <w:w w:val="80"/>
                <w:sz w:val="18"/>
                <w:szCs w:val="18"/>
                <w14:textFill>
                  <w14:solidFill>
                    <w14:schemeClr w14:val="tx1"/>
                  </w14:solidFill>
                </w14:textFill>
              </w:rPr>
            </w:pPr>
          </w:p>
        </w:tc>
        <w:tc>
          <w:tcPr>
            <w:tcW w:w="383" w:type="dxa"/>
            <w:shd w:val="clear" w:color="auto" w:fill="auto"/>
            <w:noWrap/>
            <w:vAlign w:val="center"/>
          </w:tcPr>
          <w:p>
            <w:pPr>
              <w:jc w:val="center"/>
              <w:rPr>
                <w:color w:val="000000" w:themeColor="text1"/>
                <w:w w:val="80"/>
                <w:sz w:val="18"/>
                <w:szCs w:val="18"/>
                <w14:textFill>
                  <w14:solidFill>
                    <w14:schemeClr w14:val="tx1"/>
                  </w14:solidFill>
                </w14:textFill>
              </w:rPr>
            </w:pPr>
          </w:p>
        </w:tc>
        <w:tc>
          <w:tcPr>
            <w:tcW w:w="359" w:type="dxa"/>
            <w:shd w:val="clear" w:color="auto" w:fill="EEECE1"/>
            <w:noWrap/>
            <w:vAlign w:val="center"/>
          </w:tcPr>
          <w:p>
            <w:pPr>
              <w:jc w:val="center"/>
              <w:rPr>
                <w:color w:val="000000" w:themeColor="text1"/>
                <w:w w:val="80"/>
                <w:sz w:val="18"/>
                <w:szCs w:val="18"/>
                <w14:textFill>
                  <w14:solidFill>
                    <w14:schemeClr w14:val="tx1"/>
                  </w14:solidFill>
                </w14:textFill>
              </w:rPr>
            </w:pPr>
          </w:p>
        </w:tc>
        <w:tc>
          <w:tcPr>
            <w:tcW w:w="359" w:type="dxa"/>
            <w:shd w:val="clear" w:color="auto" w:fill="EEECE1"/>
            <w:noWrap/>
            <w:vAlign w:val="center"/>
          </w:tcPr>
          <w:p>
            <w:pPr>
              <w:keepNext w:val="0"/>
              <w:keepLines w:val="0"/>
              <w:widowControl/>
              <w:suppressLineNumbers w:val="0"/>
              <w:jc w:val="center"/>
              <w:rPr>
                <w:color w:val="000000" w:themeColor="text1"/>
                <w:w w:val="80"/>
                <w:sz w:val="18"/>
                <w:szCs w:val="18"/>
                <w14:textFill>
                  <w14:solidFill>
                    <w14:schemeClr w14:val="tx1"/>
                  </w14:solidFill>
                </w14:textFill>
              </w:rPr>
            </w:pPr>
            <w:r>
              <w:rPr>
                <w:rFonts w:hint="eastAsia" w:ascii="等线" w:hAnsi="等线" w:eastAsia="等线" w:cs="等线"/>
                <w:i w:val="0"/>
                <w:iCs w:val="0"/>
                <w:color w:val="000000"/>
                <w:kern w:val="0"/>
                <w:sz w:val="20"/>
                <w:szCs w:val="20"/>
                <w:u w:val="none"/>
                <w:lang w:val="en-US" w:eastAsia="zh-CN" w:bidi="ar"/>
              </w:rPr>
              <w:t>H</w:t>
            </w:r>
          </w:p>
        </w:tc>
        <w:tc>
          <w:tcPr>
            <w:tcW w:w="359" w:type="dxa"/>
            <w:shd w:val="clear" w:color="auto" w:fill="EEECE1"/>
            <w:noWrap/>
            <w:vAlign w:val="center"/>
          </w:tcPr>
          <w:p>
            <w:pPr>
              <w:jc w:val="center"/>
              <w:rPr>
                <w:color w:val="000000" w:themeColor="text1"/>
                <w:w w:val="80"/>
                <w:sz w:val="18"/>
                <w:szCs w:val="18"/>
                <w14:textFill>
                  <w14:solidFill>
                    <w14:schemeClr w14:val="tx1"/>
                  </w14:solidFill>
                </w14:textFill>
              </w:rPr>
            </w:pPr>
          </w:p>
        </w:tc>
        <w:tc>
          <w:tcPr>
            <w:tcW w:w="365" w:type="dxa"/>
            <w:shd w:val="clear" w:color="auto" w:fill="EEECE1"/>
            <w:vAlign w:val="center"/>
          </w:tcPr>
          <w:p>
            <w:pPr>
              <w:jc w:val="center"/>
              <w:rPr>
                <w:color w:val="000000" w:themeColor="text1"/>
                <w:w w:val="80"/>
                <w:sz w:val="18"/>
                <w:szCs w:val="18"/>
                <w14:textFill>
                  <w14:solidFill>
                    <w14:schemeClr w14:val="tx1"/>
                  </w14:solidFill>
                </w14:textFill>
              </w:rPr>
            </w:pPr>
          </w:p>
        </w:tc>
        <w:tc>
          <w:tcPr>
            <w:tcW w:w="354" w:type="dxa"/>
            <w:shd w:val="clear" w:color="auto" w:fill="EEECE1"/>
            <w:noWrap/>
            <w:vAlign w:val="center"/>
          </w:tcPr>
          <w:p>
            <w:pPr>
              <w:jc w:val="center"/>
              <w:rPr>
                <w:color w:val="000000" w:themeColor="text1"/>
                <w:w w:val="80"/>
                <w:sz w:val="18"/>
                <w:szCs w:val="18"/>
                <w14:textFill>
                  <w14:solidFill>
                    <w14:schemeClr w14:val="tx1"/>
                  </w14:solidFill>
                </w14:textFill>
              </w:rPr>
            </w:pPr>
          </w:p>
        </w:tc>
        <w:tc>
          <w:tcPr>
            <w:tcW w:w="359" w:type="dxa"/>
            <w:shd w:val="clear" w:color="auto" w:fill="EEECE1"/>
            <w:noWrap/>
            <w:vAlign w:val="center"/>
          </w:tcPr>
          <w:p>
            <w:pPr>
              <w:jc w:val="center"/>
              <w:rPr>
                <w:color w:val="000000" w:themeColor="text1"/>
                <w:w w:val="80"/>
                <w:sz w:val="18"/>
                <w:szCs w:val="18"/>
                <w14:textFill>
                  <w14:solidFill>
                    <w14:schemeClr w14:val="tx1"/>
                  </w14:solidFill>
                </w14:textFill>
              </w:rPr>
            </w:pPr>
          </w:p>
        </w:tc>
        <w:tc>
          <w:tcPr>
            <w:tcW w:w="359" w:type="dxa"/>
            <w:shd w:val="clear" w:color="auto" w:fill="EEECE1"/>
            <w:noWrap/>
            <w:vAlign w:val="center"/>
          </w:tcPr>
          <w:p>
            <w:pPr>
              <w:keepNext w:val="0"/>
              <w:keepLines w:val="0"/>
              <w:widowControl/>
              <w:suppressLineNumbers w:val="0"/>
              <w:jc w:val="center"/>
              <w:rPr>
                <w:color w:val="000000" w:themeColor="text1"/>
                <w:w w:val="80"/>
                <w:sz w:val="18"/>
                <w:szCs w:val="18"/>
                <w14:textFill>
                  <w14:solidFill>
                    <w14:schemeClr w14:val="tx1"/>
                  </w14:solidFill>
                </w14:textFill>
              </w:rPr>
            </w:pPr>
            <w:r>
              <w:rPr>
                <w:rFonts w:hint="eastAsia" w:ascii="等线" w:hAnsi="等线" w:eastAsia="等线" w:cs="等线"/>
                <w:i w:val="0"/>
                <w:iCs w:val="0"/>
                <w:color w:val="000000"/>
                <w:kern w:val="0"/>
                <w:sz w:val="20"/>
                <w:szCs w:val="20"/>
                <w:u w:val="none"/>
                <w:lang w:val="en-US" w:eastAsia="zh-CN" w:bidi="ar"/>
              </w:rPr>
              <w:t>H</w:t>
            </w:r>
          </w:p>
        </w:tc>
        <w:tc>
          <w:tcPr>
            <w:tcW w:w="359" w:type="dxa"/>
            <w:shd w:val="clear" w:color="auto" w:fill="EEECE1"/>
            <w:noWrap/>
            <w:vAlign w:val="center"/>
          </w:tcPr>
          <w:p>
            <w:pPr>
              <w:jc w:val="center"/>
              <w:rPr>
                <w:color w:val="000000" w:themeColor="text1"/>
                <w:w w:val="80"/>
                <w:sz w:val="18"/>
                <w:szCs w:val="18"/>
                <w14:textFill>
                  <w14:solidFill>
                    <w14:schemeClr w14:val="tx1"/>
                  </w14:solidFill>
                </w14:textFill>
              </w:rPr>
            </w:pPr>
          </w:p>
        </w:tc>
        <w:tc>
          <w:tcPr>
            <w:tcW w:w="585" w:type="dxa"/>
            <w:shd w:val="clear" w:color="auto" w:fill="auto"/>
            <w:noWrap/>
            <w:vAlign w:val="center"/>
          </w:tcPr>
          <w:p>
            <w:pPr>
              <w:jc w:val="center"/>
              <w:rPr>
                <w:color w:val="000000" w:themeColor="text1"/>
                <w:w w:val="80"/>
                <w:sz w:val="18"/>
                <w:szCs w:val="18"/>
                <w14:textFill>
                  <w14:solidFill>
                    <w14:schemeClr w14:val="tx1"/>
                  </w14:solidFill>
                </w14:textFill>
              </w:rPr>
            </w:pPr>
          </w:p>
        </w:tc>
        <w:tc>
          <w:tcPr>
            <w:tcW w:w="574" w:type="dxa"/>
            <w:shd w:val="clear" w:color="auto" w:fill="auto"/>
            <w:noWrap/>
            <w:vAlign w:val="center"/>
          </w:tcPr>
          <w:p>
            <w:pPr>
              <w:jc w:val="center"/>
              <w:rPr>
                <w:color w:val="000000" w:themeColor="text1"/>
                <w:w w:val="80"/>
                <w:sz w:val="18"/>
                <w:szCs w:val="18"/>
                <w14:textFill>
                  <w14:solidFill>
                    <w14:schemeClr w14:val="tx1"/>
                  </w14:solidFill>
                </w14:textFill>
              </w:rPr>
            </w:pPr>
          </w:p>
        </w:tc>
        <w:tc>
          <w:tcPr>
            <w:tcW w:w="415" w:type="dxa"/>
            <w:shd w:val="clear" w:color="auto" w:fill="auto"/>
            <w:noWrap/>
            <w:vAlign w:val="center"/>
          </w:tcPr>
          <w:p>
            <w:pPr>
              <w:jc w:val="center"/>
              <w:rPr>
                <w:color w:val="000000" w:themeColor="text1"/>
                <w:w w:val="80"/>
                <w:sz w:val="18"/>
                <w:szCs w:val="18"/>
                <w14:textFill>
                  <w14:solidFill>
                    <w14:schemeClr w14:val="tx1"/>
                  </w14:solidFill>
                </w14:textFill>
              </w:rPr>
            </w:pPr>
          </w:p>
        </w:tc>
        <w:tc>
          <w:tcPr>
            <w:tcW w:w="404" w:type="dxa"/>
            <w:shd w:val="clear" w:color="auto" w:fill="auto"/>
            <w:noWrap/>
            <w:vAlign w:val="center"/>
          </w:tcPr>
          <w:p>
            <w:pPr>
              <w:keepNext w:val="0"/>
              <w:keepLines w:val="0"/>
              <w:widowControl/>
              <w:suppressLineNumbers w:val="0"/>
              <w:jc w:val="center"/>
              <w:rPr>
                <w:color w:val="000000" w:themeColor="text1"/>
                <w:w w:val="80"/>
                <w:sz w:val="18"/>
                <w:szCs w:val="18"/>
                <w14:textFill>
                  <w14:solidFill>
                    <w14:schemeClr w14:val="tx1"/>
                  </w14:solidFill>
                </w14:textFill>
              </w:rPr>
            </w:pPr>
            <w:r>
              <w:rPr>
                <w:rFonts w:hint="eastAsia" w:ascii="等线" w:hAnsi="等线" w:eastAsia="等线" w:cs="等线"/>
                <w:i w:val="0"/>
                <w:iCs w:val="0"/>
                <w:color w:val="000000"/>
                <w:kern w:val="0"/>
                <w:sz w:val="20"/>
                <w:szCs w:val="20"/>
                <w:u w:val="none"/>
                <w:lang w:val="en-US" w:eastAsia="zh-CN" w:bidi="ar"/>
              </w:rPr>
              <w:t>H</w:t>
            </w:r>
          </w:p>
        </w:tc>
        <w:tc>
          <w:tcPr>
            <w:tcW w:w="404" w:type="dxa"/>
            <w:shd w:val="clear" w:color="auto" w:fill="auto"/>
            <w:noWrap/>
            <w:vAlign w:val="center"/>
          </w:tcPr>
          <w:p>
            <w:pPr>
              <w:jc w:val="center"/>
              <w:rPr>
                <w:color w:val="000000" w:themeColor="text1"/>
                <w:w w:val="80"/>
                <w:sz w:val="18"/>
                <w:szCs w:val="18"/>
                <w14:textFill>
                  <w14:solidFill>
                    <w14:schemeClr w14:val="tx1"/>
                  </w14:solidFill>
                </w14:textFill>
              </w:rPr>
            </w:pPr>
          </w:p>
        </w:tc>
        <w:tc>
          <w:tcPr>
            <w:tcW w:w="690" w:type="dxa"/>
            <w:gridSpan w:val="3"/>
            <w:shd w:val="clear" w:color="auto" w:fill="DDD9C3"/>
            <w:noWrap/>
            <w:vAlign w:val="center"/>
          </w:tcPr>
          <w:p>
            <w:pPr>
              <w:jc w:val="center"/>
              <w:rPr>
                <w:color w:val="000000" w:themeColor="text1"/>
                <w:w w:val="80"/>
                <w:sz w:val="18"/>
                <w:szCs w:val="18"/>
                <w14:textFill>
                  <w14:solidFill>
                    <w14:schemeClr w14:val="tx1"/>
                  </w14:solidFill>
                </w14:textFill>
              </w:rPr>
            </w:pPr>
          </w:p>
        </w:tc>
        <w:tc>
          <w:tcPr>
            <w:tcW w:w="577" w:type="dxa"/>
            <w:shd w:val="clear" w:color="auto" w:fill="DDD9C3"/>
            <w:noWrap/>
            <w:vAlign w:val="center"/>
          </w:tcPr>
          <w:p>
            <w:pPr>
              <w:jc w:val="center"/>
              <w:rPr>
                <w:color w:val="FF0000"/>
                <w:w w:val="80"/>
                <w:sz w:val="18"/>
                <w:szCs w:val="18"/>
              </w:rPr>
            </w:pPr>
          </w:p>
        </w:tc>
        <w:tc>
          <w:tcPr>
            <w:tcW w:w="535" w:type="dxa"/>
            <w:shd w:val="clear" w:color="auto" w:fill="DDD9C3"/>
            <w:noWrap/>
            <w:vAlign w:val="center"/>
          </w:tcPr>
          <w:p>
            <w:pPr>
              <w:jc w:val="center"/>
              <w:rPr>
                <w:color w:val="FF0000"/>
                <w:w w:val="80"/>
                <w:sz w:val="18"/>
                <w:szCs w:val="18"/>
              </w:rPr>
            </w:pPr>
          </w:p>
        </w:tc>
        <w:tc>
          <w:tcPr>
            <w:tcW w:w="627" w:type="dxa"/>
            <w:shd w:val="clear" w:color="auto" w:fill="DDD9C3"/>
            <w:noWrap/>
            <w:vAlign w:val="center"/>
          </w:tcPr>
          <w:p>
            <w:pPr>
              <w:jc w:val="center"/>
              <w:rPr>
                <w:color w:val="FF0000"/>
                <w:w w:val="8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 w:type="pct"/>
            <w:vMerge w:val="continue"/>
            <w:shd w:val="clear" w:color="auto" w:fill="auto"/>
            <w:vAlign w:val="center"/>
          </w:tcPr>
          <w:p>
            <w:pPr>
              <w:spacing w:line="276" w:lineRule="auto"/>
              <w:rPr>
                <w:color w:val="000000"/>
                <w:w w:val="80"/>
                <w:sz w:val="18"/>
                <w:szCs w:val="18"/>
              </w:rPr>
            </w:pPr>
          </w:p>
        </w:tc>
        <w:tc>
          <w:tcPr>
            <w:tcW w:w="724" w:type="pct"/>
            <w:shd w:val="clear" w:color="auto" w:fill="auto"/>
            <w:vAlign w:val="center"/>
          </w:tcPr>
          <w:p>
            <w:pPr>
              <w:spacing w:line="276" w:lineRule="auto"/>
              <w:rPr>
                <w:color w:val="auto"/>
                <w:w w:val="80"/>
                <w:sz w:val="18"/>
                <w:szCs w:val="18"/>
              </w:rPr>
            </w:pPr>
            <w:r>
              <w:rPr>
                <w:color w:val="auto"/>
                <w:w w:val="80"/>
                <w:sz w:val="18"/>
                <w:szCs w:val="18"/>
              </w:rPr>
              <w:t>体操</w:t>
            </w:r>
          </w:p>
        </w:tc>
        <w:tc>
          <w:tcPr>
            <w:tcW w:w="165" w:type="pct"/>
            <w:shd w:val="clear" w:color="auto" w:fill="auto"/>
            <w:vAlign w:val="center"/>
          </w:tcPr>
          <w:p>
            <w:pPr>
              <w:spacing w:line="276" w:lineRule="auto"/>
              <w:rPr>
                <w:rFonts w:hint="eastAsia" w:eastAsia="宋体"/>
                <w:color w:val="auto"/>
                <w:w w:val="80"/>
                <w:sz w:val="18"/>
                <w:szCs w:val="18"/>
                <w:lang w:eastAsia="zh-CN"/>
              </w:rPr>
            </w:pPr>
            <w:r>
              <w:rPr>
                <w:rFonts w:hint="eastAsia"/>
                <w:b/>
                <w:bCs/>
                <w:color w:val="auto"/>
                <w:w w:val="80"/>
                <w:sz w:val="18"/>
                <w:szCs w:val="18"/>
                <w:lang w:eastAsia="zh-CN"/>
              </w:rPr>
              <w:t>３</w:t>
            </w:r>
          </w:p>
        </w:tc>
        <w:tc>
          <w:tcPr>
            <w:tcW w:w="376" w:type="dxa"/>
            <w:shd w:val="clear" w:color="auto" w:fill="auto"/>
            <w:noWrap/>
            <w:vAlign w:val="center"/>
          </w:tcPr>
          <w:p>
            <w:pPr>
              <w:jc w:val="center"/>
              <w:rPr>
                <w:color w:val="auto"/>
                <w:w w:val="80"/>
                <w:sz w:val="18"/>
                <w:szCs w:val="18"/>
              </w:rPr>
            </w:pPr>
          </w:p>
        </w:tc>
        <w:tc>
          <w:tcPr>
            <w:tcW w:w="375" w:type="dxa"/>
            <w:shd w:val="clear" w:color="auto" w:fill="auto"/>
            <w:noWrap/>
            <w:vAlign w:val="center"/>
          </w:tcPr>
          <w:p>
            <w:pPr>
              <w:jc w:val="center"/>
              <w:rPr>
                <w:color w:val="FF0000"/>
                <w:w w:val="80"/>
                <w:sz w:val="18"/>
                <w:szCs w:val="18"/>
              </w:rPr>
            </w:pPr>
          </w:p>
        </w:tc>
        <w:tc>
          <w:tcPr>
            <w:tcW w:w="380" w:type="dxa"/>
            <w:shd w:val="clear" w:color="auto" w:fill="auto"/>
            <w:noWrap/>
            <w:vAlign w:val="center"/>
          </w:tcPr>
          <w:p>
            <w:pPr>
              <w:jc w:val="center"/>
              <w:rPr>
                <w:color w:val="FF0000"/>
                <w:w w:val="80"/>
                <w:sz w:val="18"/>
                <w:szCs w:val="18"/>
              </w:rPr>
            </w:pPr>
          </w:p>
        </w:tc>
        <w:tc>
          <w:tcPr>
            <w:tcW w:w="375" w:type="dxa"/>
            <w:shd w:val="clear" w:color="auto" w:fill="auto"/>
            <w:noWrap/>
            <w:vAlign w:val="center"/>
          </w:tcPr>
          <w:p>
            <w:pPr>
              <w:jc w:val="center"/>
              <w:rPr>
                <w:color w:val="FF0000"/>
                <w:w w:val="80"/>
                <w:sz w:val="18"/>
                <w:szCs w:val="18"/>
              </w:rPr>
            </w:pPr>
          </w:p>
        </w:tc>
        <w:tc>
          <w:tcPr>
            <w:tcW w:w="375" w:type="dxa"/>
            <w:shd w:val="clear" w:color="auto" w:fill="auto"/>
            <w:noWrap/>
            <w:vAlign w:val="center"/>
          </w:tcPr>
          <w:p>
            <w:pPr>
              <w:jc w:val="center"/>
              <w:rPr>
                <w:color w:val="FF0000"/>
                <w:w w:val="80"/>
                <w:sz w:val="18"/>
                <w:szCs w:val="18"/>
              </w:rPr>
            </w:pPr>
          </w:p>
        </w:tc>
        <w:tc>
          <w:tcPr>
            <w:tcW w:w="383" w:type="dxa"/>
            <w:shd w:val="clear" w:color="auto" w:fill="auto"/>
            <w:noWrap/>
            <w:vAlign w:val="center"/>
          </w:tcPr>
          <w:p>
            <w:pPr>
              <w:jc w:val="center"/>
              <w:rPr>
                <w:color w:val="FF0000"/>
                <w:w w:val="80"/>
                <w:sz w:val="18"/>
                <w:szCs w:val="18"/>
              </w:rPr>
            </w:pPr>
          </w:p>
        </w:tc>
        <w:tc>
          <w:tcPr>
            <w:tcW w:w="359" w:type="dxa"/>
            <w:shd w:val="clear" w:color="auto" w:fill="EEECE1"/>
            <w:noWrap/>
            <w:vAlign w:val="center"/>
          </w:tcPr>
          <w:p>
            <w:pPr>
              <w:jc w:val="center"/>
              <w:rPr>
                <w:b/>
                <w:color w:val="FF0000"/>
                <w:w w:val="80"/>
                <w:sz w:val="18"/>
                <w:szCs w:val="18"/>
              </w:rPr>
            </w:pPr>
          </w:p>
        </w:tc>
        <w:tc>
          <w:tcPr>
            <w:tcW w:w="359" w:type="dxa"/>
            <w:shd w:val="clear" w:color="auto" w:fill="EEECE1"/>
            <w:noWrap/>
            <w:vAlign w:val="center"/>
          </w:tcPr>
          <w:p>
            <w:pPr>
              <w:keepNext w:val="0"/>
              <w:keepLines w:val="0"/>
              <w:widowControl/>
              <w:suppressLineNumbers w:val="0"/>
              <w:jc w:val="center"/>
              <w:rPr>
                <w:b/>
                <w:color w:val="FF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59" w:type="dxa"/>
            <w:shd w:val="clear" w:color="auto" w:fill="EEECE1"/>
            <w:noWrap/>
            <w:vAlign w:val="center"/>
          </w:tcPr>
          <w:p>
            <w:pPr>
              <w:jc w:val="center"/>
              <w:rPr>
                <w:b/>
                <w:color w:val="FF0000"/>
                <w:w w:val="80"/>
                <w:sz w:val="18"/>
                <w:szCs w:val="18"/>
              </w:rPr>
            </w:pPr>
          </w:p>
        </w:tc>
        <w:tc>
          <w:tcPr>
            <w:tcW w:w="365" w:type="dxa"/>
            <w:shd w:val="clear" w:color="auto" w:fill="EEECE1"/>
            <w:vAlign w:val="center"/>
          </w:tcPr>
          <w:p>
            <w:pPr>
              <w:jc w:val="center"/>
              <w:rPr>
                <w:b/>
                <w:color w:val="FF0000"/>
                <w:w w:val="80"/>
                <w:sz w:val="18"/>
                <w:szCs w:val="18"/>
              </w:rPr>
            </w:pPr>
          </w:p>
        </w:tc>
        <w:tc>
          <w:tcPr>
            <w:tcW w:w="354" w:type="dxa"/>
            <w:shd w:val="clear" w:color="auto" w:fill="EEECE1"/>
            <w:noWrap/>
            <w:vAlign w:val="center"/>
          </w:tcPr>
          <w:p>
            <w:pPr>
              <w:jc w:val="center"/>
              <w:rPr>
                <w:b/>
                <w:color w:val="FF0000"/>
                <w:w w:val="80"/>
                <w:sz w:val="18"/>
                <w:szCs w:val="18"/>
              </w:rPr>
            </w:pPr>
          </w:p>
        </w:tc>
        <w:tc>
          <w:tcPr>
            <w:tcW w:w="359" w:type="dxa"/>
            <w:shd w:val="clear" w:color="auto" w:fill="EEECE1"/>
            <w:noWrap/>
            <w:vAlign w:val="center"/>
          </w:tcPr>
          <w:p>
            <w:pPr>
              <w:jc w:val="center"/>
              <w:rPr>
                <w:b/>
                <w:color w:val="FF0000"/>
                <w:w w:val="80"/>
                <w:sz w:val="18"/>
                <w:szCs w:val="18"/>
              </w:rPr>
            </w:pPr>
          </w:p>
        </w:tc>
        <w:tc>
          <w:tcPr>
            <w:tcW w:w="359" w:type="dxa"/>
            <w:shd w:val="clear" w:color="auto" w:fill="EEECE1"/>
            <w:noWrap/>
            <w:vAlign w:val="center"/>
          </w:tcPr>
          <w:p>
            <w:pPr>
              <w:keepNext w:val="0"/>
              <w:keepLines w:val="0"/>
              <w:widowControl/>
              <w:suppressLineNumbers w:val="0"/>
              <w:jc w:val="center"/>
              <w:rPr>
                <w:b/>
                <w:color w:val="FF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59" w:type="dxa"/>
            <w:shd w:val="clear" w:color="auto" w:fill="EEECE1"/>
            <w:noWrap/>
            <w:vAlign w:val="center"/>
          </w:tcPr>
          <w:p>
            <w:pPr>
              <w:jc w:val="center"/>
              <w:rPr>
                <w:b/>
                <w:color w:val="FF0000"/>
                <w:w w:val="80"/>
                <w:sz w:val="18"/>
                <w:szCs w:val="18"/>
              </w:rPr>
            </w:pPr>
          </w:p>
        </w:tc>
        <w:tc>
          <w:tcPr>
            <w:tcW w:w="585" w:type="dxa"/>
            <w:shd w:val="clear" w:color="auto" w:fill="auto"/>
            <w:noWrap/>
            <w:vAlign w:val="center"/>
          </w:tcPr>
          <w:p>
            <w:pPr>
              <w:jc w:val="center"/>
              <w:rPr>
                <w:b/>
                <w:color w:val="FF0000"/>
                <w:w w:val="80"/>
                <w:sz w:val="18"/>
                <w:szCs w:val="18"/>
              </w:rPr>
            </w:pPr>
          </w:p>
        </w:tc>
        <w:tc>
          <w:tcPr>
            <w:tcW w:w="574" w:type="dxa"/>
            <w:shd w:val="clear" w:color="auto" w:fill="auto"/>
            <w:noWrap/>
            <w:vAlign w:val="center"/>
          </w:tcPr>
          <w:p>
            <w:pPr>
              <w:jc w:val="center"/>
              <w:rPr>
                <w:b/>
                <w:color w:val="FF0000"/>
                <w:w w:val="80"/>
                <w:sz w:val="18"/>
                <w:szCs w:val="18"/>
              </w:rPr>
            </w:pPr>
          </w:p>
        </w:tc>
        <w:tc>
          <w:tcPr>
            <w:tcW w:w="415" w:type="dxa"/>
            <w:shd w:val="clear" w:color="auto" w:fill="auto"/>
            <w:noWrap/>
            <w:vAlign w:val="center"/>
          </w:tcPr>
          <w:p>
            <w:pPr>
              <w:jc w:val="center"/>
              <w:rPr>
                <w:b/>
                <w:color w:val="FF0000"/>
                <w:w w:val="80"/>
                <w:sz w:val="18"/>
                <w:szCs w:val="18"/>
              </w:rPr>
            </w:pPr>
          </w:p>
        </w:tc>
        <w:tc>
          <w:tcPr>
            <w:tcW w:w="404" w:type="dxa"/>
            <w:shd w:val="clear" w:color="auto" w:fill="auto"/>
            <w:noWrap/>
            <w:vAlign w:val="center"/>
          </w:tcPr>
          <w:p>
            <w:pPr>
              <w:keepNext w:val="0"/>
              <w:keepLines w:val="0"/>
              <w:widowControl/>
              <w:suppressLineNumbers w:val="0"/>
              <w:jc w:val="center"/>
              <w:rPr>
                <w:b/>
                <w:color w:val="FF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404" w:type="dxa"/>
            <w:shd w:val="clear" w:color="auto" w:fill="auto"/>
            <w:noWrap/>
            <w:vAlign w:val="center"/>
          </w:tcPr>
          <w:p>
            <w:pPr>
              <w:jc w:val="center"/>
              <w:rPr>
                <w:b/>
                <w:color w:val="FF0000"/>
                <w:w w:val="80"/>
                <w:sz w:val="18"/>
                <w:szCs w:val="18"/>
              </w:rPr>
            </w:pPr>
          </w:p>
        </w:tc>
        <w:tc>
          <w:tcPr>
            <w:tcW w:w="690" w:type="dxa"/>
            <w:gridSpan w:val="3"/>
            <w:shd w:val="clear" w:color="auto" w:fill="DDD9C3"/>
            <w:noWrap/>
            <w:vAlign w:val="center"/>
          </w:tcPr>
          <w:p>
            <w:pPr>
              <w:jc w:val="center"/>
              <w:rPr>
                <w:b/>
                <w:color w:val="FF0000"/>
                <w:w w:val="80"/>
                <w:sz w:val="18"/>
                <w:szCs w:val="18"/>
              </w:rPr>
            </w:pPr>
          </w:p>
        </w:tc>
        <w:tc>
          <w:tcPr>
            <w:tcW w:w="577" w:type="dxa"/>
            <w:shd w:val="clear" w:color="auto" w:fill="DDD9C3"/>
            <w:noWrap/>
            <w:vAlign w:val="center"/>
          </w:tcPr>
          <w:p>
            <w:pPr>
              <w:jc w:val="center"/>
              <w:rPr>
                <w:b/>
                <w:color w:val="FF0000"/>
                <w:w w:val="80"/>
                <w:sz w:val="18"/>
                <w:szCs w:val="18"/>
              </w:rPr>
            </w:pPr>
          </w:p>
        </w:tc>
        <w:tc>
          <w:tcPr>
            <w:tcW w:w="535" w:type="dxa"/>
            <w:shd w:val="clear" w:color="auto" w:fill="DDD9C3"/>
            <w:noWrap/>
            <w:vAlign w:val="center"/>
          </w:tcPr>
          <w:p>
            <w:pPr>
              <w:jc w:val="center"/>
              <w:rPr>
                <w:b/>
                <w:color w:val="FF0000"/>
                <w:w w:val="80"/>
                <w:sz w:val="18"/>
                <w:szCs w:val="18"/>
              </w:rPr>
            </w:pPr>
          </w:p>
        </w:tc>
        <w:tc>
          <w:tcPr>
            <w:tcW w:w="627" w:type="dxa"/>
            <w:shd w:val="clear" w:color="auto" w:fill="DDD9C3"/>
            <w:noWrap/>
            <w:vAlign w:val="center"/>
          </w:tcPr>
          <w:p>
            <w:pPr>
              <w:jc w:val="center"/>
              <w:rPr>
                <w:b/>
                <w:color w:val="FF0000"/>
                <w:w w:val="8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 w:type="pct"/>
            <w:vMerge w:val="continue"/>
            <w:shd w:val="clear" w:color="auto" w:fill="auto"/>
            <w:vAlign w:val="center"/>
          </w:tcPr>
          <w:p>
            <w:pPr>
              <w:spacing w:line="276" w:lineRule="auto"/>
              <w:rPr>
                <w:color w:val="000000"/>
                <w:w w:val="80"/>
                <w:sz w:val="18"/>
                <w:szCs w:val="18"/>
              </w:rPr>
            </w:pPr>
          </w:p>
        </w:tc>
        <w:tc>
          <w:tcPr>
            <w:tcW w:w="724" w:type="pct"/>
            <w:shd w:val="clear" w:color="auto" w:fill="auto"/>
            <w:vAlign w:val="center"/>
          </w:tcPr>
          <w:p>
            <w:pPr>
              <w:spacing w:line="276" w:lineRule="auto"/>
              <w:rPr>
                <w:color w:val="000000"/>
                <w:w w:val="80"/>
                <w:sz w:val="18"/>
                <w:szCs w:val="18"/>
              </w:rPr>
            </w:pPr>
            <w:r>
              <w:rPr>
                <w:color w:val="000000"/>
                <w:w w:val="80"/>
                <w:sz w:val="18"/>
                <w:szCs w:val="18"/>
              </w:rPr>
              <w:t>篮球</w:t>
            </w:r>
          </w:p>
        </w:tc>
        <w:tc>
          <w:tcPr>
            <w:tcW w:w="165" w:type="pct"/>
            <w:shd w:val="clear" w:color="auto" w:fill="auto"/>
            <w:vAlign w:val="center"/>
          </w:tcPr>
          <w:p>
            <w:pPr>
              <w:spacing w:line="276" w:lineRule="auto"/>
              <w:rPr>
                <w:rFonts w:hint="eastAsia" w:eastAsia="宋体"/>
                <w:color w:val="000000"/>
                <w:w w:val="80"/>
                <w:sz w:val="18"/>
                <w:szCs w:val="18"/>
                <w:lang w:eastAsia="zh-CN"/>
              </w:rPr>
            </w:pPr>
            <w:r>
              <w:rPr>
                <w:rFonts w:hint="eastAsia"/>
                <w:b/>
                <w:bCs/>
                <w:color w:val="000000"/>
                <w:w w:val="80"/>
                <w:sz w:val="18"/>
                <w:szCs w:val="18"/>
                <w:lang w:eastAsia="zh-CN"/>
              </w:rPr>
              <w:t>４</w:t>
            </w:r>
          </w:p>
        </w:tc>
        <w:tc>
          <w:tcPr>
            <w:tcW w:w="376"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0"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3" w:type="dxa"/>
            <w:shd w:val="clear" w:color="auto" w:fill="auto"/>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59" w:type="dxa"/>
            <w:shd w:val="clear" w:color="auto" w:fill="EEECE1"/>
            <w:noWrap/>
            <w:vAlign w:val="center"/>
          </w:tcPr>
          <w:p>
            <w:pPr>
              <w:jc w:val="center"/>
              <w:rPr>
                <w:color w:val="000000"/>
                <w:w w:val="80"/>
                <w:sz w:val="18"/>
                <w:szCs w:val="18"/>
              </w:rPr>
            </w:pPr>
          </w:p>
        </w:tc>
        <w:tc>
          <w:tcPr>
            <w:tcW w:w="365" w:type="dxa"/>
            <w:shd w:val="clear" w:color="auto" w:fill="EEECE1"/>
            <w:vAlign w:val="center"/>
          </w:tcPr>
          <w:p>
            <w:pPr>
              <w:jc w:val="center"/>
              <w:rPr>
                <w:color w:val="000000"/>
                <w:w w:val="80"/>
                <w:sz w:val="18"/>
                <w:szCs w:val="18"/>
              </w:rPr>
            </w:pPr>
          </w:p>
        </w:tc>
        <w:tc>
          <w:tcPr>
            <w:tcW w:w="354"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59" w:type="dxa"/>
            <w:shd w:val="clear" w:color="auto" w:fill="EEECE1"/>
            <w:noWrap/>
            <w:vAlign w:val="center"/>
          </w:tcPr>
          <w:p>
            <w:pPr>
              <w:jc w:val="center"/>
              <w:rPr>
                <w:color w:val="000000"/>
                <w:w w:val="80"/>
                <w:sz w:val="18"/>
                <w:szCs w:val="18"/>
              </w:rPr>
            </w:pPr>
          </w:p>
        </w:tc>
        <w:tc>
          <w:tcPr>
            <w:tcW w:w="585" w:type="dxa"/>
            <w:shd w:val="clear" w:color="auto" w:fill="auto"/>
            <w:noWrap/>
            <w:vAlign w:val="center"/>
          </w:tcPr>
          <w:p>
            <w:pPr>
              <w:jc w:val="center"/>
              <w:rPr>
                <w:color w:val="000000"/>
                <w:w w:val="80"/>
                <w:sz w:val="18"/>
                <w:szCs w:val="18"/>
              </w:rPr>
            </w:pPr>
          </w:p>
        </w:tc>
        <w:tc>
          <w:tcPr>
            <w:tcW w:w="574" w:type="dxa"/>
            <w:shd w:val="clear" w:color="auto" w:fill="auto"/>
            <w:noWrap/>
            <w:vAlign w:val="center"/>
          </w:tcPr>
          <w:p>
            <w:pPr>
              <w:jc w:val="center"/>
              <w:rPr>
                <w:color w:val="000000"/>
                <w:w w:val="80"/>
                <w:sz w:val="18"/>
                <w:szCs w:val="18"/>
              </w:rPr>
            </w:pPr>
          </w:p>
        </w:tc>
        <w:tc>
          <w:tcPr>
            <w:tcW w:w="415"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404" w:type="dxa"/>
            <w:shd w:val="clear" w:color="auto" w:fill="auto"/>
            <w:noWrap/>
            <w:vAlign w:val="center"/>
          </w:tcPr>
          <w:p>
            <w:pPr>
              <w:jc w:val="center"/>
              <w:rPr>
                <w:color w:val="000000"/>
                <w:w w:val="80"/>
                <w:sz w:val="18"/>
                <w:szCs w:val="18"/>
              </w:rPr>
            </w:pPr>
          </w:p>
        </w:tc>
        <w:tc>
          <w:tcPr>
            <w:tcW w:w="690" w:type="dxa"/>
            <w:gridSpan w:val="3"/>
            <w:shd w:val="clear" w:color="auto" w:fill="DDD9C3"/>
            <w:noWrap/>
            <w:vAlign w:val="center"/>
          </w:tcPr>
          <w:p>
            <w:pPr>
              <w:jc w:val="center"/>
              <w:rPr>
                <w:color w:val="000000"/>
                <w:w w:val="80"/>
                <w:sz w:val="18"/>
                <w:szCs w:val="18"/>
              </w:rPr>
            </w:pPr>
          </w:p>
        </w:tc>
        <w:tc>
          <w:tcPr>
            <w:tcW w:w="577" w:type="dxa"/>
            <w:shd w:val="clear" w:color="auto" w:fill="DDD9C3"/>
            <w:noWrap/>
            <w:vAlign w:val="center"/>
          </w:tcPr>
          <w:p>
            <w:pPr>
              <w:jc w:val="center"/>
              <w:rPr>
                <w:color w:val="000000"/>
                <w:w w:val="80"/>
                <w:sz w:val="18"/>
                <w:szCs w:val="18"/>
              </w:rPr>
            </w:pPr>
          </w:p>
        </w:tc>
        <w:tc>
          <w:tcPr>
            <w:tcW w:w="535" w:type="dxa"/>
            <w:shd w:val="clear" w:color="auto" w:fill="DDD9C3"/>
            <w:noWrap/>
            <w:vAlign w:val="center"/>
          </w:tcPr>
          <w:p>
            <w:pPr>
              <w:jc w:val="center"/>
              <w:rPr>
                <w:color w:val="000000"/>
                <w:w w:val="80"/>
                <w:sz w:val="18"/>
                <w:szCs w:val="18"/>
              </w:rPr>
            </w:pPr>
          </w:p>
        </w:tc>
        <w:tc>
          <w:tcPr>
            <w:tcW w:w="627" w:type="dxa"/>
            <w:shd w:val="clear" w:color="auto" w:fill="DDD9C3"/>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 w:type="pct"/>
            <w:vMerge w:val="continue"/>
            <w:shd w:val="clear" w:color="auto" w:fill="auto"/>
            <w:vAlign w:val="center"/>
          </w:tcPr>
          <w:p>
            <w:pPr>
              <w:spacing w:line="276" w:lineRule="auto"/>
              <w:rPr>
                <w:color w:val="000000"/>
                <w:w w:val="80"/>
                <w:sz w:val="18"/>
                <w:szCs w:val="18"/>
              </w:rPr>
            </w:pPr>
          </w:p>
        </w:tc>
        <w:tc>
          <w:tcPr>
            <w:tcW w:w="724" w:type="pct"/>
            <w:shd w:val="clear" w:color="auto" w:fill="auto"/>
            <w:vAlign w:val="center"/>
          </w:tcPr>
          <w:p>
            <w:pPr>
              <w:spacing w:line="276" w:lineRule="auto"/>
              <w:rPr>
                <w:color w:val="000000"/>
                <w:w w:val="80"/>
                <w:sz w:val="18"/>
                <w:szCs w:val="18"/>
              </w:rPr>
            </w:pPr>
            <w:r>
              <w:rPr>
                <w:color w:val="000000"/>
                <w:w w:val="80"/>
                <w:sz w:val="18"/>
                <w:szCs w:val="18"/>
              </w:rPr>
              <w:t>足球</w:t>
            </w:r>
          </w:p>
        </w:tc>
        <w:tc>
          <w:tcPr>
            <w:tcW w:w="165" w:type="pct"/>
            <w:shd w:val="clear" w:color="auto" w:fill="auto"/>
            <w:vAlign w:val="center"/>
          </w:tcPr>
          <w:p>
            <w:pPr>
              <w:spacing w:line="276" w:lineRule="auto"/>
              <w:rPr>
                <w:rFonts w:hint="eastAsia" w:eastAsia="宋体"/>
                <w:color w:val="000000"/>
                <w:w w:val="80"/>
                <w:sz w:val="18"/>
                <w:szCs w:val="18"/>
                <w:lang w:eastAsia="zh-CN"/>
              </w:rPr>
            </w:pPr>
            <w:r>
              <w:rPr>
                <w:rFonts w:hint="eastAsia"/>
                <w:b/>
                <w:bCs/>
                <w:color w:val="000000"/>
                <w:w w:val="80"/>
                <w:sz w:val="18"/>
                <w:szCs w:val="18"/>
                <w:lang w:eastAsia="zh-CN"/>
              </w:rPr>
              <w:t>４</w:t>
            </w:r>
          </w:p>
        </w:tc>
        <w:tc>
          <w:tcPr>
            <w:tcW w:w="376"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0"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3" w:type="dxa"/>
            <w:shd w:val="clear" w:color="auto" w:fill="auto"/>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59" w:type="dxa"/>
            <w:shd w:val="clear" w:color="auto" w:fill="EEECE1"/>
            <w:noWrap/>
            <w:vAlign w:val="center"/>
          </w:tcPr>
          <w:p>
            <w:pPr>
              <w:jc w:val="center"/>
              <w:rPr>
                <w:color w:val="000000"/>
                <w:w w:val="80"/>
                <w:sz w:val="18"/>
                <w:szCs w:val="18"/>
              </w:rPr>
            </w:pPr>
          </w:p>
        </w:tc>
        <w:tc>
          <w:tcPr>
            <w:tcW w:w="365" w:type="dxa"/>
            <w:shd w:val="clear" w:color="auto" w:fill="EEECE1"/>
            <w:vAlign w:val="center"/>
          </w:tcPr>
          <w:p>
            <w:pPr>
              <w:jc w:val="center"/>
              <w:rPr>
                <w:color w:val="000000"/>
                <w:w w:val="80"/>
                <w:sz w:val="18"/>
                <w:szCs w:val="18"/>
              </w:rPr>
            </w:pPr>
          </w:p>
        </w:tc>
        <w:tc>
          <w:tcPr>
            <w:tcW w:w="354"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59" w:type="dxa"/>
            <w:shd w:val="clear" w:color="auto" w:fill="EEECE1"/>
            <w:noWrap/>
            <w:vAlign w:val="center"/>
          </w:tcPr>
          <w:p>
            <w:pPr>
              <w:jc w:val="center"/>
              <w:rPr>
                <w:color w:val="000000"/>
                <w:w w:val="80"/>
                <w:sz w:val="18"/>
                <w:szCs w:val="18"/>
              </w:rPr>
            </w:pPr>
          </w:p>
        </w:tc>
        <w:tc>
          <w:tcPr>
            <w:tcW w:w="585" w:type="dxa"/>
            <w:shd w:val="clear" w:color="auto" w:fill="auto"/>
            <w:noWrap/>
            <w:vAlign w:val="center"/>
          </w:tcPr>
          <w:p>
            <w:pPr>
              <w:jc w:val="center"/>
              <w:rPr>
                <w:color w:val="000000"/>
                <w:w w:val="80"/>
                <w:sz w:val="18"/>
                <w:szCs w:val="18"/>
              </w:rPr>
            </w:pPr>
          </w:p>
        </w:tc>
        <w:tc>
          <w:tcPr>
            <w:tcW w:w="574" w:type="dxa"/>
            <w:shd w:val="clear" w:color="auto" w:fill="auto"/>
            <w:noWrap/>
            <w:vAlign w:val="center"/>
          </w:tcPr>
          <w:p>
            <w:pPr>
              <w:jc w:val="center"/>
              <w:rPr>
                <w:color w:val="000000"/>
                <w:w w:val="80"/>
                <w:sz w:val="18"/>
                <w:szCs w:val="18"/>
              </w:rPr>
            </w:pPr>
          </w:p>
        </w:tc>
        <w:tc>
          <w:tcPr>
            <w:tcW w:w="415"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404" w:type="dxa"/>
            <w:shd w:val="clear" w:color="auto" w:fill="auto"/>
            <w:noWrap/>
            <w:vAlign w:val="center"/>
          </w:tcPr>
          <w:p>
            <w:pPr>
              <w:jc w:val="center"/>
              <w:rPr>
                <w:color w:val="000000"/>
                <w:w w:val="80"/>
                <w:sz w:val="18"/>
                <w:szCs w:val="18"/>
              </w:rPr>
            </w:pPr>
          </w:p>
        </w:tc>
        <w:tc>
          <w:tcPr>
            <w:tcW w:w="690" w:type="dxa"/>
            <w:gridSpan w:val="3"/>
            <w:shd w:val="clear" w:color="auto" w:fill="DDD9C3"/>
            <w:noWrap/>
            <w:vAlign w:val="center"/>
          </w:tcPr>
          <w:p>
            <w:pPr>
              <w:jc w:val="center"/>
              <w:rPr>
                <w:color w:val="000000"/>
                <w:w w:val="80"/>
                <w:sz w:val="18"/>
                <w:szCs w:val="18"/>
              </w:rPr>
            </w:pPr>
          </w:p>
        </w:tc>
        <w:tc>
          <w:tcPr>
            <w:tcW w:w="577" w:type="dxa"/>
            <w:shd w:val="clear" w:color="auto" w:fill="DDD9C3"/>
            <w:noWrap/>
            <w:vAlign w:val="center"/>
          </w:tcPr>
          <w:p>
            <w:pPr>
              <w:jc w:val="center"/>
              <w:rPr>
                <w:color w:val="000000"/>
                <w:w w:val="80"/>
                <w:sz w:val="18"/>
                <w:szCs w:val="18"/>
              </w:rPr>
            </w:pPr>
          </w:p>
        </w:tc>
        <w:tc>
          <w:tcPr>
            <w:tcW w:w="535" w:type="dxa"/>
            <w:shd w:val="clear" w:color="auto" w:fill="DDD9C3"/>
            <w:noWrap/>
            <w:vAlign w:val="center"/>
          </w:tcPr>
          <w:p>
            <w:pPr>
              <w:jc w:val="center"/>
              <w:rPr>
                <w:color w:val="000000"/>
                <w:w w:val="80"/>
                <w:sz w:val="18"/>
                <w:szCs w:val="18"/>
              </w:rPr>
            </w:pPr>
          </w:p>
        </w:tc>
        <w:tc>
          <w:tcPr>
            <w:tcW w:w="627" w:type="dxa"/>
            <w:shd w:val="clear" w:color="auto" w:fill="DDD9C3"/>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 w:type="pct"/>
            <w:vMerge w:val="continue"/>
            <w:shd w:val="clear" w:color="auto" w:fill="auto"/>
            <w:vAlign w:val="center"/>
          </w:tcPr>
          <w:p>
            <w:pPr>
              <w:spacing w:line="276" w:lineRule="auto"/>
              <w:rPr>
                <w:color w:val="000000"/>
                <w:w w:val="80"/>
                <w:sz w:val="18"/>
                <w:szCs w:val="18"/>
              </w:rPr>
            </w:pPr>
          </w:p>
        </w:tc>
        <w:tc>
          <w:tcPr>
            <w:tcW w:w="724" w:type="pct"/>
            <w:shd w:val="clear" w:color="auto" w:fill="auto"/>
            <w:vAlign w:val="center"/>
          </w:tcPr>
          <w:p>
            <w:pPr>
              <w:spacing w:line="276" w:lineRule="auto"/>
              <w:rPr>
                <w:color w:val="000000"/>
                <w:w w:val="80"/>
                <w:sz w:val="18"/>
                <w:szCs w:val="18"/>
              </w:rPr>
            </w:pPr>
            <w:r>
              <w:rPr>
                <w:color w:val="000000"/>
                <w:w w:val="80"/>
                <w:sz w:val="18"/>
                <w:szCs w:val="18"/>
              </w:rPr>
              <w:t>游泳</w:t>
            </w:r>
          </w:p>
        </w:tc>
        <w:tc>
          <w:tcPr>
            <w:tcW w:w="165" w:type="pct"/>
            <w:shd w:val="clear" w:color="auto" w:fill="auto"/>
            <w:vAlign w:val="center"/>
          </w:tcPr>
          <w:p>
            <w:pPr>
              <w:spacing w:line="276" w:lineRule="auto"/>
              <w:rPr>
                <w:rFonts w:hint="eastAsia" w:eastAsia="宋体"/>
                <w:color w:val="000000"/>
                <w:w w:val="80"/>
                <w:sz w:val="18"/>
                <w:szCs w:val="18"/>
                <w:lang w:eastAsia="zh-CN"/>
              </w:rPr>
            </w:pPr>
            <w:r>
              <w:rPr>
                <w:rFonts w:hint="eastAsia"/>
                <w:b/>
                <w:bCs/>
                <w:color w:val="000000"/>
                <w:w w:val="80"/>
                <w:sz w:val="18"/>
                <w:szCs w:val="18"/>
                <w:lang w:eastAsia="zh-CN"/>
              </w:rPr>
              <w:t>３</w:t>
            </w:r>
          </w:p>
        </w:tc>
        <w:tc>
          <w:tcPr>
            <w:tcW w:w="376"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0"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3" w:type="dxa"/>
            <w:shd w:val="clear" w:color="auto" w:fill="auto"/>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59" w:type="dxa"/>
            <w:shd w:val="clear" w:color="auto" w:fill="EEECE1"/>
            <w:noWrap/>
            <w:vAlign w:val="center"/>
          </w:tcPr>
          <w:p>
            <w:pPr>
              <w:jc w:val="center"/>
              <w:rPr>
                <w:color w:val="000000"/>
                <w:w w:val="80"/>
                <w:sz w:val="18"/>
                <w:szCs w:val="18"/>
              </w:rPr>
            </w:pPr>
          </w:p>
        </w:tc>
        <w:tc>
          <w:tcPr>
            <w:tcW w:w="365" w:type="dxa"/>
            <w:shd w:val="clear" w:color="auto" w:fill="EEECE1"/>
            <w:vAlign w:val="center"/>
          </w:tcPr>
          <w:p>
            <w:pPr>
              <w:jc w:val="center"/>
              <w:rPr>
                <w:color w:val="000000"/>
                <w:w w:val="80"/>
                <w:sz w:val="18"/>
                <w:szCs w:val="18"/>
              </w:rPr>
            </w:pPr>
          </w:p>
        </w:tc>
        <w:tc>
          <w:tcPr>
            <w:tcW w:w="354"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59" w:type="dxa"/>
            <w:shd w:val="clear" w:color="auto" w:fill="EEECE1"/>
            <w:noWrap/>
            <w:vAlign w:val="center"/>
          </w:tcPr>
          <w:p>
            <w:pPr>
              <w:jc w:val="center"/>
              <w:rPr>
                <w:color w:val="000000"/>
                <w:w w:val="80"/>
                <w:sz w:val="18"/>
                <w:szCs w:val="18"/>
              </w:rPr>
            </w:pPr>
          </w:p>
        </w:tc>
        <w:tc>
          <w:tcPr>
            <w:tcW w:w="585" w:type="dxa"/>
            <w:shd w:val="clear" w:color="auto" w:fill="auto"/>
            <w:noWrap/>
            <w:vAlign w:val="center"/>
          </w:tcPr>
          <w:p>
            <w:pPr>
              <w:jc w:val="center"/>
              <w:rPr>
                <w:color w:val="000000"/>
                <w:w w:val="80"/>
                <w:sz w:val="18"/>
                <w:szCs w:val="18"/>
              </w:rPr>
            </w:pPr>
          </w:p>
        </w:tc>
        <w:tc>
          <w:tcPr>
            <w:tcW w:w="574" w:type="dxa"/>
            <w:shd w:val="clear" w:color="auto" w:fill="auto"/>
            <w:noWrap/>
            <w:vAlign w:val="center"/>
          </w:tcPr>
          <w:p>
            <w:pPr>
              <w:jc w:val="center"/>
              <w:rPr>
                <w:color w:val="000000"/>
                <w:w w:val="80"/>
                <w:sz w:val="18"/>
                <w:szCs w:val="18"/>
              </w:rPr>
            </w:pPr>
          </w:p>
        </w:tc>
        <w:tc>
          <w:tcPr>
            <w:tcW w:w="415"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404" w:type="dxa"/>
            <w:shd w:val="clear" w:color="auto" w:fill="auto"/>
            <w:noWrap/>
            <w:vAlign w:val="center"/>
          </w:tcPr>
          <w:p>
            <w:pPr>
              <w:jc w:val="center"/>
              <w:rPr>
                <w:color w:val="000000"/>
                <w:w w:val="80"/>
                <w:sz w:val="18"/>
                <w:szCs w:val="18"/>
              </w:rPr>
            </w:pPr>
          </w:p>
        </w:tc>
        <w:tc>
          <w:tcPr>
            <w:tcW w:w="690" w:type="dxa"/>
            <w:gridSpan w:val="3"/>
            <w:shd w:val="clear" w:color="auto" w:fill="DDD9C3"/>
            <w:noWrap/>
            <w:vAlign w:val="center"/>
          </w:tcPr>
          <w:p>
            <w:pPr>
              <w:jc w:val="center"/>
              <w:rPr>
                <w:color w:val="000000"/>
                <w:w w:val="80"/>
                <w:sz w:val="18"/>
                <w:szCs w:val="18"/>
              </w:rPr>
            </w:pPr>
          </w:p>
        </w:tc>
        <w:tc>
          <w:tcPr>
            <w:tcW w:w="577" w:type="dxa"/>
            <w:shd w:val="clear" w:color="auto" w:fill="DDD9C3"/>
            <w:noWrap/>
            <w:vAlign w:val="center"/>
          </w:tcPr>
          <w:p>
            <w:pPr>
              <w:jc w:val="center"/>
              <w:rPr>
                <w:color w:val="000000"/>
                <w:w w:val="80"/>
                <w:sz w:val="18"/>
                <w:szCs w:val="18"/>
              </w:rPr>
            </w:pPr>
          </w:p>
        </w:tc>
        <w:tc>
          <w:tcPr>
            <w:tcW w:w="535" w:type="dxa"/>
            <w:shd w:val="clear" w:color="auto" w:fill="DDD9C3"/>
            <w:noWrap/>
            <w:vAlign w:val="center"/>
          </w:tcPr>
          <w:p>
            <w:pPr>
              <w:jc w:val="center"/>
              <w:rPr>
                <w:color w:val="000000"/>
                <w:w w:val="80"/>
                <w:sz w:val="18"/>
                <w:szCs w:val="18"/>
              </w:rPr>
            </w:pPr>
          </w:p>
        </w:tc>
        <w:tc>
          <w:tcPr>
            <w:tcW w:w="627" w:type="dxa"/>
            <w:shd w:val="clear" w:color="auto" w:fill="DDD9C3"/>
            <w:noWrap/>
            <w:vAlign w:val="center"/>
          </w:tcPr>
          <w:p>
            <w:pPr>
              <w:jc w:val="center"/>
              <w:rPr>
                <w:color w:val="000000"/>
                <w:w w:val="8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 w:type="pct"/>
            <w:vMerge w:val="continue"/>
            <w:shd w:val="clear" w:color="auto" w:fill="auto"/>
            <w:vAlign w:val="center"/>
          </w:tcPr>
          <w:p>
            <w:pPr>
              <w:spacing w:line="276" w:lineRule="auto"/>
              <w:rPr>
                <w:color w:val="000000"/>
                <w:w w:val="80"/>
                <w:sz w:val="18"/>
                <w:szCs w:val="18"/>
              </w:rPr>
            </w:pPr>
          </w:p>
        </w:tc>
        <w:tc>
          <w:tcPr>
            <w:tcW w:w="724" w:type="pct"/>
            <w:shd w:val="clear" w:color="auto" w:fill="auto"/>
            <w:vAlign w:val="center"/>
          </w:tcPr>
          <w:p>
            <w:pPr>
              <w:spacing w:line="276" w:lineRule="auto"/>
              <w:rPr>
                <w:color w:val="000000"/>
                <w:w w:val="80"/>
                <w:sz w:val="18"/>
                <w:szCs w:val="18"/>
              </w:rPr>
            </w:pPr>
            <w:r>
              <w:rPr>
                <w:color w:val="000000"/>
                <w:w w:val="80"/>
                <w:sz w:val="18"/>
                <w:szCs w:val="18"/>
              </w:rPr>
              <w:t>排球</w:t>
            </w:r>
          </w:p>
        </w:tc>
        <w:tc>
          <w:tcPr>
            <w:tcW w:w="165" w:type="pct"/>
            <w:shd w:val="clear" w:color="auto" w:fill="auto"/>
            <w:vAlign w:val="center"/>
          </w:tcPr>
          <w:p>
            <w:pPr>
              <w:spacing w:line="276" w:lineRule="auto"/>
              <w:rPr>
                <w:rFonts w:hint="eastAsia" w:eastAsia="宋体"/>
                <w:color w:val="000000"/>
                <w:w w:val="80"/>
                <w:sz w:val="18"/>
                <w:szCs w:val="18"/>
                <w:lang w:eastAsia="zh-CN"/>
              </w:rPr>
            </w:pPr>
            <w:r>
              <w:rPr>
                <w:rFonts w:hint="eastAsia"/>
                <w:b/>
                <w:bCs/>
                <w:color w:val="000000"/>
                <w:w w:val="80"/>
                <w:sz w:val="18"/>
                <w:szCs w:val="18"/>
                <w:lang w:eastAsia="zh-CN"/>
              </w:rPr>
              <w:t>４</w:t>
            </w:r>
          </w:p>
        </w:tc>
        <w:tc>
          <w:tcPr>
            <w:tcW w:w="376"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0"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3" w:type="dxa"/>
            <w:shd w:val="clear" w:color="auto" w:fill="auto"/>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59" w:type="dxa"/>
            <w:shd w:val="clear" w:color="auto" w:fill="EEECE1"/>
            <w:noWrap/>
            <w:vAlign w:val="center"/>
          </w:tcPr>
          <w:p>
            <w:pPr>
              <w:jc w:val="center"/>
              <w:rPr>
                <w:color w:val="000000"/>
                <w:w w:val="80"/>
                <w:sz w:val="18"/>
                <w:szCs w:val="18"/>
              </w:rPr>
            </w:pPr>
          </w:p>
        </w:tc>
        <w:tc>
          <w:tcPr>
            <w:tcW w:w="365" w:type="dxa"/>
            <w:shd w:val="clear" w:color="auto" w:fill="EEECE1"/>
            <w:vAlign w:val="center"/>
          </w:tcPr>
          <w:p>
            <w:pPr>
              <w:jc w:val="center"/>
              <w:rPr>
                <w:color w:val="000000"/>
                <w:w w:val="80"/>
                <w:sz w:val="18"/>
                <w:szCs w:val="18"/>
              </w:rPr>
            </w:pPr>
          </w:p>
        </w:tc>
        <w:tc>
          <w:tcPr>
            <w:tcW w:w="354"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59" w:type="dxa"/>
            <w:shd w:val="clear" w:color="auto" w:fill="EEECE1"/>
            <w:noWrap/>
            <w:vAlign w:val="center"/>
          </w:tcPr>
          <w:p>
            <w:pPr>
              <w:jc w:val="center"/>
              <w:rPr>
                <w:color w:val="000000"/>
                <w:w w:val="80"/>
                <w:sz w:val="18"/>
                <w:szCs w:val="18"/>
              </w:rPr>
            </w:pPr>
          </w:p>
        </w:tc>
        <w:tc>
          <w:tcPr>
            <w:tcW w:w="585" w:type="dxa"/>
            <w:shd w:val="clear" w:color="auto" w:fill="auto"/>
            <w:noWrap/>
            <w:vAlign w:val="center"/>
          </w:tcPr>
          <w:p>
            <w:pPr>
              <w:jc w:val="center"/>
              <w:rPr>
                <w:color w:val="000000"/>
                <w:w w:val="80"/>
                <w:sz w:val="18"/>
                <w:szCs w:val="18"/>
              </w:rPr>
            </w:pPr>
          </w:p>
        </w:tc>
        <w:tc>
          <w:tcPr>
            <w:tcW w:w="574" w:type="dxa"/>
            <w:shd w:val="clear" w:color="auto" w:fill="auto"/>
            <w:noWrap/>
            <w:vAlign w:val="center"/>
          </w:tcPr>
          <w:p>
            <w:pPr>
              <w:jc w:val="center"/>
              <w:rPr>
                <w:color w:val="000000"/>
                <w:w w:val="80"/>
                <w:sz w:val="18"/>
                <w:szCs w:val="18"/>
              </w:rPr>
            </w:pPr>
          </w:p>
        </w:tc>
        <w:tc>
          <w:tcPr>
            <w:tcW w:w="415"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404" w:type="dxa"/>
            <w:shd w:val="clear" w:color="auto" w:fill="auto"/>
            <w:noWrap/>
            <w:vAlign w:val="center"/>
          </w:tcPr>
          <w:p>
            <w:pPr>
              <w:jc w:val="center"/>
              <w:rPr>
                <w:color w:val="000000"/>
                <w:w w:val="80"/>
                <w:sz w:val="18"/>
                <w:szCs w:val="18"/>
              </w:rPr>
            </w:pPr>
          </w:p>
        </w:tc>
        <w:tc>
          <w:tcPr>
            <w:tcW w:w="690" w:type="dxa"/>
            <w:gridSpan w:val="3"/>
            <w:shd w:val="clear" w:color="auto" w:fill="DDD9C3"/>
            <w:noWrap/>
            <w:vAlign w:val="center"/>
          </w:tcPr>
          <w:p>
            <w:pPr>
              <w:jc w:val="center"/>
              <w:rPr>
                <w:color w:val="000000"/>
                <w:w w:val="80"/>
                <w:sz w:val="18"/>
                <w:szCs w:val="18"/>
              </w:rPr>
            </w:pPr>
          </w:p>
        </w:tc>
        <w:tc>
          <w:tcPr>
            <w:tcW w:w="577" w:type="dxa"/>
            <w:shd w:val="clear" w:color="auto" w:fill="DDD9C3"/>
            <w:noWrap/>
            <w:vAlign w:val="center"/>
          </w:tcPr>
          <w:p>
            <w:pPr>
              <w:jc w:val="center"/>
              <w:rPr>
                <w:color w:val="000000"/>
                <w:w w:val="80"/>
                <w:sz w:val="18"/>
                <w:szCs w:val="18"/>
              </w:rPr>
            </w:pPr>
          </w:p>
        </w:tc>
        <w:tc>
          <w:tcPr>
            <w:tcW w:w="535" w:type="dxa"/>
            <w:shd w:val="clear" w:color="auto" w:fill="DDD9C3"/>
            <w:noWrap/>
            <w:vAlign w:val="center"/>
          </w:tcPr>
          <w:p>
            <w:pPr>
              <w:jc w:val="center"/>
              <w:rPr>
                <w:color w:val="000000"/>
                <w:w w:val="80"/>
                <w:sz w:val="18"/>
                <w:szCs w:val="18"/>
              </w:rPr>
            </w:pPr>
          </w:p>
        </w:tc>
        <w:tc>
          <w:tcPr>
            <w:tcW w:w="627" w:type="dxa"/>
            <w:shd w:val="clear" w:color="auto" w:fill="DDD9C3"/>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7" w:type="pct"/>
            <w:vMerge w:val="continue"/>
            <w:shd w:val="clear" w:color="auto" w:fill="auto"/>
            <w:vAlign w:val="center"/>
          </w:tcPr>
          <w:p>
            <w:pPr>
              <w:spacing w:line="276" w:lineRule="auto"/>
              <w:rPr>
                <w:color w:val="000000"/>
                <w:w w:val="80"/>
                <w:sz w:val="18"/>
                <w:szCs w:val="18"/>
              </w:rPr>
            </w:pPr>
          </w:p>
        </w:tc>
        <w:tc>
          <w:tcPr>
            <w:tcW w:w="724" w:type="pct"/>
            <w:shd w:val="clear" w:color="auto" w:fill="auto"/>
            <w:vAlign w:val="center"/>
          </w:tcPr>
          <w:p>
            <w:pPr>
              <w:spacing w:line="276" w:lineRule="auto"/>
              <w:rPr>
                <w:color w:val="000000"/>
                <w:w w:val="80"/>
                <w:sz w:val="18"/>
                <w:szCs w:val="18"/>
              </w:rPr>
            </w:pPr>
            <w:r>
              <w:rPr>
                <w:color w:val="000000"/>
                <w:w w:val="80"/>
                <w:sz w:val="18"/>
                <w:szCs w:val="18"/>
              </w:rPr>
              <w:t>武术</w:t>
            </w:r>
          </w:p>
        </w:tc>
        <w:tc>
          <w:tcPr>
            <w:tcW w:w="165" w:type="pct"/>
            <w:shd w:val="clear" w:color="auto" w:fill="auto"/>
            <w:vAlign w:val="center"/>
          </w:tcPr>
          <w:p>
            <w:pPr>
              <w:spacing w:line="276" w:lineRule="auto"/>
              <w:rPr>
                <w:rFonts w:hint="eastAsia" w:eastAsia="宋体"/>
                <w:b/>
                <w:color w:val="000000"/>
                <w:w w:val="80"/>
                <w:sz w:val="18"/>
                <w:szCs w:val="18"/>
                <w:lang w:eastAsia="zh-CN"/>
              </w:rPr>
            </w:pPr>
            <w:r>
              <w:rPr>
                <w:rFonts w:hint="eastAsia"/>
                <w:b/>
                <w:bCs/>
                <w:color w:val="000000"/>
                <w:w w:val="80"/>
                <w:sz w:val="18"/>
                <w:szCs w:val="18"/>
                <w:lang w:eastAsia="zh-CN"/>
              </w:rPr>
              <w:t>３</w:t>
            </w:r>
          </w:p>
        </w:tc>
        <w:tc>
          <w:tcPr>
            <w:tcW w:w="376"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0"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3" w:type="dxa"/>
            <w:shd w:val="clear" w:color="auto" w:fill="auto"/>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59" w:type="dxa"/>
            <w:shd w:val="clear" w:color="auto" w:fill="EEECE1"/>
            <w:noWrap/>
            <w:vAlign w:val="center"/>
          </w:tcPr>
          <w:p>
            <w:pPr>
              <w:jc w:val="center"/>
              <w:rPr>
                <w:color w:val="000000"/>
                <w:w w:val="80"/>
                <w:sz w:val="18"/>
                <w:szCs w:val="18"/>
              </w:rPr>
            </w:pPr>
          </w:p>
        </w:tc>
        <w:tc>
          <w:tcPr>
            <w:tcW w:w="365" w:type="dxa"/>
            <w:shd w:val="clear" w:color="auto" w:fill="EEECE1"/>
            <w:vAlign w:val="center"/>
          </w:tcPr>
          <w:p>
            <w:pPr>
              <w:jc w:val="center"/>
              <w:rPr>
                <w:color w:val="000000"/>
                <w:w w:val="80"/>
                <w:sz w:val="18"/>
                <w:szCs w:val="18"/>
              </w:rPr>
            </w:pPr>
          </w:p>
        </w:tc>
        <w:tc>
          <w:tcPr>
            <w:tcW w:w="354"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59" w:type="dxa"/>
            <w:shd w:val="clear" w:color="auto" w:fill="EEECE1"/>
            <w:noWrap/>
            <w:vAlign w:val="center"/>
          </w:tcPr>
          <w:p>
            <w:pPr>
              <w:jc w:val="center"/>
              <w:rPr>
                <w:color w:val="000000"/>
                <w:w w:val="80"/>
                <w:sz w:val="18"/>
                <w:szCs w:val="18"/>
              </w:rPr>
            </w:pPr>
          </w:p>
        </w:tc>
        <w:tc>
          <w:tcPr>
            <w:tcW w:w="585" w:type="dxa"/>
            <w:shd w:val="clear" w:color="auto" w:fill="auto"/>
            <w:noWrap/>
            <w:vAlign w:val="center"/>
          </w:tcPr>
          <w:p>
            <w:pPr>
              <w:jc w:val="center"/>
              <w:rPr>
                <w:color w:val="000000"/>
                <w:w w:val="80"/>
                <w:sz w:val="18"/>
                <w:szCs w:val="18"/>
              </w:rPr>
            </w:pPr>
          </w:p>
        </w:tc>
        <w:tc>
          <w:tcPr>
            <w:tcW w:w="574" w:type="dxa"/>
            <w:shd w:val="clear" w:color="auto" w:fill="auto"/>
            <w:noWrap/>
            <w:vAlign w:val="center"/>
          </w:tcPr>
          <w:p>
            <w:pPr>
              <w:jc w:val="center"/>
              <w:rPr>
                <w:color w:val="000000"/>
                <w:w w:val="80"/>
                <w:sz w:val="18"/>
                <w:szCs w:val="18"/>
              </w:rPr>
            </w:pPr>
          </w:p>
        </w:tc>
        <w:tc>
          <w:tcPr>
            <w:tcW w:w="415"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404" w:type="dxa"/>
            <w:shd w:val="clear" w:color="auto" w:fill="auto"/>
            <w:noWrap/>
            <w:vAlign w:val="center"/>
          </w:tcPr>
          <w:p>
            <w:pPr>
              <w:jc w:val="center"/>
              <w:rPr>
                <w:color w:val="000000"/>
                <w:w w:val="80"/>
                <w:sz w:val="18"/>
                <w:szCs w:val="18"/>
              </w:rPr>
            </w:pPr>
          </w:p>
        </w:tc>
        <w:tc>
          <w:tcPr>
            <w:tcW w:w="690" w:type="dxa"/>
            <w:gridSpan w:val="3"/>
            <w:shd w:val="clear" w:color="auto" w:fill="DDD9C3"/>
            <w:noWrap/>
            <w:vAlign w:val="center"/>
          </w:tcPr>
          <w:p>
            <w:pPr>
              <w:jc w:val="center"/>
              <w:rPr>
                <w:color w:val="000000"/>
                <w:w w:val="80"/>
                <w:sz w:val="18"/>
                <w:szCs w:val="18"/>
              </w:rPr>
            </w:pPr>
          </w:p>
        </w:tc>
        <w:tc>
          <w:tcPr>
            <w:tcW w:w="577" w:type="dxa"/>
            <w:shd w:val="clear" w:color="auto" w:fill="DDD9C3"/>
            <w:noWrap/>
            <w:vAlign w:val="center"/>
          </w:tcPr>
          <w:p>
            <w:pPr>
              <w:jc w:val="center"/>
              <w:rPr>
                <w:color w:val="000000"/>
                <w:w w:val="80"/>
                <w:sz w:val="18"/>
                <w:szCs w:val="18"/>
              </w:rPr>
            </w:pPr>
          </w:p>
        </w:tc>
        <w:tc>
          <w:tcPr>
            <w:tcW w:w="535" w:type="dxa"/>
            <w:shd w:val="clear" w:color="auto" w:fill="DDD9C3"/>
            <w:noWrap/>
            <w:vAlign w:val="center"/>
          </w:tcPr>
          <w:p>
            <w:pPr>
              <w:jc w:val="center"/>
              <w:rPr>
                <w:color w:val="000000"/>
                <w:w w:val="80"/>
                <w:sz w:val="18"/>
                <w:szCs w:val="18"/>
              </w:rPr>
            </w:pPr>
          </w:p>
        </w:tc>
        <w:tc>
          <w:tcPr>
            <w:tcW w:w="627" w:type="dxa"/>
            <w:shd w:val="clear" w:color="auto" w:fill="DDD9C3"/>
            <w:noWrap/>
            <w:vAlign w:val="center"/>
          </w:tcPr>
          <w:p>
            <w:pPr>
              <w:jc w:val="center"/>
              <w:rPr>
                <w:color w:val="000000"/>
                <w:w w:val="8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 w:type="pct"/>
            <w:vMerge w:val="continue"/>
            <w:shd w:val="clear" w:color="auto" w:fill="auto"/>
            <w:vAlign w:val="center"/>
          </w:tcPr>
          <w:p>
            <w:pPr>
              <w:spacing w:line="276" w:lineRule="auto"/>
              <w:rPr>
                <w:color w:val="000000"/>
                <w:w w:val="80"/>
                <w:sz w:val="18"/>
                <w:szCs w:val="18"/>
              </w:rPr>
            </w:pPr>
          </w:p>
        </w:tc>
        <w:tc>
          <w:tcPr>
            <w:tcW w:w="724" w:type="pct"/>
            <w:shd w:val="clear" w:color="auto" w:fill="auto"/>
            <w:vAlign w:val="center"/>
          </w:tcPr>
          <w:p>
            <w:pPr>
              <w:spacing w:line="276" w:lineRule="auto"/>
              <w:ind w:left="-120" w:leftChars="-50" w:right="-120" w:rightChars="-50"/>
              <w:rPr>
                <w:b/>
                <w:bCs/>
                <w:color w:val="000000"/>
                <w:w w:val="80"/>
                <w:sz w:val="18"/>
                <w:szCs w:val="18"/>
              </w:rPr>
            </w:pPr>
            <w:r>
              <w:rPr>
                <w:rFonts w:hint="eastAsia"/>
                <w:b/>
                <w:bCs/>
                <w:color w:val="000000"/>
                <w:w w:val="80"/>
                <w:sz w:val="18"/>
                <w:szCs w:val="18"/>
              </w:rPr>
              <w:t>专项教学</w:t>
            </w:r>
            <w:r>
              <w:rPr>
                <w:b/>
                <w:bCs/>
                <w:color w:val="000000"/>
                <w:w w:val="80"/>
                <w:sz w:val="18"/>
                <w:szCs w:val="18"/>
              </w:rPr>
              <w:t>理论与实践</w:t>
            </w:r>
            <w:r>
              <w:rPr>
                <w:rFonts w:hint="eastAsia"/>
                <w:b/>
                <w:bCs/>
                <w:color w:val="000000"/>
                <w:w w:val="80"/>
                <w:sz w:val="18"/>
                <w:szCs w:val="18"/>
              </w:rPr>
              <w:t>（1</w:t>
            </w:r>
            <w:r>
              <w:rPr>
                <w:b/>
                <w:bCs/>
                <w:color w:val="000000"/>
                <w:w w:val="80"/>
                <w:sz w:val="18"/>
                <w:szCs w:val="18"/>
              </w:rPr>
              <w:t>-6）</w:t>
            </w:r>
          </w:p>
        </w:tc>
        <w:tc>
          <w:tcPr>
            <w:tcW w:w="165" w:type="pct"/>
            <w:shd w:val="clear" w:color="auto" w:fill="auto"/>
            <w:vAlign w:val="center"/>
          </w:tcPr>
          <w:p>
            <w:pPr>
              <w:spacing w:line="276" w:lineRule="auto"/>
              <w:rPr>
                <w:rFonts w:hint="eastAsia" w:eastAsia="宋体"/>
                <w:b/>
                <w:bCs/>
                <w:color w:val="000000"/>
                <w:w w:val="80"/>
                <w:sz w:val="18"/>
                <w:szCs w:val="18"/>
                <w:lang w:eastAsia="zh-CN"/>
              </w:rPr>
            </w:pPr>
            <w:r>
              <w:rPr>
                <w:rFonts w:hint="eastAsia"/>
                <w:b/>
                <w:bCs/>
                <w:color w:val="000000"/>
                <w:w w:val="80"/>
                <w:sz w:val="18"/>
                <w:szCs w:val="18"/>
                <w:lang w:eastAsia="zh-CN"/>
              </w:rPr>
              <w:t>４</w:t>
            </w:r>
          </w:p>
        </w:tc>
        <w:tc>
          <w:tcPr>
            <w:tcW w:w="376"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0"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3" w:type="dxa"/>
            <w:shd w:val="clear" w:color="auto" w:fill="auto"/>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59" w:type="dxa"/>
            <w:shd w:val="clear" w:color="auto" w:fill="EEECE1"/>
            <w:noWrap/>
            <w:vAlign w:val="center"/>
          </w:tcPr>
          <w:p>
            <w:pPr>
              <w:jc w:val="center"/>
              <w:rPr>
                <w:color w:val="000000"/>
                <w:w w:val="80"/>
                <w:sz w:val="18"/>
                <w:szCs w:val="18"/>
              </w:rPr>
            </w:pPr>
          </w:p>
        </w:tc>
        <w:tc>
          <w:tcPr>
            <w:tcW w:w="365" w:type="dxa"/>
            <w:shd w:val="clear" w:color="auto" w:fill="EEECE1"/>
            <w:vAlign w:val="center"/>
          </w:tcPr>
          <w:p>
            <w:pPr>
              <w:jc w:val="center"/>
              <w:rPr>
                <w:color w:val="000000"/>
                <w:w w:val="80"/>
                <w:sz w:val="18"/>
                <w:szCs w:val="18"/>
              </w:rPr>
            </w:pPr>
          </w:p>
        </w:tc>
        <w:tc>
          <w:tcPr>
            <w:tcW w:w="354"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59" w:type="dxa"/>
            <w:shd w:val="clear" w:color="auto" w:fill="EEECE1"/>
            <w:noWrap/>
            <w:vAlign w:val="center"/>
          </w:tcPr>
          <w:p>
            <w:pPr>
              <w:jc w:val="center"/>
              <w:rPr>
                <w:color w:val="000000"/>
                <w:w w:val="80"/>
                <w:sz w:val="18"/>
                <w:szCs w:val="18"/>
              </w:rPr>
            </w:pPr>
          </w:p>
        </w:tc>
        <w:tc>
          <w:tcPr>
            <w:tcW w:w="585" w:type="dxa"/>
            <w:shd w:val="clear" w:color="auto" w:fill="auto"/>
            <w:noWrap/>
            <w:vAlign w:val="center"/>
          </w:tcPr>
          <w:p>
            <w:pPr>
              <w:jc w:val="center"/>
              <w:rPr>
                <w:color w:val="000000"/>
                <w:w w:val="80"/>
                <w:sz w:val="18"/>
                <w:szCs w:val="18"/>
              </w:rPr>
            </w:pPr>
          </w:p>
        </w:tc>
        <w:tc>
          <w:tcPr>
            <w:tcW w:w="574" w:type="dxa"/>
            <w:shd w:val="clear" w:color="auto" w:fill="auto"/>
            <w:noWrap/>
            <w:vAlign w:val="center"/>
          </w:tcPr>
          <w:p>
            <w:pPr>
              <w:jc w:val="center"/>
              <w:rPr>
                <w:color w:val="000000"/>
                <w:w w:val="80"/>
                <w:sz w:val="18"/>
                <w:szCs w:val="18"/>
              </w:rPr>
            </w:pPr>
          </w:p>
        </w:tc>
        <w:tc>
          <w:tcPr>
            <w:tcW w:w="415"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404" w:type="dxa"/>
            <w:shd w:val="clear" w:color="auto" w:fill="auto"/>
            <w:noWrap/>
            <w:vAlign w:val="center"/>
          </w:tcPr>
          <w:p>
            <w:pPr>
              <w:jc w:val="center"/>
              <w:rPr>
                <w:color w:val="000000"/>
                <w:w w:val="80"/>
                <w:sz w:val="18"/>
                <w:szCs w:val="18"/>
              </w:rPr>
            </w:pPr>
          </w:p>
        </w:tc>
        <w:tc>
          <w:tcPr>
            <w:tcW w:w="690" w:type="dxa"/>
            <w:gridSpan w:val="3"/>
            <w:shd w:val="clear" w:color="auto" w:fill="DDD9C3"/>
            <w:noWrap/>
            <w:vAlign w:val="center"/>
          </w:tcPr>
          <w:p>
            <w:pPr>
              <w:jc w:val="center"/>
              <w:rPr>
                <w:color w:val="000000"/>
                <w:w w:val="80"/>
                <w:sz w:val="18"/>
                <w:szCs w:val="18"/>
              </w:rPr>
            </w:pPr>
          </w:p>
        </w:tc>
        <w:tc>
          <w:tcPr>
            <w:tcW w:w="577" w:type="dxa"/>
            <w:shd w:val="clear" w:color="auto" w:fill="DDD9C3"/>
            <w:noWrap/>
            <w:vAlign w:val="center"/>
          </w:tcPr>
          <w:p>
            <w:pPr>
              <w:jc w:val="center"/>
              <w:rPr>
                <w:color w:val="000000"/>
                <w:w w:val="80"/>
                <w:sz w:val="18"/>
                <w:szCs w:val="18"/>
              </w:rPr>
            </w:pPr>
          </w:p>
        </w:tc>
        <w:tc>
          <w:tcPr>
            <w:tcW w:w="535" w:type="dxa"/>
            <w:shd w:val="clear" w:color="auto" w:fill="DDD9C3"/>
            <w:noWrap/>
            <w:vAlign w:val="center"/>
          </w:tcPr>
          <w:p>
            <w:pPr>
              <w:jc w:val="center"/>
              <w:rPr>
                <w:color w:val="000000"/>
                <w:w w:val="80"/>
                <w:sz w:val="18"/>
                <w:szCs w:val="18"/>
              </w:rPr>
            </w:pPr>
          </w:p>
        </w:tc>
        <w:tc>
          <w:tcPr>
            <w:tcW w:w="627" w:type="dxa"/>
            <w:shd w:val="clear" w:color="auto" w:fill="DDD9C3"/>
            <w:noWrap/>
            <w:vAlign w:val="center"/>
          </w:tcPr>
          <w:p>
            <w:pPr>
              <w:jc w:val="center"/>
              <w:rPr>
                <w:color w:val="000000"/>
                <w:w w:val="8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jc w:val="center"/>
        </w:trPr>
        <w:tc>
          <w:tcPr>
            <w:tcW w:w="247" w:type="pct"/>
            <w:vMerge w:val="continue"/>
            <w:shd w:val="clear" w:color="auto" w:fill="auto"/>
            <w:vAlign w:val="center"/>
          </w:tcPr>
          <w:p>
            <w:pPr>
              <w:spacing w:line="276" w:lineRule="auto"/>
              <w:rPr>
                <w:color w:val="000000"/>
                <w:w w:val="80"/>
                <w:sz w:val="18"/>
                <w:szCs w:val="18"/>
              </w:rPr>
            </w:pPr>
          </w:p>
        </w:tc>
        <w:tc>
          <w:tcPr>
            <w:tcW w:w="724" w:type="pct"/>
            <w:shd w:val="clear" w:color="auto" w:fill="auto"/>
            <w:vAlign w:val="center"/>
          </w:tcPr>
          <w:p>
            <w:pPr>
              <w:spacing w:line="276" w:lineRule="auto"/>
              <w:rPr>
                <w:b/>
                <w:color w:val="000000"/>
                <w:w w:val="80"/>
                <w:sz w:val="18"/>
                <w:szCs w:val="18"/>
              </w:rPr>
            </w:pPr>
          </w:p>
        </w:tc>
        <w:tc>
          <w:tcPr>
            <w:tcW w:w="165" w:type="pct"/>
            <w:shd w:val="clear" w:color="auto" w:fill="auto"/>
            <w:vAlign w:val="center"/>
          </w:tcPr>
          <w:p>
            <w:pPr>
              <w:spacing w:line="276" w:lineRule="auto"/>
              <w:rPr>
                <w:b/>
                <w:color w:val="000000"/>
                <w:w w:val="80"/>
                <w:sz w:val="18"/>
                <w:szCs w:val="18"/>
              </w:rPr>
            </w:pPr>
          </w:p>
        </w:tc>
        <w:tc>
          <w:tcPr>
            <w:tcW w:w="145" w:type="pct"/>
            <w:shd w:val="clear" w:color="auto" w:fill="auto"/>
            <w:noWrap/>
            <w:vAlign w:val="center"/>
          </w:tcPr>
          <w:p>
            <w:pPr>
              <w:spacing w:line="200" w:lineRule="exact"/>
              <w:jc w:val="center"/>
              <w:rPr>
                <w:b/>
                <w:bCs/>
                <w:color w:val="000000"/>
                <w:w w:val="80"/>
                <w:sz w:val="18"/>
                <w:szCs w:val="18"/>
                <w:lang w:eastAsia="ja-JP"/>
              </w:rPr>
            </w:pPr>
            <w:r>
              <w:rPr>
                <w:b/>
                <w:bCs/>
                <w:color w:val="000000"/>
                <w:w w:val="80"/>
                <w:sz w:val="18"/>
                <w:szCs w:val="18"/>
                <w:lang w:eastAsia="ja-JP"/>
              </w:rPr>
              <w:t>①</w:t>
            </w:r>
          </w:p>
          <w:p>
            <w:pPr>
              <w:spacing w:line="200" w:lineRule="exact"/>
              <w:jc w:val="center"/>
              <w:rPr>
                <w:b/>
                <w:bCs/>
                <w:color w:val="000000"/>
                <w:w w:val="80"/>
                <w:sz w:val="18"/>
                <w:szCs w:val="18"/>
              </w:rPr>
            </w:pPr>
            <w:r>
              <w:rPr>
                <w:rFonts w:hint="eastAsia"/>
                <w:b/>
                <w:bCs/>
                <w:color w:val="000000"/>
                <w:w w:val="80"/>
                <w:sz w:val="18"/>
                <w:szCs w:val="18"/>
                <w:lang w:val="en-US" w:eastAsia="zh-CN"/>
              </w:rPr>
              <w:t>理想信念</w:t>
            </w:r>
          </w:p>
        </w:tc>
        <w:tc>
          <w:tcPr>
            <w:tcW w:w="145" w:type="pct"/>
            <w:shd w:val="clear" w:color="auto" w:fill="auto"/>
            <w:noWrap/>
            <w:vAlign w:val="center"/>
          </w:tcPr>
          <w:p>
            <w:pPr>
              <w:spacing w:line="200" w:lineRule="exact"/>
              <w:jc w:val="center"/>
              <w:rPr>
                <w:b/>
                <w:bCs/>
                <w:color w:val="000000"/>
                <w:w w:val="80"/>
                <w:sz w:val="18"/>
                <w:szCs w:val="18"/>
              </w:rPr>
            </w:pPr>
            <w:r>
              <w:rPr>
                <w:rFonts w:hint="eastAsia"/>
                <w:b/>
                <w:bCs/>
                <w:color w:val="000000"/>
                <w:w w:val="80"/>
                <w:sz w:val="18"/>
                <w:szCs w:val="18"/>
                <w:lang w:eastAsia="ja-JP"/>
              </w:rPr>
              <w:t>②</w:t>
            </w:r>
            <w:r>
              <w:rPr>
                <w:rFonts w:hint="eastAsia"/>
                <w:b/>
                <w:bCs/>
                <w:color w:val="000000"/>
                <w:w w:val="80"/>
                <w:sz w:val="18"/>
                <w:szCs w:val="18"/>
                <w:lang w:val="en-US" w:eastAsia="zh-CN"/>
              </w:rPr>
              <w:t>立德树人</w:t>
            </w:r>
          </w:p>
        </w:tc>
        <w:tc>
          <w:tcPr>
            <w:tcW w:w="147" w:type="pct"/>
            <w:shd w:val="clear" w:color="auto" w:fill="auto"/>
            <w:noWrap/>
            <w:vAlign w:val="center"/>
          </w:tcPr>
          <w:p>
            <w:pPr>
              <w:spacing w:line="200" w:lineRule="exact"/>
              <w:jc w:val="center"/>
              <w:rPr>
                <w:b/>
                <w:bCs/>
                <w:color w:val="000000"/>
                <w:w w:val="80"/>
                <w:sz w:val="18"/>
                <w:szCs w:val="18"/>
                <w:lang w:eastAsia="ja-JP"/>
              </w:rPr>
            </w:pPr>
            <w:r>
              <w:rPr>
                <w:rFonts w:hint="eastAsia"/>
                <w:b/>
                <w:bCs/>
                <w:color w:val="000000"/>
                <w:w w:val="80"/>
                <w:sz w:val="18"/>
                <w:szCs w:val="18"/>
                <w:lang w:eastAsia="ja-JP"/>
              </w:rPr>
              <w:t>③</w:t>
            </w:r>
          </w:p>
          <w:p>
            <w:pPr>
              <w:spacing w:line="200" w:lineRule="exact"/>
              <w:jc w:val="center"/>
              <w:rPr>
                <w:b/>
                <w:bCs/>
                <w:color w:val="000000"/>
                <w:w w:val="80"/>
                <w:sz w:val="18"/>
                <w:szCs w:val="18"/>
              </w:rPr>
            </w:pPr>
            <w:r>
              <w:rPr>
                <w:rFonts w:hint="eastAsia"/>
                <w:b/>
                <w:bCs/>
                <w:color w:val="000000"/>
                <w:w w:val="80"/>
                <w:sz w:val="18"/>
                <w:szCs w:val="18"/>
                <w:lang w:val="en-US" w:eastAsia="zh-CN"/>
              </w:rPr>
              <w:t>师德准则</w:t>
            </w:r>
          </w:p>
        </w:tc>
        <w:tc>
          <w:tcPr>
            <w:tcW w:w="145" w:type="pct"/>
            <w:shd w:val="clear" w:color="auto" w:fill="auto"/>
            <w:noWrap/>
            <w:vAlign w:val="center"/>
          </w:tcPr>
          <w:p>
            <w:pPr>
              <w:spacing w:line="200" w:lineRule="exact"/>
              <w:jc w:val="center"/>
              <w:rPr>
                <w:b/>
                <w:bCs/>
                <w:color w:val="000000"/>
                <w:w w:val="80"/>
                <w:sz w:val="18"/>
                <w:szCs w:val="18"/>
                <w:lang w:eastAsia="ja-JP"/>
              </w:rPr>
            </w:pPr>
            <w:r>
              <w:rPr>
                <w:b/>
                <w:bCs/>
                <w:color w:val="000000"/>
                <w:w w:val="80"/>
                <w:sz w:val="18"/>
                <w:szCs w:val="18"/>
                <w:lang w:eastAsia="ja-JP"/>
              </w:rPr>
              <w:t>①</w:t>
            </w:r>
          </w:p>
          <w:p>
            <w:pPr>
              <w:spacing w:line="200" w:lineRule="exact"/>
              <w:jc w:val="center"/>
              <w:rPr>
                <w:b/>
                <w:bCs/>
                <w:color w:val="000000"/>
                <w:w w:val="80"/>
                <w:sz w:val="18"/>
                <w:szCs w:val="18"/>
                <w:lang w:eastAsia="ja-JP"/>
              </w:rPr>
            </w:pPr>
            <w:r>
              <w:rPr>
                <w:rFonts w:hint="eastAsia"/>
                <w:b/>
                <w:bCs/>
                <w:color w:val="000000"/>
                <w:w w:val="80"/>
                <w:sz w:val="18"/>
                <w:szCs w:val="18"/>
                <w:lang w:val="en-US" w:eastAsia="zh-CN"/>
              </w:rPr>
              <w:t>职业认同</w:t>
            </w:r>
          </w:p>
        </w:tc>
        <w:tc>
          <w:tcPr>
            <w:tcW w:w="145" w:type="pct"/>
            <w:shd w:val="clear" w:color="auto" w:fill="auto"/>
            <w:noWrap/>
            <w:vAlign w:val="center"/>
          </w:tcPr>
          <w:p>
            <w:pPr>
              <w:spacing w:line="200" w:lineRule="exact"/>
              <w:jc w:val="center"/>
              <w:rPr>
                <w:b/>
                <w:bCs/>
                <w:color w:val="000000"/>
                <w:w w:val="80"/>
                <w:sz w:val="18"/>
                <w:szCs w:val="18"/>
                <w:lang w:eastAsia="ja-JP"/>
              </w:rPr>
            </w:pPr>
            <w:r>
              <w:rPr>
                <w:rFonts w:hint="eastAsia"/>
                <w:b/>
                <w:bCs/>
                <w:color w:val="000000"/>
                <w:w w:val="80"/>
                <w:sz w:val="18"/>
                <w:szCs w:val="18"/>
                <w:lang w:eastAsia="ja-JP"/>
              </w:rPr>
              <w:t>②</w:t>
            </w:r>
          </w:p>
          <w:p>
            <w:pPr>
              <w:spacing w:line="200" w:lineRule="exact"/>
              <w:jc w:val="center"/>
              <w:rPr>
                <w:b/>
                <w:bCs/>
                <w:color w:val="000000"/>
                <w:w w:val="80"/>
                <w:sz w:val="18"/>
                <w:szCs w:val="18"/>
                <w:lang w:eastAsia="ja-JP"/>
              </w:rPr>
            </w:pPr>
            <w:r>
              <w:rPr>
                <w:rFonts w:hint="eastAsia"/>
                <w:b/>
                <w:bCs/>
                <w:color w:val="000000"/>
                <w:w w:val="80"/>
                <w:sz w:val="18"/>
                <w:szCs w:val="18"/>
                <w:lang w:val="en-US" w:eastAsia="zh-CN"/>
              </w:rPr>
              <w:t>关爱学生</w:t>
            </w:r>
          </w:p>
        </w:tc>
        <w:tc>
          <w:tcPr>
            <w:tcW w:w="148" w:type="pct"/>
            <w:shd w:val="clear" w:color="auto" w:fill="auto"/>
            <w:noWrap/>
            <w:vAlign w:val="center"/>
          </w:tcPr>
          <w:p>
            <w:pPr>
              <w:spacing w:line="200" w:lineRule="exact"/>
              <w:jc w:val="center"/>
              <w:rPr>
                <w:b/>
                <w:bCs/>
                <w:color w:val="000000"/>
                <w:w w:val="80"/>
                <w:sz w:val="18"/>
                <w:szCs w:val="18"/>
                <w:lang w:eastAsia="ja-JP"/>
              </w:rPr>
            </w:pPr>
            <w:r>
              <w:rPr>
                <w:rFonts w:hint="eastAsia"/>
                <w:b/>
                <w:bCs/>
                <w:color w:val="000000"/>
                <w:w w:val="80"/>
                <w:sz w:val="18"/>
                <w:szCs w:val="18"/>
                <w:lang w:eastAsia="ja-JP"/>
              </w:rPr>
              <w:t>③</w:t>
            </w:r>
          </w:p>
          <w:p>
            <w:pPr>
              <w:spacing w:line="200" w:lineRule="exact"/>
              <w:jc w:val="center"/>
              <w:rPr>
                <w:b/>
                <w:bCs/>
                <w:color w:val="000000"/>
                <w:w w:val="80"/>
                <w:sz w:val="18"/>
                <w:szCs w:val="18"/>
                <w:lang w:eastAsia="ja-JP"/>
              </w:rPr>
            </w:pPr>
            <w:r>
              <w:rPr>
                <w:rFonts w:hint="eastAsia"/>
                <w:b/>
                <w:bCs/>
                <w:color w:val="000000"/>
                <w:w w:val="80"/>
                <w:sz w:val="18"/>
                <w:szCs w:val="18"/>
                <w:lang w:val="en-US" w:eastAsia="zh-CN"/>
              </w:rPr>
              <w:t>自身修养</w:t>
            </w:r>
          </w:p>
        </w:tc>
        <w:tc>
          <w:tcPr>
            <w:tcW w:w="139" w:type="pct"/>
            <w:shd w:val="clear" w:color="auto" w:fill="EEECE1"/>
            <w:noWrap/>
            <w:vAlign w:val="center"/>
          </w:tcPr>
          <w:p>
            <w:pPr>
              <w:spacing w:line="200" w:lineRule="exact"/>
              <w:jc w:val="center"/>
              <w:rPr>
                <w:b/>
                <w:bCs/>
                <w:color w:val="000000"/>
                <w:w w:val="80"/>
                <w:sz w:val="18"/>
                <w:szCs w:val="18"/>
                <w:lang w:eastAsia="ja-JP"/>
              </w:rPr>
            </w:pPr>
            <w:r>
              <w:rPr>
                <w:b/>
                <w:bCs/>
                <w:color w:val="000000"/>
                <w:w w:val="80"/>
                <w:sz w:val="18"/>
                <w:szCs w:val="18"/>
                <w:lang w:eastAsia="ja-JP"/>
              </w:rPr>
              <w:t>①</w:t>
            </w:r>
          </w:p>
          <w:p>
            <w:pPr>
              <w:spacing w:line="200" w:lineRule="exact"/>
              <w:jc w:val="center"/>
              <w:rPr>
                <w:b/>
                <w:bCs/>
                <w:color w:val="000000"/>
                <w:w w:val="80"/>
                <w:sz w:val="18"/>
                <w:szCs w:val="18"/>
                <w:lang w:eastAsia="ja-JP"/>
              </w:rPr>
            </w:pPr>
            <w:r>
              <w:rPr>
                <w:rFonts w:hint="eastAsia"/>
                <w:b/>
                <w:bCs/>
                <w:color w:val="000000"/>
                <w:w w:val="80"/>
                <w:sz w:val="18"/>
                <w:szCs w:val="18"/>
                <w:lang w:eastAsia="ja-JP"/>
              </w:rPr>
              <w:t>学科知识</w:t>
            </w:r>
          </w:p>
        </w:tc>
        <w:tc>
          <w:tcPr>
            <w:tcW w:w="139" w:type="pct"/>
            <w:shd w:val="clear" w:color="auto" w:fill="EEECE1"/>
            <w:noWrap/>
            <w:vAlign w:val="center"/>
          </w:tcPr>
          <w:p>
            <w:pPr>
              <w:spacing w:line="200" w:lineRule="exact"/>
              <w:jc w:val="center"/>
              <w:rPr>
                <w:b/>
                <w:bCs/>
                <w:color w:val="000000"/>
                <w:w w:val="80"/>
                <w:sz w:val="18"/>
                <w:szCs w:val="18"/>
                <w:lang w:eastAsia="ja-JP"/>
              </w:rPr>
            </w:pPr>
            <w:r>
              <w:rPr>
                <w:rFonts w:hint="eastAsia"/>
                <w:b/>
                <w:bCs/>
                <w:color w:val="000000"/>
                <w:w w:val="80"/>
                <w:sz w:val="18"/>
                <w:szCs w:val="18"/>
                <w:lang w:eastAsia="ja-JP"/>
              </w:rPr>
              <w:t>②</w:t>
            </w:r>
          </w:p>
          <w:p>
            <w:pPr>
              <w:spacing w:line="200" w:lineRule="exact"/>
              <w:jc w:val="center"/>
              <w:rPr>
                <w:b/>
                <w:bCs/>
                <w:color w:val="000000"/>
                <w:w w:val="80"/>
                <w:sz w:val="18"/>
                <w:szCs w:val="18"/>
                <w:lang w:eastAsia="ja-JP"/>
              </w:rPr>
            </w:pPr>
            <w:r>
              <w:rPr>
                <w:rFonts w:hint="eastAsia"/>
                <w:b/>
                <w:bCs/>
                <w:color w:val="000000"/>
                <w:w w:val="80"/>
                <w:sz w:val="18"/>
                <w:szCs w:val="18"/>
                <w:lang w:eastAsia="ja-JP"/>
              </w:rPr>
              <w:t>运动</w:t>
            </w:r>
            <w:r>
              <w:rPr>
                <w:b/>
                <w:bCs/>
                <w:color w:val="000000"/>
                <w:w w:val="80"/>
                <w:sz w:val="18"/>
                <w:szCs w:val="18"/>
                <w:lang w:eastAsia="ja-JP"/>
              </w:rPr>
              <w:t>实践</w:t>
            </w:r>
          </w:p>
        </w:tc>
        <w:tc>
          <w:tcPr>
            <w:tcW w:w="139" w:type="pct"/>
            <w:shd w:val="clear" w:color="auto" w:fill="EEECE1"/>
            <w:noWrap/>
            <w:vAlign w:val="center"/>
          </w:tcPr>
          <w:p>
            <w:pPr>
              <w:spacing w:line="200" w:lineRule="exact"/>
              <w:jc w:val="center"/>
              <w:rPr>
                <w:b/>
                <w:bCs/>
                <w:color w:val="000000"/>
                <w:w w:val="80"/>
                <w:sz w:val="18"/>
                <w:szCs w:val="18"/>
                <w:lang w:eastAsia="ja-JP"/>
              </w:rPr>
            </w:pPr>
            <w:r>
              <w:rPr>
                <w:rFonts w:hint="eastAsia"/>
                <w:b/>
                <w:bCs/>
                <w:color w:val="000000"/>
                <w:w w:val="80"/>
                <w:sz w:val="18"/>
                <w:szCs w:val="18"/>
                <w:lang w:eastAsia="ja-JP"/>
              </w:rPr>
              <w:t>③</w:t>
            </w:r>
          </w:p>
          <w:p>
            <w:pPr>
              <w:spacing w:line="200" w:lineRule="exact"/>
              <w:jc w:val="center"/>
              <w:rPr>
                <w:b/>
                <w:bCs/>
                <w:color w:val="000000"/>
                <w:w w:val="80"/>
                <w:sz w:val="18"/>
                <w:szCs w:val="18"/>
                <w:lang w:eastAsia="ja-JP"/>
              </w:rPr>
            </w:pPr>
            <w:r>
              <w:rPr>
                <w:rFonts w:hint="eastAsia"/>
                <w:b/>
                <w:bCs/>
                <w:color w:val="000000"/>
                <w:w w:val="80"/>
                <w:sz w:val="18"/>
                <w:szCs w:val="18"/>
                <w:lang w:eastAsia="ja-JP"/>
              </w:rPr>
              <w:t>健康</w:t>
            </w:r>
            <w:r>
              <w:rPr>
                <w:b/>
                <w:bCs/>
                <w:color w:val="000000"/>
                <w:w w:val="80"/>
                <w:sz w:val="18"/>
                <w:szCs w:val="18"/>
                <w:lang w:eastAsia="ja-JP"/>
              </w:rPr>
              <w:t>促进</w:t>
            </w:r>
          </w:p>
        </w:tc>
        <w:tc>
          <w:tcPr>
            <w:tcW w:w="141" w:type="pct"/>
            <w:shd w:val="clear" w:color="auto" w:fill="EEECE1"/>
            <w:vAlign w:val="center"/>
          </w:tcPr>
          <w:p>
            <w:pPr>
              <w:spacing w:line="200" w:lineRule="exact"/>
              <w:jc w:val="center"/>
              <w:rPr>
                <w:b/>
                <w:bCs/>
                <w:color w:val="000000"/>
                <w:w w:val="80"/>
                <w:sz w:val="18"/>
                <w:szCs w:val="18"/>
                <w:lang w:eastAsia="ja-JP"/>
              </w:rPr>
            </w:pPr>
            <w:r>
              <w:rPr>
                <w:rFonts w:hint="eastAsia"/>
                <w:b/>
                <w:bCs/>
                <w:color w:val="000000"/>
                <w:w w:val="80"/>
                <w:sz w:val="18"/>
                <w:szCs w:val="18"/>
                <w:lang w:eastAsia="ja-JP"/>
              </w:rPr>
              <w:t>④</w:t>
            </w:r>
          </w:p>
          <w:p>
            <w:pPr>
              <w:spacing w:line="200" w:lineRule="exact"/>
              <w:jc w:val="center"/>
              <w:rPr>
                <w:b/>
                <w:bCs/>
                <w:color w:val="000000"/>
                <w:w w:val="80"/>
                <w:sz w:val="18"/>
                <w:szCs w:val="18"/>
                <w:lang w:eastAsia="ja-JP"/>
              </w:rPr>
            </w:pPr>
            <w:r>
              <w:rPr>
                <w:rFonts w:hint="eastAsia"/>
                <w:b/>
                <w:bCs/>
                <w:color w:val="000000"/>
                <w:w w:val="80"/>
                <w:sz w:val="18"/>
                <w:szCs w:val="18"/>
                <w:lang w:val="en-US" w:eastAsia="zh-CN"/>
              </w:rPr>
              <w:t>学会学习</w:t>
            </w:r>
          </w:p>
        </w:tc>
        <w:tc>
          <w:tcPr>
            <w:tcW w:w="137" w:type="pct"/>
            <w:shd w:val="clear" w:color="auto" w:fill="EEECE1"/>
            <w:noWrap/>
            <w:vAlign w:val="center"/>
          </w:tcPr>
          <w:p>
            <w:pPr>
              <w:spacing w:line="200" w:lineRule="exact"/>
              <w:jc w:val="center"/>
              <w:rPr>
                <w:b/>
                <w:bCs/>
                <w:color w:val="000000"/>
                <w:w w:val="80"/>
                <w:sz w:val="18"/>
                <w:szCs w:val="18"/>
                <w:lang w:eastAsia="ja-JP"/>
              </w:rPr>
            </w:pPr>
            <w:r>
              <w:rPr>
                <w:b/>
                <w:bCs/>
                <w:color w:val="000000"/>
                <w:w w:val="80"/>
                <w:sz w:val="18"/>
                <w:szCs w:val="18"/>
                <w:lang w:eastAsia="ja-JP"/>
              </w:rPr>
              <w:t>①</w:t>
            </w:r>
          </w:p>
          <w:p>
            <w:pPr>
              <w:spacing w:line="200" w:lineRule="exact"/>
              <w:jc w:val="center"/>
              <w:rPr>
                <w:b/>
                <w:bCs/>
                <w:color w:val="000000"/>
                <w:w w:val="80"/>
                <w:sz w:val="18"/>
                <w:szCs w:val="18"/>
              </w:rPr>
            </w:pPr>
            <w:r>
              <w:rPr>
                <w:rFonts w:hint="eastAsia"/>
                <w:b/>
                <w:bCs/>
                <w:color w:val="000000"/>
                <w:w w:val="80"/>
                <w:sz w:val="18"/>
                <w:szCs w:val="18"/>
                <w:lang w:val="en-US" w:eastAsia="zh-CN"/>
              </w:rPr>
              <w:t>基本技能</w:t>
            </w:r>
          </w:p>
        </w:tc>
        <w:tc>
          <w:tcPr>
            <w:tcW w:w="139" w:type="pct"/>
            <w:shd w:val="clear" w:color="auto" w:fill="EEECE1"/>
            <w:noWrap/>
            <w:vAlign w:val="center"/>
          </w:tcPr>
          <w:p>
            <w:pPr>
              <w:spacing w:line="200" w:lineRule="exact"/>
              <w:jc w:val="center"/>
              <w:rPr>
                <w:b/>
                <w:bCs/>
                <w:color w:val="000000"/>
                <w:w w:val="80"/>
                <w:sz w:val="18"/>
                <w:szCs w:val="18"/>
                <w:lang w:eastAsia="ja-JP"/>
              </w:rPr>
            </w:pPr>
            <w:r>
              <w:rPr>
                <w:rFonts w:hint="eastAsia"/>
                <w:b/>
                <w:bCs/>
                <w:color w:val="000000"/>
                <w:w w:val="80"/>
                <w:sz w:val="18"/>
                <w:szCs w:val="18"/>
                <w:lang w:eastAsia="ja-JP"/>
              </w:rPr>
              <w:t>②</w:t>
            </w:r>
          </w:p>
          <w:p>
            <w:pPr>
              <w:spacing w:line="200" w:lineRule="exact"/>
              <w:jc w:val="center"/>
              <w:rPr>
                <w:b/>
                <w:bCs/>
                <w:color w:val="000000"/>
                <w:w w:val="80"/>
                <w:sz w:val="18"/>
                <w:szCs w:val="18"/>
              </w:rPr>
            </w:pPr>
            <w:r>
              <w:rPr>
                <w:rFonts w:hint="eastAsia"/>
                <w:b/>
                <w:bCs/>
                <w:color w:val="000000"/>
                <w:w w:val="80"/>
                <w:sz w:val="18"/>
                <w:szCs w:val="18"/>
              </w:rPr>
              <w:t>教学</w:t>
            </w:r>
            <w:r>
              <w:rPr>
                <w:b/>
                <w:bCs/>
                <w:color w:val="000000"/>
                <w:w w:val="80"/>
                <w:sz w:val="18"/>
                <w:szCs w:val="18"/>
              </w:rPr>
              <w:t>设计</w:t>
            </w:r>
          </w:p>
        </w:tc>
        <w:tc>
          <w:tcPr>
            <w:tcW w:w="139" w:type="pct"/>
            <w:shd w:val="clear" w:color="auto" w:fill="EEECE1"/>
            <w:noWrap/>
            <w:vAlign w:val="center"/>
          </w:tcPr>
          <w:p>
            <w:pPr>
              <w:spacing w:line="200" w:lineRule="exact"/>
              <w:jc w:val="center"/>
              <w:rPr>
                <w:b/>
                <w:bCs/>
                <w:color w:val="000000"/>
                <w:w w:val="80"/>
                <w:sz w:val="18"/>
                <w:szCs w:val="18"/>
                <w:lang w:eastAsia="ja-JP"/>
              </w:rPr>
            </w:pPr>
            <w:r>
              <w:rPr>
                <w:rFonts w:hint="eastAsia"/>
                <w:b/>
                <w:bCs/>
                <w:color w:val="000000"/>
                <w:w w:val="80"/>
                <w:sz w:val="18"/>
                <w:szCs w:val="18"/>
                <w:lang w:eastAsia="ja-JP"/>
              </w:rPr>
              <w:t>③</w:t>
            </w:r>
          </w:p>
          <w:p>
            <w:pPr>
              <w:spacing w:line="200" w:lineRule="exact"/>
              <w:jc w:val="center"/>
              <w:rPr>
                <w:rFonts w:cs="微软雅黑"/>
                <w:b/>
                <w:bCs/>
                <w:color w:val="000000"/>
                <w:w w:val="80"/>
                <w:sz w:val="18"/>
                <w:szCs w:val="18"/>
              </w:rPr>
            </w:pPr>
            <w:r>
              <w:rPr>
                <w:rFonts w:hint="eastAsia" w:cs="微软雅黑"/>
                <w:b/>
                <w:bCs/>
                <w:color w:val="000000"/>
                <w:w w:val="80"/>
                <w:sz w:val="18"/>
                <w:szCs w:val="18"/>
                <w:lang w:val="en-US" w:eastAsia="zh-CN"/>
              </w:rPr>
              <w:t>教学</w:t>
            </w:r>
            <w:r>
              <w:rPr>
                <w:rFonts w:cs="微软雅黑"/>
                <w:b/>
                <w:bCs/>
                <w:color w:val="000000"/>
                <w:w w:val="80"/>
                <w:sz w:val="18"/>
                <w:szCs w:val="18"/>
              </w:rPr>
              <w:t>评价</w:t>
            </w:r>
          </w:p>
        </w:tc>
        <w:tc>
          <w:tcPr>
            <w:tcW w:w="139" w:type="pct"/>
            <w:shd w:val="clear" w:color="auto" w:fill="EEECE1"/>
            <w:noWrap/>
            <w:vAlign w:val="center"/>
          </w:tcPr>
          <w:p>
            <w:pPr>
              <w:spacing w:line="200" w:lineRule="exact"/>
              <w:jc w:val="center"/>
              <w:rPr>
                <w:b/>
                <w:bCs/>
                <w:color w:val="000000"/>
                <w:w w:val="80"/>
                <w:sz w:val="18"/>
                <w:szCs w:val="18"/>
                <w:lang w:eastAsia="ja-JP"/>
              </w:rPr>
            </w:pPr>
            <w:r>
              <w:rPr>
                <w:rFonts w:hint="eastAsia"/>
                <w:b/>
                <w:bCs/>
                <w:color w:val="000000"/>
                <w:w w:val="80"/>
                <w:sz w:val="18"/>
                <w:szCs w:val="18"/>
                <w:lang w:eastAsia="ja-JP"/>
              </w:rPr>
              <w:t>④</w:t>
            </w:r>
          </w:p>
          <w:p>
            <w:pPr>
              <w:spacing w:line="200" w:lineRule="exact"/>
              <w:jc w:val="center"/>
              <w:rPr>
                <w:b/>
                <w:bCs/>
                <w:color w:val="000000"/>
                <w:w w:val="80"/>
                <w:sz w:val="18"/>
                <w:szCs w:val="18"/>
              </w:rPr>
            </w:pPr>
            <w:r>
              <w:rPr>
                <w:b/>
                <w:bCs/>
                <w:color w:val="000000"/>
                <w:w w:val="80"/>
                <w:sz w:val="18"/>
                <w:szCs w:val="18"/>
              </w:rPr>
              <w:t>研究</w:t>
            </w:r>
          </w:p>
          <w:p>
            <w:pPr>
              <w:spacing w:line="200" w:lineRule="exact"/>
              <w:jc w:val="center"/>
              <w:rPr>
                <w:b/>
                <w:bCs/>
                <w:color w:val="000000"/>
                <w:w w:val="80"/>
                <w:sz w:val="18"/>
                <w:szCs w:val="18"/>
              </w:rPr>
            </w:pPr>
            <w:r>
              <w:rPr>
                <w:rFonts w:hint="eastAsia"/>
                <w:b/>
                <w:bCs/>
                <w:color w:val="000000"/>
                <w:w w:val="80"/>
                <w:sz w:val="18"/>
                <w:szCs w:val="18"/>
              </w:rPr>
              <w:t>能力</w:t>
            </w:r>
          </w:p>
        </w:tc>
        <w:tc>
          <w:tcPr>
            <w:tcW w:w="227" w:type="pct"/>
            <w:shd w:val="clear" w:color="auto" w:fill="auto"/>
            <w:noWrap/>
            <w:vAlign w:val="center"/>
          </w:tcPr>
          <w:p>
            <w:pPr>
              <w:spacing w:line="200" w:lineRule="exact"/>
              <w:jc w:val="center"/>
              <w:rPr>
                <w:b/>
                <w:bCs/>
                <w:color w:val="000000"/>
                <w:w w:val="80"/>
                <w:sz w:val="18"/>
                <w:szCs w:val="18"/>
                <w:lang w:eastAsia="ja-JP"/>
              </w:rPr>
            </w:pPr>
            <w:r>
              <w:rPr>
                <w:b/>
                <w:bCs/>
                <w:color w:val="000000"/>
                <w:w w:val="80"/>
                <w:sz w:val="18"/>
                <w:szCs w:val="18"/>
                <w:lang w:eastAsia="ja-JP"/>
              </w:rPr>
              <w:t>①</w:t>
            </w:r>
          </w:p>
          <w:p>
            <w:pPr>
              <w:spacing w:line="200" w:lineRule="exact"/>
              <w:jc w:val="center"/>
              <w:rPr>
                <w:rFonts w:hint="eastAsia"/>
                <w:b/>
                <w:bCs/>
                <w:color w:val="000000"/>
                <w:w w:val="80"/>
                <w:sz w:val="18"/>
                <w:szCs w:val="18"/>
                <w:lang w:val="en-US" w:eastAsia="zh-CN"/>
              </w:rPr>
            </w:pPr>
            <w:r>
              <w:rPr>
                <w:rFonts w:hint="eastAsia"/>
                <w:b/>
                <w:bCs/>
                <w:color w:val="000000"/>
                <w:w w:val="80"/>
                <w:sz w:val="18"/>
                <w:szCs w:val="18"/>
                <w:lang w:val="en-US" w:eastAsia="zh-CN"/>
              </w:rPr>
              <w:t>德</w:t>
            </w:r>
          </w:p>
          <w:p>
            <w:pPr>
              <w:spacing w:line="200" w:lineRule="exact"/>
              <w:jc w:val="center"/>
              <w:rPr>
                <w:rFonts w:hint="eastAsia"/>
                <w:b/>
                <w:bCs/>
                <w:color w:val="000000"/>
                <w:w w:val="80"/>
                <w:sz w:val="18"/>
                <w:szCs w:val="18"/>
                <w:lang w:val="en-US" w:eastAsia="zh-CN"/>
              </w:rPr>
            </w:pPr>
            <w:r>
              <w:rPr>
                <w:rFonts w:hint="eastAsia"/>
                <w:b/>
                <w:bCs/>
                <w:color w:val="000000"/>
                <w:w w:val="80"/>
                <w:sz w:val="18"/>
                <w:szCs w:val="18"/>
                <w:lang w:val="en-US" w:eastAsia="zh-CN"/>
              </w:rPr>
              <w:t>育</w:t>
            </w:r>
          </w:p>
          <w:p>
            <w:pPr>
              <w:spacing w:line="200" w:lineRule="exact"/>
              <w:jc w:val="center"/>
              <w:rPr>
                <w:rFonts w:hint="eastAsia"/>
                <w:b/>
                <w:bCs/>
                <w:color w:val="000000"/>
                <w:w w:val="80"/>
                <w:sz w:val="18"/>
                <w:szCs w:val="18"/>
                <w:lang w:val="en-US" w:eastAsia="zh-CN"/>
              </w:rPr>
            </w:pPr>
            <w:r>
              <w:rPr>
                <w:rFonts w:hint="eastAsia"/>
                <w:b/>
                <w:bCs/>
                <w:color w:val="000000"/>
                <w:w w:val="80"/>
                <w:sz w:val="18"/>
                <w:szCs w:val="18"/>
                <w:lang w:val="en-US" w:eastAsia="zh-CN"/>
              </w:rPr>
              <w:t>为</w:t>
            </w:r>
          </w:p>
          <w:p>
            <w:pPr>
              <w:spacing w:line="200" w:lineRule="exact"/>
              <w:jc w:val="center"/>
              <w:rPr>
                <w:b/>
                <w:bCs/>
                <w:color w:val="000000"/>
                <w:w w:val="80"/>
                <w:sz w:val="18"/>
                <w:szCs w:val="18"/>
              </w:rPr>
            </w:pPr>
            <w:r>
              <w:rPr>
                <w:rFonts w:hint="eastAsia"/>
                <w:b/>
                <w:bCs/>
                <w:color w:val="000000"/>
                <w:w w:val="80"/>
                <w:sz w:val="18"/>
                <w:szCs w:val="18"/>
                <w:lang w:val="en-US" w:eastAsia="zh-CN"/>
              </w:rPr>
              <w:t>先</w:t>
            </w:r>
          </w:p>
        </w:tc>
        <w:tc>
          <w:tcPr>
            <w:tcW w:w="222" w:type="pct"/>
            <w:shd w:val="clear" w:color="auto" w:fill="auto"/>
            <w:noWrap/>
            <w:vAlign w:val="center"/>
          </w:tcPr>
          <w:p>
            <w:pPr>
              <w:spacing w:line="200" w:lineRule="exact"/>
              <w:jc w:val="center"/>
              <w:rPr>
                <w:b/>
                <w:bCs/>
                <w:color w:val="000000"/>
                <w:w w:val="80"/>
                <w:sz w:val="18"/>
                <w:szCs w:val="18"/>
                <w:lang w:eastAsia="ja-JP"/>
              </w:rPr>
            </w:pPr>
            <w:r>
              <w:rPr>
                <w:rFonts w:hint="eastAsia"/>
                <w:b/>
                <w:bCs/>
                <w:color w:val="000000"/>
                <w:w w:val="80"/>
                <w:sz w:val="18"/>
                <w:szCs w:val="18"/>
                <w:lang w:eastAsia="ja-JP"/>
              </w:rPr>
              <w:t>②</w:t>
            </w:r>
          </w:p>
          <w:p>
            <w:pPr>
              <w:spacing w:line="200" w:lineRule="exact"/>
              <w:jc w:val="center"/>
              <w:rPr>
                <w:rFonts w:hint="eastAsia"/>
                <w:b/>
                <w:bCs/>
                <w:color w:val="000000"/>
                <w:w w:val="80"/>
                <w:sz w:val="18"/>
                <w:szCs w:val="18"/>
                <w:lang w:val="en-US" w:eastAsia="zh-CN"/>
              </w:rPr>
            </w:pPr>
            <w:r>
              <w:rPr>
                <w:rFonts w:hint="eastAsia"/>
                <w:b/>
                <w:bCs/>
                <w:color w:val="000000"/>
                <w:w w:val="80"/>
                <w:sz w:val="18"/>
                <w:szCs w:val="18"/>
                <w:lang w:val="en-US" w:eastAsia="zh-CN"/>
              </w:rPr>
              <w:t>活</w:t>
            </w:r>
          </w:p>
          <w:p>
            <w:pPr>
              <w:spacing w:line="200" w:lineRule="exact"/>
              <w:jc w:val="center"/>
              <w:rPr>
                <w:rFonts w:hint="eastAsia" w:eastAsia="宋体"/>
                <w:b/>
                <w:bCs/>
                <w:color w:val="000000"/>
                <w:w w:val="80"/>
                <w:sz w:val="18"/>
                <w:szCs w:val="18"/>
                <w:lang w:eastAsia="zh-CN"/>
              </w:rPr>
            </w:pPr>
            <w:r>
              <w:rPr>
                <w:rFonts w:hint="eastAsia"/>
                <w:b/>
                <w:bCs/>
                <w:color w:val="000000"/>
                <w:w w:val="80"/>
                <w:sz w:val="18"/>
                <w:szCs w:val="18"/>
                <w:lang w:val="en-US" w:eastAsia="zh-CN"/>
              </w:rPr>
              <w:t>动</w:t>
            </w:r>
          </w:p>
          <w:p>
            <w:pPr>
              <w:spacing w:line="200" w:lineRule="exact"/>
              <w:jc w:val="center"/>
              <w:rPr>
                <w:b/>
                <w:bCs/>
                <w:color w:val="000000"/>
                <w:w w:val="80"/>
                <w:sz w:val="18"/>
                <w:szCs w:val="18"/>
              </w:rPr>
            </w:pPr>
            <w:r>
              <w:rPr>
                <w:rFonts w:hint="eastAsia"/>
                <w:b/>
                <w:bCs/>
                <w:color w:val="000000"/>
                <w:w w:val="80"/>
                <w:sz w:val="18"/>
                <w:szCs w:val="18"/>
              </w:rPr>
              <w:t>育</w:t>
            </w:r>
          </w:p>
          <w:p>
            <w:pPr>
              <w:spacing w:line="200" w:lineRule="exact"/>
              <w:jc w:val="center"/>
              <w:rPr>
                <w:b/>
                <w:bCs/>
                <w:color w:val="000000"/>
                <w:w w:val="80"/>
                <w:sz w:val="18"/>
                <w:szCs w:val="18"/>
              </w:rPr>
            </w:pPr>
            <w:r>
              <w:rPr>
                <w:rFonts w:hint="eastAsia"/>
                <w:b/>
                <w:bCs/>
                <w:color w:val="000000"/>
                <w:w w:val="80"/>
                <w:sz w:val="18"/>
                <w:szCs w:val="18"/>
              </w:rPr>
              <w:t>人</w:t>
            </w:r>
          </w:p>
        </w:tc>
        <w:tc>
          <w:tcPr>
            <w:tcW w:w="161" w:type="pct"/>
            <w:shd w:val="clear" w:color="auto" w:fill="auto"/>
            <w:noWrap/>
            <w:vAlign w:val="center"/>
          </w:tcPr>
          <w:p>
            <w:pPr>
              <w:spacing w:line="200" w:lineRule="exact"/>
              <w:jc w:val="center"/>
              <w:rPr>
                <w:b/>
                <w:bCs/>
                <w:color w:val="000000"/>
                <w:w w:val="80"/>
                <w:sz w:val="18"/>
                <w:szCs w:val="18"/>
                <w:lang w:eastAsia="ja-JP"/>
              </w:rPr>
            </w:pPr>
            <w:r>
              <w:rPr>
                <w:b/>
                <w:bCs/>
                <w:color w:val="000000"/>
                <w:w w:val="80"/>
                <w:sz w:val="18"/>
                <w:szCs w:val="18"/>
                <w:lang w:eastAsia="ja-JP"/>
              </w:rPr>
              <w:t>①</w:t>
            </w:r>
          </w:p>
          <w:p>
            <w:pPr>
              <w:spacing w:line="200" w:lineRule="exact"/>
              <w:jc w:val="center"/>
              <w:rPr>
                <w:b/>
                <w:bCs/>
                <w:color w:val="000000"/>
                <w:w w:val="80"/>
                <w:sz w:val="18"/>
                <w:szCs w:val="18"/>
              </w:rPr>
            </w:pPr>
            <w:r>
              <w:rPr>
                <w:rFonts w:hint="eastAsia"/>
                <w:b/>
                <w:bCs/>
                <w:color w:val="000000"/>
                <w:w w:val="80"/>
                <w:sz w:val="18"/>
                <w:szCs w:val="18"/>
              </w:rPr>
              <w:t>育人</w:t>
            </w:r>
            <w:r>
              <w:rPr>
                <w:rFonts w:hint="eastAsia"/>
                <w:b/>
                <w:bCs/>
                <w:color w:val="000000"/>
                <w:w w:val="80"/>
                <w:sz w:val="18"/>
                <w:szCs w:val="18"/>
                <w:lang w:val="en-US" w:eastAsia="zh-CN"/>
              </w:rPr>
              <w:t>意识</w:t>
            </w:r>
          </w:p>
        </w:tc>
        <w:tc>
          <w:tcPr>
            <w:tcW w:w="156" w:type="pct"/>
            <w:shd w:val="clear" w:color="auto" w:fill="auto"/>
            <w:noWrap/>
            <w:vAlign w:val="center"/>
          </w:tcPr>
          <w:p>
            <w:pPr>
              <w:spacing w:line="200" w:lineRule="exact"/>
              <w:jc w:val="center"/>
              <w:rPr>
                <w:b/>
                <w:bCs/>
                <w:color w:val="000000"/>
                <w:w w:val="80"/>
                <w:sz w:val="18"/>
                <w:szCs w:val="18"/>
                <w:lang w:eastAsia="ja-JP"/>
              </w:rPr>
            </w:pPr>
            <w:r>
              <w:rPr>
                <w:rFonts w:hint="eastAsia"/>
                <w:b/>
                <w:bCs/>
                <w:color w:val="000000"/>
                <w:w w:val="80"/>
                <w:sz w:val="18"/>
                <w:szCs w:val="18"/>
                <w:lang w:eastAsia="ja-JP"/>
              </w:rPr>
              <w:t>②</w:t>
            </w:r>
          </w:p>
          <w:p>
            <w:pPr>
              <w:spacing w:line="200" w:lineRule="exact"/>
              <w:jc w:val="center"/>
              <w:rPr>
                <w:b/>
                <w:bCs/>
                <w:color w:val="000000"/>
                <w:w w:val="80"/>
                <w:sz w:val="18"/>
                <w:szCs w:val="18"/>
              </w:rPr>
            </w:pPr>
            <w:r>
              <w:rPr>
                <w:rFonts w:hint="eastAsia"/>
                <w:b/>
                <w:bCs/>
                <w:color w:val="000000"/>
                <w:w w:val="80"/>
                <w:sz w:val="18"/>
                <w:szCs w:val="18"/>
              </w:rPr>
              <w:t>以体育人</w:t>
            </w:r>
          </w:p>
        </w:tc>
        <w:tc>
          <w:tcPr>
            <w:tcW w:w="156" w:type="pct"/>
            <w:shd w:val="clear" w:color="auto" w:fill="auto"/>
            <w:noWrap/>
            <w:vAlign w:val="center"/>
          </w:tcPr>
          <w:p>
            <w:pPr>
              <w:spacing w:line="200" w:lineRule="exact"/>
              <w:jc w:val="center"/>
              <w:rPr>
                <w:b/>
                <w:bCs/>
                <w:color w:val="000000"/>
                <w:w w:val="80"/>
                <w:sz w:val="18"/>
                <w:szCs w:val="18"/>
                <w:lang w:eastAsia="ja-JP"/>
              </w:rPr>
            </w:pPr>
            <w:r>
              <w:rPr>
                <w:rFonts w:hint="eastAsia"/>
                <w:b/>
                <w:bCs/>
                <w:color w:val="000000"/>
                <w:w w:val="80"/>
                <w:sz w:val="18"/>
                <w:szCs w:val="18"/>
                <w:lang w:eastAsia="ja-JP"/>
              </w:rPr>
              <w:t>③</w:t>
            </w:r>
          </w:p>
          <w:p>
            <w:pPr>
              <w:spacing w:line="200" w:lineRule="exact"/>
              <w:jc w:val="center"/>
              <w:rPr>
                <w:b/>
                <w:bCs/>
                <w:color w:val="000000"/>
                <w:w w:val="80"/>
                <w:sz w:val="18"/>
                <w:szCs w:val="18"/>
              </w:rPr>
            </w:pPr>
            <w:r>
              <w:rPr>
                <w:rFonts w:hint="eastAsia"/>
                <w:b/>
                <w:bCs/>
                <w:color w:val="000000"/>
                <w:w w:val="80"/>
                <w:sz w:val="18"/>
                <w:szCs w:val="18"/>
              </w:rPr>
              <w:t>体育文化</w:t>
            </w:r>
          </w:p>
        </w:tc>
        <w:tc>
          <w:tcPr>
            <w:tcW w:w="267" w:type="pct"/>
            <w:gridSpan w:val="3"/>
            <w:shd w:val="clear" w:color="auto" w:fill="DDD9C3"/>
            <w:noWrap/>
            <w:vAlign w:val="center"/>
          </w:tcPr>
          <w:p>
            <w:pPr>
              <w:spacing w:line="200" w:lineRule="exact"/>
              <w:jc w:val="center"/>
              <w:rPr>
                <w:b/>
                <w:bCs/>
                <w:color w:val="000000"/>
                <w:w w:val="80"/>
                <w:sz w:val="18"/>
                <w:szCs w:val="18"/>
                <w:lang w:eastAsia="ja-JP"/>
              </w:rPr>
            </w:pPr>
            <w:r>
              <w:rPr>
                <w:b/>
                <w:bCs/>
                <w:color w:val="000000"/>
                <w:w w:val="80"/>
                <w:sz w:val="18"/>
                <w:szCs w:val="18"/>
                <w:lang w:eastAsia="ja-JP"/>
              </w:rPr>
              <w:t>①</w:t>
            </w:r>
          </w:p>
          <w:p>
            <w:pPr>
              <w:spacing w:line="200" w:lineRule="exact"/>
              <w:jc w:val="center"/>
              <w:rPr>
                <w:rFonts w:hint="eastAsia"/>
                <w:b/>
                <w:bCs/>
                <w:color w:val="000000"/>
                <w:w w:val="80"/>
                <w:sz w:val="18"/>
                <w:szCs w:val="18"/>
              </w:rPr>
            </w:pPr>
            <w:r>
              <w:rPr>
                <w:rFonts w:hint="eastAsia"/>
                <w:b/>
                <w:bCs/>
                <w:color w:val="000000"/>
                <w:w w:val="80"/>
                <w:sz w:val="18"/>
                <w:szCs w:val="18"/>
              </w:rPr>
              <w:t>终</w:t>
            </w:r>
          </w:p>
          <w:p>
            <w:pPr>
              <w:spacing w:line="200" w:lineRule="exact"/>
              <w:jc w:val="center"/>
              <w:rPr>
                <w:rFonts w:hint="eastAsia"/>
                <w:b/>
                <w:bCs/>
                <w:color w:val="000000"/>
                <w:w w:val="80"/>
                <w:sz w:val="18"/>
                <w:szCs w:val="18"/>
              </w:rPr>
            </w:pPr>
            <w:r>
              <w:rPr>
                <w:rFonts w:hint="eastAsia"/>
                <w:b/>
                <w:bCs/>
                <w:color w:val="000000"/>
                <w:w w:val="80"/>
                <w:sz w:val="18"/>
                <w:szCs w:val="18"/>
              </w:rPr>
              <w:t>身</w:t>
            </w:r>
          </w:p>
          <w:p>
            <w:pPr>
              <w:spacing w:line="200" w:lineRule="exact"/>
              <w:jc w:val="center"/>
              <w:rPr>
                <w:rFonts w:hint="eastAsia"/>
                <w:b/>
                <w:bCs/>
                <w:color w:val="000000"/>
                <w:w w:val="80"/>
                <w:sz w:val="18"/>
                <w:szCs w:val="18"/>
                <w:lang w:val="en-US" w:eastAsia="zh-CN"/>
              </w:rPr>
            </w:pPr>
            <w:r>
              <w:rPr>
                <w:rFonts w:hint="eastAsia"/>
                <w:b/>
                <w:bCs/>
                <w:color w:val="000000"/>
                <w:w w:val="80"/>
                <w:sz w:val="18"/>
                <w:szCs w:val="18"/>
                <w:lang w:val="en-US" w:eastAsia="zh-CN"/>
              </w:rPr>
              <w:t>发</w:t>
            </w:r>
          </w:p>
          <w:p>
            <w:pPr>
              <w:spacing w:line="200" w:lineRule="exact"/>
              <w:jc w:val="center"/>
              <w:rPr>
                <w:b/>
                <w:bCs/>
                <w:color w:val="000000"/>
                <w:w w:val="80"/>
                <w:sz w:val="18"/>
                <w:szCs w:val="18"/>
              </w:rPr>
            </w:pPr>
            <w:r>
              <w:rPr>
                <w:rFonts w:hint="eastAsia"/>
                <w:b/>
                <w:bCs/>
                <w:color w:val="000000"/>
                <w:w w:val="80"/>
                <w:sz w:val="18"/>
                <w:szCs w:val="18"/>
                <w:lang w:val="en-US" w:eastAsia="zh-CN"/>
              </w:rPr>
              <w:t>展</w:t>
            </w:r>
          </w:p>
        </w:tc>
        <w:tc>
          <w:tcPr>
            <w:tcW w:w="224" w:type="pct"/>
            <w:shd w:val="clear" w:color="auto" w:fill="DDD9C3"/>
            <w:noWrap/>
            <w:vAlign w:val="center"/>
          </w:tcPr>
          <w:p>
            <w:pPr>
              <w:spacing w:line="200" w:lineRule="exact"/>
              <w:jc w:val="center"/>
              <w:rPr>
                <w:b/>
                <w:bCs/>
                <w:color w:val="000000"/>
                <w:w w:val="80"/>
                <w:sz w:val="18"/>
                <w:szCs w:val="18"/>
                <w:lang w:eastAsia="ja-JP"/>
              </w:rPr>
            </w:pPr>
            <w:r>
              <w:rPr>
                <w:rFonts w:hint="eastAsia"/>
                <w:b/>
                <w:bCs/>
                <w:color w:val="000000"/>
                <w:w w:val="80"/>
                <w:sz w:val="18"/>
                <w:szCs w:val="18"/>
                <w:lang w:eastAsia="ja-JP"/>
              </w:rPr>
              <w:t>②</w:t>
            </w:r>
          </w:p>
          <w:p>
            <w:pPr>
              <w:spacing w:line="200" w:lineRule="exact"/>
              <w:jc w:val="center"/>
              <w:rPr>
                <w:rFonts w:hint="eastAsia" w:cs="微软雅黑"/>
                <w:b/>
                <w:bCs/>
                <w:color w:val="000000"/>
                <w:w w:val="80"/>
                <w:sz w:val="18"/>
                <w:szCs w:val="18"/>
                <w:lang w:val="en-US" w:eastAsia="zh-CN"/>
              </w:rPr>
            </w:pPr>
            <w:r>
              <w:rPr>
                <w:rFonts w:hint="eastAsia" w:cs="微软雅黑"/>
                <w:b/>
                <w:bCs/>
                <w:color w:val="000000"/>
                <w:w w:val="80"/>
                <w:sz w:val="18"/>
                <w:szCs w:val="18"/>
                <w:lang w:val="en-US" w:eastAsia="zh-CN"/>
              </w:rPr>
              <w:t>批</w:t>
            </w:r>
          </w:p>
          <w:p>
            <w:pPr>
              <w:spacing w:line="200" w:lineRule="exact"/>
              <w:jc w:val="center"/>
              <w:rPr>
                <w:rFonts w:hint="eastAsia" w:cs="微软雅黑"/>
                <w:b/>
                <w:bCs/>
                <w:color w:val="000000"/>
                <w:w w:val="80"/>
                <w:sz w:val="18"/>
                <w:szCs w:val="18"/>
                <w:lang w:val="en-US" w:eastAsia="zh-CN"/>
              </w:rPr>
            </w:pPr>
            <w:r>
              <w:rPr>
                <w:rFonts w:hint="eastAsia" w:cs="微软雅黑"/>
                <w:b/>
                <w:bCs/>
                <w:color w:val="000000"/>
                <w:w w:val="80"/>
                <w:sz w:val="18"/>
                <w:szCs w:val="18"/>
                <w:lang w:val="en-US" w:eastAsia="zh-CN"/>
              </w:rPr>
              <w:t>判</w:t>
            </w:r>
          </w:p>
          <w:p>
            <w:pPr>
              <w:spacing w:line="200" w:lineRule="exact"/>
              <w:jc w:val="center"/>
              <w:rPr>
                <w:rFonts w:hint="eastAsia" w:cs="微软雅黑"/>
                <w:b/>
                <w:bCs/>
                <w:color w:val="000000"/>
                <w:w w:val="80"/>
                <w:sz w:val="18"/>
                <w:szCs w:val="18"/>
                <w:lang w:val="en-US" w:eastAsia="zh-CN"/>
              </w:rPr>
            </w:pPr>
            <w:r>
              <w:rPr>
                <w:rFonts w:hint="eastAsia" w:cs="微软雅黑"/>
                <w:b/>
                <w:bCs/>
                <w:color w:val="000000"/>
                <w:w w:val="80"/>
                <w:sz w:val="18"/>
                <w:szCs w:val="18"/>
                <w:lang w:val="en-US" w:eastAsia="zh-CN"/>
              </w:rPr>
              <w:t>创</w:t>
            </w:r>
          </w:p>
          <w:p>
            <w:pPr>
              <w:spacing w:line="200" w:lineRule="exact"/>
              <w:jc w:val="center"/>
              <w:rPr>
                <w:rFonts w:cs="微软雅黑"/>
                <w:b/>
                <w:bCs/>
                <w:color w:val="000000"/>
                <w:w w:val="80"/>
                <w:sz w:val="18"/>
                <w:szCs w:val="18"/>
              </w:rPr>
            </w:pPr>
            <w:r>
              <w:rPr>
                <w:rFonts w:hint="eastAsia" w:cs="微软雅黑"/>
                <w:b/>
                <w:bCs/>
                <w:color w:val="000000"/>
                <w:w w:val="80"/>
                <w:sz w:val="18"/>
                <w:szCs w:val="18"/>
                <w:lang w:val="en-US" w:eastAsia="zh-CN"/>
              </w:rPr>
              <w:t>新</w:t>
            </w:r>
          </w:p>
        </w:tc>
        <w:tc>
          <w:tcPr>
            <w:tcW w:w="207" w:type="pct"/>
            <w:shd w:val="clear" w:color="auto" w:fill="DDD9C3"/>
            <w:noWrap/>
            <w:vAlign w:val="center"/>
          </w:tcPr>
          <w:p>
            <w:pPr>
              <w:spacing w:line="200" w:lineRule="exact"/>
              <w:jc w:val="center"/>
              <w:rPr>
                <w:b/>
                <w:bCs/>
                <w:color w:val="000000"/>
                <w:w w:val="80"/>
                <w:sz w:val="18"/>
                <w:szCs w:val="18"/>
                <w:lang w:eastAsia="ja-JP"/>
              </w:rPr>
            </w:pPr>
            <w:r>
              <w:rPr>
                <w:b/>
                <w:bCs/>
                <w:color w:val="000000"/>
                <w:w w:val="80"/>
                <w:sz w:val="18"/>
                <w:szCs w:val="18"/>
                <w:lang w:eastAsia="ja-JP"/>
              </w:rPr>
              <w:t>①</w:t>
            </w:r>
          </w:p>
          <w:p>
            <w:pPr>
              <w:spacing w:line="200" w:lineRule="exact"/>
              <w:jc w:val="center"/>
              <w:rPr>
                <w:rFonts w:hint="eastAsia"/>
                <w:b/>
                <w:bCs/>
                <w:color w:val="000000"/>
                <w:w w:val="80"/>
                <w:sz w:val="18"/>
                <w:szCs w:val="18"/>
              </w:rPr>
            </w:pPr>
            <w:r>
              <w:rPr>
                <w:rFonts w:hint="eastAsia"/>
                <w:b/>
                <w:bCs/>
                <w:color w:val="000000"/>
                <w:w w:val="80"/>
                <w:sz w:val="18"/>
                <w:szCs w:val="18"/>
              </w:rPr>
              <w:t>沟</w:t>
            </w:r>
          </w:p>
          <w:p>
            <w:pPr>
              <w:spacing w:line="200" w:lineRule="exact"/>
              <w:jc w:val="center"/>
              <w:rPr>
                <w:rFonts w:hint="eastAsia"/>
                <w:b/>
                <w:bCs/>
                <w:color w:val="000000"/>
                <w:w w:val="80"/>
                <w:sz w:val="18"/>
                <w:szCs w:val="18"/>
              </w:rPr>
            </w:pPr>
            <w:r>
              <w:rPr>
                <w:rFonts w:hint="eastAsia"/>
                <w:b/>
                <w:bCs/>
                <w:color w:val="000000"/>
                <w:w w:val="80"/>
                <w:sz w:val="18"/>
                <w:szCs w:val="18"/>
              </w:rPr>
              <w:t>通</w:t>
            </w:r>
          </w:p>
          <w:p>
            <w:pPr>
              <w:spacing w:line="200" w:lineRule="exact"/>
              <w:jc w:val="center"/>
              <w:rPr>
                <w:rFonts w:hint="eastAsia"/>
                <w:b/>
                <w:bCs/>
                <w:color w:val="000000"/>
                <w:w w:val="80"/>
                <w:sz w:val="18"/>
                <w:szCs w:val="18"/>
              </w:rPr>
            </w:pPr>
            <w:r>
              <w:rPr>
                <w:rFonts w:hint="eastAsia"/>
                <w:b/>
                <w:bCs/>
                <w:color w:val="000000"/>
                <w:w w:val="80"/>
                <w:sz w:val="18"/>
                <w:szCs w:val="18"/>
              </w:rPr>
              <w:t>交</w:t>
            </w:r>
          </w:p>
          <w:p>
            <w:pPr>
              <w:spacing w:line="200" w:lineRule="exact"/>
              <w:jc w:val="center"/>
              <w:rPr>
                <w:b/>
                <w:bCs/>
                <w:color w:val="000000"/>
                <w:w w:val="80"/>
                <w:sz w:val="18"/>
                <w:szCs w:val="18"/>
              </w:rPr>
            </w:pPr>
            <w:r>
              <w:rPr>
                <w:rFonts w:hint="eastAsia"/>
                <w:b/>
                <w:bCs/>
                <w:color w:val="000000"/>
                <w:w w:val="80"/>
                <w:sz w:val="18"/>
                <w:szCs w:val="18"/>
              </w:rPr>
              <w:t>流</w:t>
            </w:r>
          </w:p>
        </w:tc>
        <w:tc>
          <w:tcPr>
            <w:tcW w:w="243" w:type="pct"/>
            <w:shd w:val="clear" w:color="auto" w:fill="DDD9C3"/>
            <w:noWrap/>
            <w:vAlign w:val="center"/>
          </w:tcPr>
          <w:p>
            <w:pPr>
              <w:spacing w:line="200" w:lineRule="exact"/>
              <w:jc w:val="center"/>
              <w:rPr>
                <w:b/>
                <w:bCs/>
                <w:color w:val="000000"/>
                <w:w w:val="80"/>
                <w:sz w:val="18"/>
                <w:szCs w:val="18"/>
                <w:lang w:eastAsia="ja-JP"/>
              </w:rPr>
            </w:pPr>
            <w:r>
              <w:rPr>
                <w:rFonts w:hint="eastAsia"/>
                <w:b/>
                <w:bCs/>
                <w:color w:val="000000"/>
                <w:w w:val="80"/>
                <w:sz w:val="18"/>
                <w:szCs w:val="18"/>
                <w:lang w:eastAsia="ja-JP"/>
              </w:rPr>
              <w:t>②</w:t>
            </w:r>
          </w:p>
          <w:p>
            <w:pPr>
              <w:spacing w:line="200" w:lineRule="exact"/>
              <w:jc w:val="center"/>
              <w:rPr>
                <w:rFonts w:hint="eastAsia"/>
                <w:b/>
                <w:bCs/>
                <w:color w:val="000000"/>
                <w:w w:val="80"/>
                <w:sz w:val="18"/>
                <w:szCs w:val="18"/>
              </w:rPr>
            </w:pPr>
            <w:r>
              <w:rPr>
                <w:rFonts w:hint="eastAsia"/>
                <w:b/>
                <w:bCs/>
                <w:color w:val="000000"/>
                <w:w w:val="80"/>
                <w:sz w:val="18"/>
                <w:szCs w:val="18"/>
              </w:rPr>
              <w:t>团</w:t>
            </w:r>
          </w:p>
          <w:p>
            <w:pPr>
              <w:spacing w:line="200" w:lineRule="exact"/>
              <w:jc w:val="center"/>
              <w:rPr>
                <w:rFonts w:hint="eastAsia"/>
                <w:b/>
                <w:bCs/>
                <w:color w:val="000000"/>
                <w:w w:val="80"/>
                <w:sz w:val="18"/>
                <w:szCs w:val="18"/>
              </w:rPr>
            </w:pPr>
            <w:r>
              <w:rPr>
                <w:rFonts w:hint="eastAsia"/>
                <w:b/>
                <w:bCs/>
                <w:color w:val="000000"/>
                <w:w w:val="80"/>
                <w:sz w:val="18"/>
                <w:szCs w:val="18"/>
              </w:rPr>
              <w:t>队</w:t>
            </w:r>
          </w:p>
          <w:p>
            <w:pPr>
              <w:spacing w:line="200" w:lineRule="exact"/>
              <w:jc w:val="center"/>
              <w:rPr>
                <w:rFonts w:hint="eastAsia"/>
                <w:b/>
                <w:bCs/>
                <w:color w:val="000000"/>
                <w:w w:val="80"/>
                <w:sz w:val="18"/>
                <w:szCs w:val="18"/>
              </w:rPr>
            </w:pPr>
            <w:r>
              <w:rPr>
                <w:rFonts w:hint="eastAsia"/>
                <w:b/>
                <w:bCs/>
                <w:color w:val="000000"/>
                <w:w w:val="80"/>
                <w:sz w:val="18"/>
                <w:szCs w:val="18"/>
              </w:rPr>
              <w:t>协</w:t>
            </w:r>
          </w:p>
          <w:p>
            <w:pPr>
              <w:spacing w:line="200" w:lineRule="exact"/>
              <w:jc w:val="center"/>
              <w:rPr>
                <w:b/>
                <w:bCs/>
                <w:color w:val="000000"/>
                <w:w w:val="80"/>
                <w:sz w:val="18"/>
                <w:szCs w:val="18"/>
              </w:rPr>
            </w:pPr>
            <w:r>
              <w:rPr>
                <w:rFonts w:hint="eastAsia"/>
                <w:b/>
                <w:bCs/>
                <w:color w:val="000000"/>
                <w:w w:val="80"/>
                <w:sz w:val="18"/>
                <w:szCs w:val="18"/>
              </w:rPr>
              <w:t>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7" w:type="pct"/>
            <w:vMerge w:val="restart"/>
            <w:shd w:val="clear" w:color="auto" w:fill="auto"/>
            <w:vAlign w:val="center"/>
          </w:tcPr>
          <w:p>
            <w:pPr>
              <w:spacing w:line="276" w:lineRule="auto"/>
              <w:jc w:val="center"/>
              <w:rPr>
                <w:color w:val="000000"/>
                <w:w w:val="80"/>
                <w:sz w:val="18"/>
                <w:szCs w:val="18"/>
              </w:rPr>
            </w:pPr>
            <w:r>
              <w:rPr>
                <w:color w:val="000000"/>
                <w:w w:val="80"/>
                <w:sz w:val="18"/>
                <w:szCs w:val="18"/>
              </w:rPr>
              <w:t>教师教育</w:t>
            </w:r>
            <w:r>
              <w:rPr>
                <w:rFonts w:hint="eastAsia"/>
                <w:color w:val="000000"/>
                <w:w w:val="80"/>
                <w:sz w:val="18"/>
                <w:szCs w:val="18"/>
              </w:rPr>
              <w:t>限选</w:t>
            </w:r>
            <w:r>
              <w:rPr>
                <w:color w:val="000000"/>
                <w:w w:val="80"/>
                <w:sz w:val="18"/>
                <w:szCs w:val="18"/>
              </w:rPr>
              <w:t>课程</w:t>
            </w:r>
          </w:p>
        </w:tc>
        <w:tc>
          <w:tcPr>
            <w:tcW w:w="724" w:type="pct"/>
            <w:shd w:val="clear" w:color="auto" w:fill="auto"/>
            <w:vAlign w:val="center"/>
          </w:tcPr>
          <w:p>
            <w:pPr>
              <w:spacing w:line="276" w:lineRule="auto"/>
              <w:rPr>
                <w:color w:val="000000"/>
                <w:w w:val="80"/>
                <w:sz w:val="18"/>
                <w:szCs w:val="18"/>
              </w:rPr>
            </w:pPr>
            <w:r>
              <w:rPr>
                <w:rFonts w:hint="eastAsia"/>
                <w:color w:val="000000"/>
                <w:w w:val="80"/>
                <w:sz w:val="18"/>
                <w:szCs w:val="18"/>
              </w:rPr>
              <w:t>教育</w:t>
            </w:r>
            <w:r>
              <w:rPr>
                <w:color w:val="000000"/>
                <w:w w:val="80"/>
                <w:sz w:val="18"/>
                <w:szCs w:val="18"/>
              </w:rPr>
              <w:t>心理学</w:t>
            </w:r>
          </w:p>
        </w:tc>
        <w:tc>
          <w:tcPr>
            <w:tcW w:w="165" w:type="pct"/>
            <w:shd w:val="clear" w:color="auto" w:fill="auto"/>
            <w:vAlign w:val="center"/>
          </w:tcPr>
          <w:p>
            <w:pPr>
              <w:spacing w:line="276" w:lineRule="auto"/>
              <w:rPr>
                <w:rFonts w:hint="eastAsia" w:eastAsia="宋体"/>
                <w:color w:val="000000"/>
                <w:w w:val="80"/>
                <w:sz w:val="18"/>
                <w:szCs w:val="18"/>
                <w:lang w:eastAsia="zh-CN"/>
              </w:rPr>
            </w:pPr>
            <w:r>
              <w:rPr>
                <w:rFonts w:hint="eastAsia"/>
                <w:color w:val="000000"/>
                <w:w w:val="80"/>
                <w:sz w:val="18"/>
                <w:szCs w:val="18"/>
                <w:lang w:eastAsia="zh-CN"/>
              </w:rPr>
              <w:t>６</w:t>
            </w:r>
          </w:p>
        </w:tc>
        <w:tc>
          <w:tcPr>
            <w:tcW w:w="376"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0"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83" w:type="dxa"/>
            <w:shd w:val="clear" w:color="auto" w:fill="auto"/>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65" w:type="dxa"/>
            <w:shd w:val="clear" w:color="auto" w:fill="EEECE1"/>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54" w:type="dxa"/>
            <w:shd w:val="clear" w:color="auto" w:fill="EEECE1"/>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585" w:type="dxa"/>
            <w:shd w:val="clear" w:color="auto" w:fill="auto"/>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M</w:t>
            </w:r>
          </w:p>
        </w:tc>
        <w:tc>
          <w:tcPr>
            <w:tcW w:w="574" w:type="dxa"/>
            <w:shd w:val="clear" w:color="auto" w:fill="auto"/>
            <w:noWrap/>
            <w:vAlign w:val="center"/>
          </w:tcPr>
          <w:p>
            <w:pPr>
              <w:jc w:val="center"/>
              <w:rPr>
                <w:color w:val="000000"/>
                <w:w w:val="80"/>
                <w:sz w:val="18"/>
                <w:szCs w:val="18"/>
              </w:rPr>
            </w:pPr>
          </w:p>
        </w:tc>
        <w:tc>
          <w:tcPr>
            <w:tcW w:w="415" w:type="dxa"/>
            <w:shd w:val="clear" w:color="auto" w:fill="auto"/>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M</w:t>
            </w:r>
          </w:p>
        </w:tc>
        <w:tc>
          <w:tcPr>
            <w:tcW w:w="404"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690" w:type="dxa"/>
            <w:gridSpan w:val="3"/>
            <w:shd w:val="clear" w:color="auto" w:fill="DDD9C3"/>
            <w:noWrap/>
            <w:vAlign w:val="center"/>
          </w:tcPr>
          <w:p>
            <w:pPr>
              <w:jc w:val="center"/>
              <w:rPr>
                <w:color w:val="000000"/>
                <w:w w:val="80"/>
                <w:sz w:val="18"/>
                <w:szCs w:val="18"/>
              </w:rPr>
            </w:pPr>
          </w:p>
        </w:tc>
        <w:tc>
          <w:tcPr>
            <w:tcW w:w="577" w:type="dxa"/>
            <w:shd w:val="clear" w:color="auto" w:fill="DDD9C3"/>
            <w:noWrap/>
            <w:vAlign w:val="center"/>
          </w:tcPr>
          <w:p>
            <w:pPr>
              <w:jc w:val="center"/>
              <w:rPr>
                <w:color w:val="000000"/>
                <w:w w:val="80"/>
                <w:sz w:val="18"/>
                <w:szCs w:val="18"/>
              </w:rPr>
            </w:pPr>
          </w:p>
        </w:tc>
        <w:tc>
          <w:tcPr>
            <w:tcW w:w="535" w:type="dxa"/>
            <w:shd w:val="clear" w:color="auto" w:fill="DDD9C3"/>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M</w:t>
            </w:r>
          </w:p>
        </w:tc>
        <w:tc>
          <w:tcPr>
            <w:tcW w:w="627" w:type="dxa"/>
            <w:shd w:val="clear" w:color="auto" w:fill="DDD9C3"/>
            <w:noWrap/>
            <w:vAlign w:val="center"/>
          </w:tcPr>
          <w:p>
            <w:pPr>
              <w:jc w:val="center"/>
              <w:rPr>
                <w:color w:val="000000"/>
                <w:w w:val="8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7" w:type="pct"/>
            <w:vMerge w:val="continue"/>
            <w:shd w:val="clear" w:color="auto" w:fill="auto"/>
            <w:vAlign w:val="center"/>
          </w:tcPr>
          <w:p>
            <w:pPr>
              <w:spacing w:line="276" w:lineRule="auto"/>
              <w:jc w:val="center"/>
              <w:rPr>
                <w:color w:val="000000"/>
                <w:w w:val="80"/>
                <w:sz w:val="18"/>
                <w:szCs w:val="18"/>
              </w:rPr>
            </w:pPr>
          </w:p>
        </w:tc>
        <w:tc>
          <w:tcPr>
            <w:tcW w:w="724" w:type="pct"/>
            <w:tcBorders>
              <w:top w:val="nil"/>
              <w:left w:val="nil"/>
              <w:bottom w:val="single" w:color="auto" w:sz="4" w:space="0"/>
              <w:right w:val="single" w:color="auto" w:sz="4" w:space="0"/>
            </w:tcBorders>
            <w:shd w:val="clear" w:color="auto" w:fill="auto"/>
            <w:vAlign w:val="center"/>
          </w:tcPr>
          <w:p>
            <w:pPr>
              <w:spacing w:line="276" w:lineRule="auto"/>
              <w:rPr>
                <w:color w:val="000000"/>
                <w:w w:val="80"/>
                <w:sz w:val="18"/>
                <w:szCs w:val="18"/>
              </w:rPr>
            </w:pPr>
            <w:r>
              <w:rPr>
                <w:rFonts w:hint="eastAsia"/>
                <w:color w:val="000000"/>
                <w:w w:val="80"/>
                <w:sz w:val="18"/>
                <w:szCs w:val="18"/>
              </w:rPr>
              <w:t>中学</w:t>
            </w:r>
            <w:r>
              <w:rPr>
                <w:color w:val="000000"/>
                <w:w w:val="80"/>
                <w:sz w:val="18"/>
                <w:szCs w:val="18"/>
              </w:rPr>
              <w:t>体育教材教法分析</w:t>
            </w:r>
          </w:p>
        </w:tc>
        <w:tc>
          <w:tcPr>
            <w:tcW w:w="165" w:type="pct"/>
            <w:tcBorders>
              <w:top w:val="nil"/>
              <w:left w:val="nil"/>
              <w:bottom w:val="single" w:color="auto" w:sz="4" w:space="0"/>
              <w:right w:val="single" w:color="auto" w:sz="4" w:space="0"/>
            </w:tcBorders>
            <w:shd w:val="clear" w:color="auto" w:fill="auto"/>
            <w:vAlign w:val="center"/>
          </w:tcPr>
          <w:p>
            <w:pPr>
              <w:spacing w:line="276" w:lineRule="auto"/>
              <w:rPr>
                <w:rFonts w:hint="eastAsia" w:eastAsia="宋体"/>
                <w:color w:val="000000"/>
                <w:w w:val="80"/>
                <w:sz w:val="18"/>
                <w:szCs w:val="18"/>
                <w:lang w:eastAsia="zh-CN"/>
              </w:rPr>
            </w:pPr>
            <w:r>
              <w:rPr>
                <w:rFonts w:hint="eastAsia"/>
                <w:color w:val="000000"/>
                <w:w w:val="80"/>
                <w:sz w:val="18"/>
                <w:szCs w:val="18"/>
                <w:lang w:eastAsia="zh-CN"/>
              </w:rPr>
              <w:t>２</w:t>
            </w:r>
          </w:p>
        </w:tc>
        <w:tc>
          <w:tcPr>
            <w:tcW w:w="376"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0"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3" w:type="dxa"/>
            <w:shd w:val="clear" w:color="auto" w:fill="auto"/>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65" w:type="dxa"/>
            <w:shd w:val="clear" w:color="auto" w:fill="EEECE1"/>
            <w:vAlign w:val="center"/>
          </w:tcPr>
          <w:p>
            <w:pPr>
              <w:jc w:val="center"/>
              <w:rPr>
                <w:color w:val="000000"/>
                <w:w w:val="80"/>
                <w:sz w:val="18"/>
                <w:szCs w:val="18"/>
              </w:rPr>
            </w:pPr>
          </w:p>
        </w:tc>
        <w:tc>
          <w:tcPr>
            <w:tcW w:w="354" w:type="dxa"/>
            <w:shd w:val="clear" w:color="auto" w:fill="EEECE1"/>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585" w:type="dxa"/>
            <w:shd w:val="clear" w:color="auto" w:fill="auto"/>
            <w:noWrap/>
            <w:vAlign w:val="center"/>
          </w:tcPr>
          <w:p>
            <w:pPr>
              <w:jc w:val="center"/>
              <w:rPr>
                <w:color w:val="000000"/>
                <w:w w:val="80"/>
                <w:sz w:val="18"/>
                <w:szCs w:val="18"/>
              </w:rPr>
            </w:pPr>
          </w:p>
        </w:tc>
        <w:tc>
          <w:tcPr>
            <w:tcW w:w="574" w:type="dxa"/>
            <w:shd w:val="clear" w:color="auto" w:fill="auto"/>
            <w:noWrap/>
            <w:vAlign w:val="center"/>
          </w:tcPr>
          <w:p>
            <w:pPr>
              <w:jc w:val="center"/>
              <w:rPr>
                <w:color w:val="000000"/>
                <w:w w:val="80"/>
                <w:sz w:val="18"/>
                <w:szCs w:val="18"/>
              </w:rPr>
            </w:pPr>
          </w:p>
        </w:tc>
        <w:tc>
          <w:tcPr>
            <w:tcW w:w="415"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690" w:type="dxa"/>
            <w:gridSpan w:val="3"/>
            <w:shd w:val="clear" w:color="auto" w:fill="DDD9C3"/>
            <w:noWrap/>
            <w:vAlign w:val="center"/>
          </w:tcPr>
          <w:p>
            <w:pPr>
              <w:jc w:val="center"/>
              <w:rPr>
                <w:color w:val="000000"/>
                <w:w w:val="80"/>
                <w:sz w:val="18"/>
                <w:szCs w:val="18"/>
              </w:rPr>
            </w:pPr>
          </w:p>
        </w:tc>
        <w:tc>
          <w:tcPr>
            <w:tcW w:w="577" w:type="dxa"/>
            <w:shd w:val="clear" w:color="auto" w:fill="DDD9C3"/>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535" w:type="dxa"/>
            <w:shd w:val="clear" w:color="auto" w:fill="DDD9C3"/>
            <w:noWrap/>
            <w:vAlign w:val="center"/>
          </w:tcPr>
          <w:p>
            <w:pPr>
              <w:jc w:val="center"/>
              <w:rPr>
                <w:color w:val="000000"/>
                <w:w w:val="80"/>
                <w:sz w:val="18"/>
                <w:szCs w:val="18"/>
              </w:rPr>
            </w:pPr>
          </w:p>
        </w:tc>
        <w:tc>
          <w:tcPr>
            <w:tcW w:w="627" w:type="dxa"/>
            <w:shd w:val="clear" w:color="auto" w:fill="DDD9C3"/>
            <w:noWrap/>
            <w:vAlign w:val="center"/>
          </w:tcPr>
          <w:p>
            <w:pPr>
              <w:jc w:val="center"/>
              <w:rPr>
                <w:color w:val="000000"/>
                <w:w w:val="8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7" w:type="pct"/>
            <w:vMerge w:val="continue"/>
            <w:shd w:val="clear" w:color="auto" w:fill="auto"/>
            <w:vAlign w:val="center"/>
          </w:tcPr>
          <w:p>
            <w:pPr>
              <w:spacing w:line="276" w:lineRule="auto"/>
              <w:jc w:val="center"/>
              <w:rPr>
                <w:color w:val="000000"/>
                <w:w w:val="80"/>
                <w:sz w:val="18"/>
                <w:szCs w:val="18"/>
              </w:rPr>
            </w:pPr>
          </w:p>
        </w:tc>
        <w:tc>
          <w:tcPr>
            <w:tcW w:w="724" w:type="pct"/>
            <w:tcBorders>
              <w:top w:val="nil"/>
              <w:left w:val="nil"/>
              <w:bottom w:val="single" w:color="auto" w:sz="4" w:space="0"/>
              <w:right w:val="single" w:color="auto" w:sz="4" w:space="0"/>
            </w:tcBorders>
            <w:vAlign w:val="center"/>
          </w:tcPr>
          <w:p>
            <w:pPr>
              <w:spacing w:line="276" w:lineRule="auto"/>
              <w:rPr>
                <w:color w:val="000000"/>
                <w:w w:val="80"/>
                <w:sz w:val="18"/>
                <w:szCs w:val="18"/>
              </w:rPr>
            </w:pPr>
            <w:r>
              <w:rPr>
                <w:color w:val="000000"/>
                <w:w w:val="80"/>
                <w:sz w:val="18"/>
                <w:szCs w:val="18"/>
              </w:rPr>
              <w:t>班级管理</w:t>
            </w:r>
          </w:p>
        </w:tc>
        <w:tc>
          <w:tcPr>
            <w:tcW w:w="165" w:type="pct"/>
            <w:tcBorders>
              <w:top w:val="nil"/>
              <w:left w:val="nil"/>
              <w:bottom w:val="single" w:color="auto" w:sz="4" w:space="0"/>
              <w:right w:val="single" w:color="auto" w:sz="4" w:space="0"/>
            </w:tcBorders>
            <w:vAlign w:val="center"/>
          </w:tcPr>
          <w:p>
            <w:pPr>
              <w:spacing w:line="276" w:lineRule="auto"/>
              <w:rPr>
                <w:rFonts w:hint="eastAsia" w:eastAsia="宋体"/>
                <w:color w:val="000000"/>
                <w:w w:val="80"/>
                <w:sz w:val="18"/>
                <w:szCs w:val="18"/>
                <w:lang w:eastAsia="zh-CN"/>
              </w:rPr>
            </w:pPr>
            <w:r>
              <w:rPr>
                <w:rFonts w:hint="eastAsia"/>
                <w:color w:val="000000"/>
                <w:w w:val="80"/>
                <w:sz w:val="18"/>
                <w:szCs w:val="18"/>
                <w:lang w:eastAsia="zh-CN"/>
              </w:rPr>
              <w:t>４</w:t>
            </w:r>
          </w:p>
        </w:tc>
        <w:tc>
          <w:tcPr>
            <w:tcW w:w="376"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0"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83" w:type="dxa"/>
            <w:shd w:val="clear" w:color="auto" w:fill="auto"/>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65" w:type="dxa"/>
            <w:shd w:val="clear" w:color="auto" w:fill="EEECE1"/>
            <w:vAlign w:val="center"/>
          </w:tcPr>
          <w:p>
            <w:pPr>
              <w:jc w:val="center"/>
              <w:rPr>
                <w:color w:val="000000"/>
                <w:w w:val="80"/>
                <w:sz w:val="18"/>
                <w:szCs w:val="18"/>
              </w:rPr>
            </w:pPr>
          </w:p>
        </w:tc>
        <w:tc>
          <w:tcPr>
            <w:tcW w:w="354"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585" w:type="dxa"/>
            <w:shd w:val="clear" w:color="auto" w:fill="auto"/>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574" w:type="dxa"/>
            <w:shd w:val="clear" w:color="auto" w:fill="auto"/>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415" w:type="dxa"/>
            <w:shd w:val="clear" w:color="auto" w:fill="auto"/>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404"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690" w:type="dxa"/>
            <w:gridSpan w:val="3"/>
            <w:shd w:val="clear" w:color="auto" w:fill="DDD9C3"/>
            <w:noWrap/>
            <w:vAlign w:val="center"/>
          </w:tcPr>
          <w:p>
            <w:pPr>
              <w:jc w:val="center"/>
              <w:rPr>
                <w:color w:val="000000"/>
                <w:w w:val="80"/>
                <w:sz w:val="18"/>
                <w:szCs w:val="18"/>
              </w:rPr>
            </w:pPr>
          </w:p>
        </w:tc>
        <w:tc>
          <w:tcPr>
            <w:tcW w:w="577" w:type="dxa"/>
            <w:shd w:val="clear" w:color="auto" w:fill="DDD9C3"/>
            <w:noWrap/>
            <w:vAlign w:val="center"/>
          </w:tcPr>
          <w:p>
            <w:pPr>
              <w:jc w:val="center"/>
              <w:rPr>
                <w:color w:val="000000"/>
                <w:w w:val="80"/>
                <w:sz w:val="18"/>
                <w:szCs w:val="18"/>
              </w:rPr>
            </w:pPr>
          </w:p>
        </w:tc>
        <w:tc>
          <w:tcPr>
            <w:tcW w:w="535" w:type="dxa"/>
            <w:shd w:val="clear" w:color="auto" w:fill="DDD9C3"/>
            <w:noWrap/>
            <w:vAlign w:val="center"/>
          </w:tcPr>
          <w:p>
            <w:pPr>
              <w:jc w:val="center"/>
              <w:rPr>
                <w:color w:val="000000"/>
                <w:w w:val="80"/>
                <w:sz w:val="18"/>
                <w:szCs w:val="18"/>
              </w:rPr>
            </w:pPr>
          </w:p>
        </w:tc>
        <w:tc>
          <w:tcPr>
            <w:tcW w:w="627" w:type="dxa"/>
            <w:shd w:val="clear" w:color="auto" w:fill="DDD9C3"/>
            <w:noWrap/>
            <w:vAlign w:val="center"/>
          </w:tcPr>
          <w:p>
            <w:pPr>
              <w:jc w:val="center"/>
              <w:rPr>
                <w:color w:val="000000"/>
                <w:w w:val="8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7" w:type="pct"/>
            <w:vMerge w:val="continue"/>
            <w:shd w:val="clear" w:color="auto" w:fill="auto"/>
            <w:vAlign w:val="center"/>
          </w:tcPr>
          <w:p>
            <w:pPr>
              <w:spacing w:line="276" w:lineRule="auto"/>
              <w:jc w:val="center"/>
              <w:rPr>
                <w:color w:val="000000"/>
                <w:w w:val="80"/>
                <w:sz w:val="18"/>
                <w:szCs w:val="18"/>
              </w:rPr>
            </w:pPr>
          </w:p>
        </w:tc>
        <w:tc>
          <w:tcPr>
            <w:tcW w:w="724" w:type="pct"/>
            <w:shd w:val="clear" w:color="auto" w:fill="auto"/>
            <w:vAlign w:val="center"/>
          </w:tcPr>
          <w:p>
            <w:pPr>
              <w:spacing w:line="276" w:lineRule="auto"/>
              <w:rPr>
                <w:color w:val="000000"/>
                <w:w w:val="80"/>
                <w:sz w:val="18"/>
                <w:szCs w:val="18"/>
              </w:rPr>
            </w:pPr>
            <w:r>
              <w:rPr>
                <w:rFonts w:hint="eastAsia"/>
                <w:color w:val="000000"/>
                <w:w w:val="80"/>
                <w:sz w:val="18"/>
                <w:szCs w:val="18"/>
              </w:rPr>
              <w:t>教师语言</w:t>
            </w:r>
          </w:p>
        </w:tc>
        <w:tc>
          <w:tcPr>
            <w:tcW w:w="165" w:type="pct"/>
            <w:shd w:val="clear" w:color="auto" w:fill="auto"/>
            <w:vAlign w:val="center"/>
          </w:tcPr>
          <w:p>
            <w:pPr>
              <w:spacing w:line="276" w:lineRule="auto"/>
              <w:rPr>
                <w:rFonts w:hint="eastAsia" w:eastAsia="宋体"/>
                <w:color w:val="000000"/>
                <w:w w:val="80"/>
                <w:sz w:val="18"/>
                <w:szCs w:val="18"/>
                <w:lang w:eastAsia="zh-CN"/>
              </w:rPr>
            </w:pPr>
            <w:r>
              <w:rPr>
                <w:rFonts w:hint="eastAsia"/>
                <w:color w:val="000000"/>
                <w:w w:val="80"/>
                <w:sz w:val="18"/>
                <w:szCs w:val="18"/>
                <w:lang w:eastAsia="zh-CN"/>
              </w:rPr>
              <w:t>４</w:t>
            </w:r>
          </w:p>
        </w:tc>
        <w:tc>
          <w:tcPr>
            <w:tcW w:w="376"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0"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3" w:type="dxa"/>
            <w:shd w:val="clear" w:color="auto" w:fill="auto"/>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65" w:type="dxa"/>
            <w:shd w:val="clear" w:color="auto" w:fill="EEECE1"/>
            <w:vAlign w:val="center"/>
          </w:tcPr>
          <w:p>
            <w:pPr>
              <w:jc w:val="center"/>
              <w:rPr>
                <w:color w:val="000000"/>
                <w:w w:val="80"/>
                <w:sz w:val="18"/>
                <w:szCs w:val="18"/>
              </w:rPr>
            </w:pPr>
          </w:p>
        </w:tc>
        <w:tc>
          <w:tcPr>
            <w:tcW w:w="354" w:type="dxa"/>
            <w:shd w:val="clear" w:color="auto" w:fill="EEECE1"/>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585" w:type="dxa"/>
            <w:shd w:val="clear" w:color="auto" w:fill="auto"/>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574" w:type="dxa"/>
            <w:shd w:val="clear" w:color="auto" w:fill="auto"/>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M</w:t>
            </w:r>
          </w:p>
        </w:tc>
        <w:tc>
          <w:tcPr>
            <w:tcW w:w="415"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690" w:type="dxa"/>
            <w:gridSpan w:val="3"/>
            <w:shd w:val="clear" w:color="auto" w:fill="DDD9C3"/>
            <w:noWrap/>
            <w:vAlign w:val="center"/>
          </w:tcPr>
          <w:p>
            <w:pPr>
              <w:jc w:val="center"/>
              <w:rPr>
                <w:color w:val="000000"/>
                <w:w w:val="80"/>
                <w:sz w:val="18"/>
                <w:szCs w:val="18"/>
              </w:rPr>
            </w:pPr>
          </w:p>
        </w:tc>
        <w:tc>
          <w:tcPr>
            <w:tcW w:w="577" w:type="dxa"/>
            <w:shd w:val="clear" w:color="auto" w:fill="DDD9C3"/>
            <w:noWrap/>
            <w:vAlign w:val="center"/>
          </w:tcPr>
          <w:p>
            <w:pPr>
              <w:jc w:val="center"/>
              <w:rPr>
                <w:color w:val="000000"/>
                <w:w w:val="80"/>
                <w:sz w:val="18"/>
                <w:szCs w:val="18"/>
              </w:rPr>
            </w:pPr>
          </w:p>
        </w:tc>
        <w:tc>
          <w:tcPr>
            <w:tcW w:w="535" w:type="dxa"/>
            <w:shd w:val="clear" w:color="auto" w:fill="DDD9C3"/>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627" w:type="dxa"/>
            <w:shd w:val="clear" w:color="auto" w:fill="DDD9C3"/>
            <w:noWrap/>
            <w:vAlign w:val="center"/>
          </w:tcPr>
          <w:p>
            <w:pPr>
              <w:jc w:val="center"/>
              <w:rPr>
                <w:color w:val="000000"/>
                <w:w w:val="8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7" w:type="pct"/>
            <w:vMerge w:val="continue"/>
            <w:shd w:val="clear" w:color="auto" w:fill="auto"/>
            <w:vAlign w:val="center"/>
          </w:tcPr>
          <w:p>
            <w:pPr>
              <w:spacing w:line="276" w:lineRule="auto"/>
              <w:jc w:val="center"/>
              <w:rPr>
                <w:color w:val="000000"/>
                <w:w w:val="80"/>
                <w:sz w:val="18"/>
                <w:szCs w:val="18"/>
              </w:rPr>
            </w:pPr>
          </w:p>
        </w:tc>
        <w:tc>
          <w:tcPr>
            <w:tcW w:w="724" w:type="pct"/>
            <w:shd w:val="clear" w:color="auto" w:fill="auto"/>
            <w:vAlign w:val="center"/>
          </w:tcPr>
          <w:p>
            <w:pPr>
              <w:spacing w:line="276" w:lineRule="auto"/>
              <w:rPr>
                <w:color w:val="000000"/>
                <w:w w:val="80"/>
                <w:sz w:val="18"/>
                <w:szCs w:val="18"/>
              </w:rPr>
            </w:pPr>
            <w:r>
              <w:rPr>
                <w:rFonts w:hint="eastAsia"/>
                <w:color w:val="000000"/>
                <w:w w:val="80"/>
                <w:sz w:val="18"/>
                <w:szCs w:val="18"/>
              </w:rPr>
              <w:t>三字一话</w:t>
            </w:r>
            <w:r>
              <w:rPr>
                <w:color w:val="000000"/>
                <w:w w:val="80"/>
                <w:sz w:val="18"/>
                <w:szCs w:val="18"/>
              </w:rPr>
              <w:t>课</w:t>
            </w:r>
          </w:p>
        </w:tc>
        <w:tc>
          <w:tcPr>
            <w:tcW w:w="165" w:type="pct"/>
            <w:shd w:val="clear" w:color="auto" w:fill="auto"/>
            <w:vAlign w:val="center"/>
          </w:tcPr>
          <w:p>
            <w:pPr>
              <w:spacing w:line="276" w:lineRule="auto"/>
              <w:rPr>
                <w:rFonts w:hint="eastAsia" w:eastAsia="宋体"/>
                <w:color w:val="000000"/>
                <w:w w:val="80"/>
                <w:sz w:val="18"/>
                <w:szCs w:val="18"/>
                <w:lang w:eastAsia="zh-CN"/>
              </w:rPr>
            </w:pPr>
            <w:r>
              <w:rPr>
                <w:rFonts w:hint="eastAsia"/>
                <w:color w:val="000000"/>
                <w:w w:val="80"/>
                <w:sz w:val="18"/>
                <w:szCs w:val="18"/>
                <w:lang w:eastAsia="zh-CN"/>
              </w:rPr>
              <w:t>２</w:t>
            </w:r>
          </w:p>
        </w:tc>
        <w:tc>
          <w:tcPr>
            <w:tcW w:w="376"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0"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3" w:type="dxa"/>
            <w:shd w:val="clear" w:color="auto" w:fill="auto"/>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65" w:type="dxa"/>
            <w:shd w:val="clear" w:color="auto" w:fill="EEECE1"/>
            <w:vAlign w:val="center"/>
          </w:tcPr>
          <w:p>
            <w:pPr>
              <w:jc w:val="center"/>
              <w:rPr>
                <w:color w:val="000000"/>
                <w:w w:val="80"/>
                <w:sz w:val="18"/>
                <w:szCs w:val="18"/>
              </w:rPr>
            </w:pPr>
          </w:p>
        </w:tc>
        <w:tc>
          <w:tcPr>
            <w:tcW w:w="354" w:type="dxa"/>
            <w:shd w:val="clear" w:color="auto" w:fill="EEECE1"/>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585" w:type="dxa"/>
            <w:shd w:val="clear" w:color="auto" w:fill="auto"/>
            <w:noWrap/>
            <w:vAlign w:val="center"/>
          </w:tcPr>
          <w:p>
            <w:pPr>
              <w:jc w:val="center"/>
              <w:rPr>
                <w:color w:val="000000"/>
                <w:w w:val="80"/>
                <w:sz w:val="18"/>
                <w:szCs w:val="18"/>
              </w:rPr>
            </w:pPr>
          </w:p>
        </w:tc>
        <w:tc>
          <w:tcPr>
            <w:tcW w:w="574" w:type="dxa"/>
            <w:shd w:val="clear" w:color="auto" w:fill="auto"/>
            <w:noWrap/>
            <w:vAlign w:val="center"/>
          </w:tcPr>
          <w:p>
            <w:pPr>
              <w:jc w:val="center"/>
              <w:rPr>
                <w:color w:val="000000"/>
                <w:w w:val="80"/>
                <w:sz w:val="18"/>
                <w:szCs w:val="18"/>
              </w:rPr>
            </w:pPr>
          </w:p>
        </w:tc>
        <w:tc>
          <w:tcPr>
            <w:tcW w:w="415"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690" w:type="dxa"/>
            <w:gridSpan w:val="3"/>
            <w:shd w:val="clear" w:color="auto" w:fill="DDD9C3"/>
            <w:noWrap/>
            <w:vAlign w:val="center"/>
          </w:tcPr>
          <w:p>
            <w:pPr>
              <w:jc w:val="center"/>
              <w:rPr>
                <w:color w:val="000000"/>
                <w:w w:val="80"/>
                <w:sz w:val="18"/>
                <w:szCs w:val="18"/>
              </w:rPr>
            </w:pPr>
          </w:p>
        </w:tc>
        <w:tc>
          <w:tcPr>
            <w:tcW w:w="577" w:type="dxa"/>
            <w:shd w:val="clear" w:color="auto" w:fill="DDD9C3"/>
            <w:noWrap/>
            <w:vAlign w:val="center"/>
          </w:tcPr>
          <w:p>
            <w:pPr>
              <w:jc w:val="center"/>
              <w:rPr>
                <w:color w:val="000000"/>
                <w:w w:val="80"/>
                <w:sz w:val="18"/>
                <w:szCs w:val="18"/>
              </w:rPr>
            </w:pPr>
          </w:p>
        </w:tc>
        <w:tc>
          <w:tcPr>
            <w:tcW w:w="535" w:type="dxa"/>
            <w:shd w:val="clear" w:color="auto" w:fill="DDD9C3"/>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M</w:t>
            </w:r>
          </w:p>
        </w:tc>
        <w:tc>
          <w:tcPr>
            <w:tcW w:w="627" w:type="dxa"/>
            <w:shd w:val="clear" w:color="auto" w:fill="DDD9C3"/>
            <w:noWrap/>
            <w:vAlign w:val="center"/>
          </w:tcPr>
          <w:p>
            <w:pPr>
              <w:jc w:val="center"/>
              <w:rPr>
                <w:color w:val="000000"/>
                <w:w w:val="8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7" w:type="pct"/>
            <w:vMerge w:val="continue"/>
            <w:shd w:val="clear" w:color="auto" w:fill="auto"/>
            <w:vAlign w:val="center"/>
          </w:tcPr>
          <w:p>
            <w:pPr>
              <w:spacing w:line="276" w:lineRule="auto"/>
              <w:jc w:val="center"/>
              <w:rPr>
                <w:color w:val="000000"/>
                <w:w w:val="80"/>
                <w:sz w:val="18"/>
                <w:szCs w:val="18"/>
              </w:rPr>
            </w:pPr>
          </w:p>
        </w:tc>
        <w:tc>
          <w:tcPr>
            <w:tcW w:w="724" w:type="pct"/>
            <w:shd w:val="clear" w:color="auto" w:fill="auto"/>
            <w:vAlign w:val="center"/>
          </w:tcPr>
          <w:p>
            <w:pPr>
              <w:spacing w:line="276" w:lineRule="auto"/>
              <w:rPr>
                <w:color w:val="000000"/>
                <w:w w:val="80"/>
                <w:sz w:val="18"/>
                <w:szCs w:val="18"/>
              </w:rPr>
            </w:pPr>
            <w:r>
              <w:rPr>
                <w:color w:val="000000"/>
                <w:w w:val="80"/>
                <w:sz w:val="18"/>
                <w:szCs w:val="18"/>
              </w:rPr>
              <w:t>体育教学设计</w:t>
            </w:r>
          </w:p>
        </w:tc>
        <w:tc>
          <w:tcPr>
            <w:tcW w:w="165" w:type="pct"/>
            <w:shd w:val="clear" w:color="auto" w:fill="auto"/>
            <w:vAlign w:val="center"/>
          </w:tcPr>
          <w:p>
            <w:pPr>
              <w:spacing w:line="276" w:lineRule="auto"/>
              <w:rPr>
                <w:rFonts w:hint="eastAsia" w:eastAsia="宋体"/>
                <w:color w:val="000000"/>
                <w:w w:val="80"/>
                <w:sz w:val="18"/>
                <w:szCs w:val="18"/>
                <w:lang w:eastAsia="zh-CN"/>
              </w:rPr>
            </w:pPr>
            <w:r>
              <w:rPr>
                <w:rFonts w:hint="eastAsia"/>
                <w:color w:val="000000"/>
                <w:w w:val="80"/>
                <w:sz w:val="18"/>
                <w:szCs w:val="18"/>
                <w:lang w:eastAsia="zh-CN"/>
              </w:rPr>
              <w:t>２</w:t>
            </w:r>
          </w:p>
        </w:tc>
        <w:tc>
          <w:tcPr>
            <w:tcW w:w="376"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0"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3" w:type="dxa"/>
            <w:shd w:val="clear" w:color="auto" w:fill="auto"/>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65" w:type="dxa"/>
            <w:shd w:val="clear" w:color="auto" w:fill="EEECE1"/>
            <w:vAlign w:val="center"/>
          </w:tcPr>
          <w:p>
            <w:pPr>
              <w:jc w:val="center"/>
              <w:rPr>
                <w:color w:val="000000"/>
                <w:w w:val="80"/>
                <w:sz w:val="18"/>
                <w:szCs w:val="18"/>
              </w:rPr>
            </w:pPr>
          </w:p>
        </w:tc>
        <w:tc>
          <w:tcPr>
            <w:tcW w:w="354"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585" w:type="dxa"/>
            <w:shd w:val="clear" w:color="auto" w:fill="auto"/>
            <w:noWrap/>
            <w:vAlign w:val="center"/>
          </w:tcPr>
          <w:p>
            <w:pPr>
              <w:jc w:val="center"/>
              <w:rPr>
                <w:color w:val="000000"/>
                <w:w w:val="80"/>
                <w:sz w:val="18"/>
                <w:szCs w:val="18"/>
              </w:rPr>
            </w:pPr>
          </w:p>
        </w:tc>
        <w:tc>
          <w:tcPr>
            <w:tcW w:w="574" w:type="dxa"/>
            <w:shd w:val="clear" w:color="auto" w:fill="auto"/>
            <w:noWrap/>
            <w:vAlign w:val="center"/>
          </w:tcPr>
          <w:p>
            <w:pPr>
              <w:jc w:val="center"/>
              <w:rPr>
                <w:color w:val="000000"/>
                <w:w w:val="80"/>
                <w:sz w:val="18"/>
                <w:szCs w:val="18"/>
              </w:rPr>
            </w:pPr>
          </w:p>
        </w:tc>
        <w:tc>
          <w:tcPr>
            <w:tcW w:w="415"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690" w:type="dxa"/>
            <w:gridSpan w:val="3"/>
            <w:shd w:val="clear" w:color="auto" w:fill="DDD9C3"/>
            <w:noWrap/>
            <w:vAlign w:val="center"/>
          </w:tcPr>
          <w:p>
            <w:pPr>
              <w:jc w:val="center"/>
              <w:rPr>
                <w:color w:val="000000"/>
                <w:w w:val="80"/>
                <w:sz w:val="18"/>
                <w:szCs w:val="18"/>
              </w:rPr>
            </w:pPr>
          </w:p>
        </w:tc>
        <w:tc>
          <w:tcPr>
            <w:tcW w:w="577" w:type="dxa"/>
            <w:shd w:val="clear" w:color="auto" w:fill="DDD9C3"/>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M</w:t>
            </w:r>
          </w:p>
        </w:tc>
        <w:tc>
          <w:tcPr>
            <w:tcW w:w="535" w:type="dxa"/>
            <w:shd w:val="clear" w:color="auto" w:fill="DDD9C3"/>
            <w:noWrap/>
            <w:vAlign w:val="center"/>
          </w:tcPr>
          <w:p>
            <w:pPr>
              <w:jc w:val="center"/>
              <w:rPr>
                <w:color w:val="000000"/>
                <w:w w:val="80"/>
                <w:sz w:val="18"/>
                <w:szCs w:val="18"/>
              </w:rPr>
            </w:pPr>
          </w:p>
        </w:tc>
        <w:tc>
          <w:tcPr>
            <w:tcW w:w="627" w:type="dxa"/>
            <w:shd w:val="clear" w:color="auto" w:fill="DDD9C3"/>
            <w:noWrap/>
            <w:vAlign w:val="center"/>
          </w:tcPr>
          <w:p>
            <w:pPr>
              <w:jc w:val="center"/>
              <w:rPr>
                <w:color w:val="000000"/>
                <w:w w:val="8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7" w:type="pct"/>
            <w:vMerge w:val="continue"/>
            <w:shd w:val="clear" w:color="auto" w:fill="auto"/>
            <w:vAlign w:val="center"/>
          </w:tcPr>
          <w:p>
            <w:pPr>
              <w:spacing w:line="276" w:lineRule="auto"/>
              <w:jc w:val="center"/>
              <w:rPr>
                <w:color w:val="000000"/>
                <w:w w:val="80"/>
                <w:sz w:val="18"/>
                <w:szCs w:val="18"/>
              </w:rPr>
            </w:pPr>
          </w:p>
        </w:tc>
        <w:tc>
          <w:tcPr>
            <w:tcW w:w="724" w:type="pct"/>
            <w:shd w:val="clear" w:color="auto" w:fill="auto"/>
            <w:vAlign w:val="center"/>
          </w:tcPr>
          <w:p>
            <w:pPr>
              <w:spacing w:line="276" w:lineRule="auto"/>
              <w:rPr>
                <w:color w:val="000000"/>
                <w:w w:val="80"/>
                <w:sz w:val="18"/>
                <w:szCs w:val="18"/>
              </w:rPr>
            </w:pPr>
            <w:r>
              <w:rPr>
                <w:rFonts w:hint="eastAsia"/>
                <w:color w:val="000000"/>
                <w:w w:val="80"/>
                <w:sz w:val="18"/>
                <w:szCs w:val="18"/>
              </w:rPr>
              <w:t>现代教育信息技术应用</w:t>
            </w:r>
          </w:p>
        </w:tc>
        <w:tc>
          <w:tcPr>
            <w:tcW w:w="165" w:type="pct"/>
            <w:shd w:val="clear" w:color="auto" w:fill="auto"/>
            <w:vAlign w:val="center"/>
          </w:tcPr>
          <w:p>
            <w:pPr>
              <w:spacing w:line="276" w:lineRule="auto"/>
              <w:rPr>
                <w:rFonts w:hint="eastAsia" w:eastAsia="宋体"/>
                <w:color w:val="000000"/>
                <w:w w:val="80"/>
                <w:sz w:val="18"/>
                <w:szCs w:val="18"/>
                <w:lang w:eastAsia="zh-CN"/>
              </w:rPr>
            </w:pPr>
            <w:r>
              <w:rPr>
                <w:rFonts w:hint="eastAsia"/>
                <w:color w:val="000000"/>
                <w:w w:val="80"/>
                <w:sz w:val="18"/>
                <w:szCs w:val="18"/>
                <w:lang w:eastAsia="zh-CN"/>
              </w:rPr>
              <w:t>１</w:t>
            </w:r>
          </w:p>
        </w:tc>
        <w:tc>
          <w:tcPr>
            <w:tcW w:w="376"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0"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3" w:type="dxa"/>
            <w:shd w:val="clear" w:color="auto" w:fill="auto"/>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65" w:type="dxa"/>
            <w:shd w:val="clear" w:color="auto" w:fill="EEECE1"/>
            <w:vAlign w:val="center"/>
          </w:tcPr>
          <w:p>
            <w:pPr>
              <w:jc w:val="center"/>
              <w:rPr>
                <w:color w:val="000000"/>
                <w:w w:val="80"/>
                <w:sz w:val="18"/>
                <w:szCs w:val="18"/>
              </w:rPr>
            </w:pPr>
          </w:p>
        </w:tc>
        <w:tc>
          <w:tcPr>
            <w:tcW w:w="354"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585" w:type="dxa"/>
            <w:shd w:val="clear" w:color="auto" w:fill="auto"/>
            <w:noWrap/>
            <w:vAlign w:val="center"/>
          </w:tcPr>
          <w:p>
            <w:pPr>
              <w:jc w:val="center"/>
              <w:rPr>
                <w:color w:val="000000"/>
                <w:w w:val="80"/>
                <w:sz w:val="18"/>
                <w:szCs w:val="18"/>
              </w:rPr>
            </w:pPr>
          </w:p>
        </w:tc>
        <w:tc>
          <w:tcPr>
            <w:tcW w:w="574" w:type="dxa"/>
            <w:shd w:val="clear" w:color="auto" w:fill="auto"/>
            <w:noWrap/>
            <w:vAlign w:val="center"/>
          </w:tcPr>
          <w:p>
            <w:pPr>
              <w:jc w:val="center"/>
              <w:rPr>
                <w:color w:val="000000"/>
                <w:w w:val="80"/>
                <w:sz w:val="18"/>
                <w:szCs w:val="18"/>
              </w:rPr>
            </w:pPr>
          </w:p>
        </w:tc>
        <w:tc>
          <w:tcPr>
            <w:tcW w:w="415"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690" w:type="dxa"/>
            <w:gridSpan w:val="3"/>
            <w:shd w:val="clear" w:color="auto" w:fill="DDD9C3"/>
            <w:noWrap/>
            <w:vAlign w:val="center"/>
          </w:tcPr>
          <w:p>
            <w:pPr>
              <w:jc w:val="center"/>
              <w:rPr>
                <w:color w:val="000000"/>
                <w:w w:val="80"/>
                <w:sz w:val="18"/>
                <w:szCs w:val="18"/>
              </w:rPr>
            </w:pPr>
          </w:p>
        </w:tc>
        <w:tc>
          <w:tcPr>
            <w:tcW w:w="577" w:type="dxa"/>
            <w:shd w:val="clear" w:color="auto" w:fill="DDD9C3"/>
            <w:noWrap/>
            <w:vAlign w:val="center"/>
          </w:tcPr>
          <w:p>
            <w:pPr>
              <w:jc w:val="center"/>
              <w:rPr>
                <w:color w:val="000000"/>
                <w:w w:val="80"/>
                <w:sz w:val="18"/>
                <w:szCs w:val="18"/>
              </w:rPr>
            </w:pPr>
          </w:p>
        </w:tc>
        <w:tc>
          <w:tcPr>
            <w:tcW w:w="535" w:type="dxa"/>
            <w:shd w:val="clear" w:color="auto" w:fill="DDD9C3"/>
            <w:noWrap/>
            <w:vAlign w:val="center"/>
          </w:tcPr>
          <w:p>
            <w:pPr>
              <w:jc w:val="center"/>
              <w:rPr>
                <w:color w:val="000000"/>
                <w:w w:val="80"/>
                <w:sz w:val="18"/>
                <w:szCs w:val="18"/>
              </w:rPr>
            </w:pPr>
          </w:p>
        </w:tc>
        <w:tc>
          <w:tcPr>
            <w:tcW w:w="627" w:type="dxa"/>
            <w:shd w:val="clear" w:color="auto" w:fill="DDD9C3"/>
            <w:noWrap/>
            <w:vAlign w:val="center"/>
          </w:tcPr>
          <w:p>
            <w:pPr>
              <w:jc w:val="center"/>
              <w:rPr>
                <w:color w:val="000000"/>
                <w:w w:val="8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7" w:type="pct"/>
            <w:vMerge w:val="continue"/>
            <w:shd w:val="clear" w:color="auto" w:fill="auto"/>
            <w:vAlign w:val="center"/>
          </w:tcPr>
          <w:p>
            <w:pPr>
              <w:spacing w:line="276" w:lineRule="auto"/>
              <w:jc w:val="center"/>
              <w:rPr>
                <w:color w:val="000000"/>
                <w:w w:val="80"/>
                <w:sz w:val="18"/>
                <w:szCs w:val="18"/>
              </w:rPr>
            </w:pPr>
          </w:p>
        </w:tc>
        <w:tc>
          <w:tcPr>
            <w:tcW w:w="724" w:type="pct"/>
            <w:shd w:val="clear" w:color="auto" w:fill="auto"/>
            <w:vAlign w:val="center"/>
          </w:tcPr>
          <w:p>
            <w:pPr>
              <w:spacing w:line="276" w:lineRule="auto"/>
              <w:rPr>
                <w:color w:val="000000"/>
                <w:w w:val="80"/>
                <w:sz w:val="18"/>
                <w:szCs w:val="18"/>
              </w:rPr>
            </w:pPr>
            <w:r>
              <w:rPr>
                <w:rFonts w:hint="eastAsia"/>
                <w:color w:val="000000"/>
                <w:w w:val="80"/>
                <w:sz w:val="18"/>
                <w:szCs w:val="18"/>
              </w:rPr>
              <w:t>教育政策与法规</w:t>
            </w:r>
          </w:p>
        </w:tc>
        <w:tc>
          <w:tcPr>
            <w:tcW w:w="165" w:type="pct"/>
            <w:shd w:val="clear" w:color="auto" w:fill="auto"/>
            <w:vAlign w:val="center"/>
          </w:tcPr>
          <w:p>
            <w:pPr>
              <w:spacing w:line="276" w:lineRule="auto"/>
              <w:rPr>
                <w:rFonts w:hint="eastAsia" w:eastAsia="宋体"/>
                <w:color w:val="000000"/>
                <w:w w:val="80"/>
                <w:sz w:val="18"/>
                <w:szCs w:val="18"/>
                <w:lang w:eastAsia="zh-CN"/>
              </w:rPr>
            </w:pPr>
            <w:r>
              <w:rPr>
                <w:rFonts w:hint="eastAsia"/>
                <w:color w:val="000000"/>
                <w:w w:val="80"/>
                <w:sz w:val="18"/>
                <w:szCs w:val="18"/>
                <w:lang w:eastAsia="zh-CN"/>
              </w:rPr>
              <w:t>１</w:t>
            </w:r>
          </w:p>
        </w:tc>
        <w:tc>
          <w:tcPr>
            <w:tcW w:w="376"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0" w:type="dxa"/>
            <w:shd w:val="clear" w:color="auto" w:fill="auto"/>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75"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3" w:type="dxa"/>
            <w:shd w:val="clear" w:color="auto" w:fill="auto"/>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65" w:type="dxa"/>
            <w:shd w:val="clear" w:color="auto" w:fill="EEECE1"/>
            <w:vAlign w:val="center"/>
          </w:tcPr>
          <w:p>
            <w:pPr>
              <w:jc w:val="center"/>
              <w:rPr>
                <w:color w:val="000000"/>
                <w:w w:val="80"/>
                <w:sz w:val="18"/>
                <w:szCs w:val="18"/>
              </w:rPr>
            </w:pPr>
          </w:p>
        </w:tc>
        <w:tc>
          <w:tcPr>
            <w:tcW w:w="354"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585" w:type="dxa"/>
            <w:shd w:val="clear" w:color="auto" w:fill="auto"/>
            <w:noWrap/>
            <w:vAlign w:val="center"/>
          </w:tcPr>
          <w:p>
            <w:pPr>
              <w:jc w:val="center"/>
              <w:rPr>
                <w:color w:val="000000"/>
                <w:w w:val="80"/>
                <w:sz w:val="18"/>
                <w:szCs w:val="18"/>
              </w:rPr>
            </w:pPr>
          </w:p>
        </w:tc>
        <w:tc>
          <w:tcPr>
            <w:tcW w:w="574" w:type="dxa"/>
            <w:shd w:val="clear" w:color="auto" w:fill="auto"/>
            <w:noWrap/>
            <w:vAlign w:val="center"/>
          </w:tcPr>
          <w:p>
            <w:pPr>
              <w:jc w:val="center"/>
              <w:rPr>
                <w:color w:val="000000"/>
                <w:w w:val="80"/>
                <w:sz w:val="18"/>
                <w:szCs w:val="18"/>
              </w:rPr>
            </w:pPr>
          </w:p>
        </w:tc>
        <w:tc>
          <w:tcPr>
            <w:tcW w:w="415"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690" w:type="dxa"/>
            <w:gridSpan w:val="3"/>
            <w:shd w:val="clear" w:color="auto" w:fill="DDD9C3"/>
            <w:noWrap/>
            <w:vAlign w:val="center"/>
          </w:tcPr>
          <w:p>
            <w:pPr>
              <w:jc w:val="center"/>
              <w:rPr>
                <w:color w:val="000000"/>
                <w:w w:val="80"/>
                <w:sz w:val="18"/>
                <w:szCs w:val="18"/>
              </w:rPr>
            </w:pPr>
          </w:p>
        </w:tc>
        <w:tc>
          <w:tcPr>
            <w:tcW w:w="577" w:type="dxa"/>
            <w:shd w:val="clear" w:color="auto" w:fill="DDD9C3"/>
            <w:noWrap/>
            <w:vAlign w:val="center"/>
          </w:tcPr>
          <w:p>
            <w:pPr>
              <w:jc w:val="center"/>
              <w:rPr>
                <w:color w:val="000000"/>
                <w:w w:val="80"/>
                <w:sz w:val="18"/>
                <w:szCs w:val="18"/>
              </w:rPr>
            </w:pPr>
          </w:p>
        </w:tc>
        <w:tc>
          <w:tcPr>
            <w:tcW w:w="535" w:type="dxa"/>
            <w:shd w:val="clear" w:color="auto" w:fill="DDD9C3"/>
            <w:noWrap/>
            <w:vAlign w:val="center"/>
          </w:tcPr>
          <w:p>
            <w:pPr>
              <w:jc w:val="center"/>
              <w:rPr>
                <w:color w:val="000000"/>
                <w:w w:val="80"/>
                <w:sz w:val="18"/>
                <w:szCs w:val="18"/>
              </w:rPr>
            </w:pPr>
          </w:p>
        </w:tc>
        <w:tc>
          <w:tcPr>
            <w:tcW w:w="627" w:type="dxa"/>
            <w:shd w:val="clear" w:color="auto" w:fill="DDD9C3"/>
            <w:noWrap/>
            <w:vAlign w:val="center"/>
          </w:tcPr>
          <w:p>
            <w:pPr>
              <w:jc w:val="center"/>
              <w:rPr>
                <w:color w:val="000000"/>
                <w:w w:val="8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7" w:type="pct"/>
            <w:vMerge w:val="continue"/>
            <w:shd w:val="clear" w:color="auto" w:fill="auto"/>
            <w:vAlign w:val="center"/>
          </w:tcPr>
          <w:p>
            <w:pPr>
              <w:spacing w:line="276" w:lineRule="auto"/>
              <w:jc w:val="center"/>
              <w:rPr>
                <w:color w:val="000000"/>
                <w:w w:val="80"/>
                <w:sz w:val="18"/>
                <w:szCs w:val="18"/>
              </w:rPr>
            </w:pPr>
          </w:p>
        </w:tc>
        <w:tc>
          <w:tcPr>
            <w:tcW w:w="724" w:type="pct"/>
            <w:shd w:val="clear" w:color="auto" w:fill="auto"/>
            <w:vAlign w:val="center"/>
          </w:tcPr>
          <w:p>
            <w:pPr>
              <w:spacing w:line="276" w:lineRule="auto"/>
              <w:rPr>
                <w:color w:val="000000"/>
                <w:w w:val="80"/>
                <w:sz w:val="18"/>
                <w:szCs w:val="18"/>
              </w:rPr>
            </w:pPr>
            <w:r>
              <w:rPr>
                <w:rFonts w:hint="eastAsia"/>
                <w:color w:val="000000"/>
                <w:w w:val="80"/>
                <w:sz w:val="18"/>
                <w:szCs w:val="18"/>
              </w:rPr>
              <w:t>教师职业道德</w:t>
            </w:r>
          </w:p>
        </w:tc>
        <w:tc>
          <w:tcPr>
            <w:tcW w:w="165" w:type="pct"/>
            <w:shd w:val="clear" w:color="auto" w:fill="auto"/>
            <w:vAlign w:val="center"/>
          </w:tcPr>
          <w:p>
            <w:pPr>
              <w:spacing w:line="276" w:lineRule="auto"/>
              <w:rPr>
                <w:rFonts w:hint="eastAsia" w:eastAsia="宋体"/>
                <w:color w:val="000000"/>
                <w:w w:val="80"/>
                <w:sz w:val="18"/>
                <w:szCs w:val="18"/>
                <w:lang w:eastAsia="zh-CN"/>
              </w:rPr>
            </w:pPr>
            <w:r>
              <w:rPr>
                <w:rFonts w:hint="eastAsia"/>
                <w:color w:val="000000"/>
                <w:w w:val="80"/>
                <w:sz w:val="18"/>
                <w:szCs w:val="18"/>
                <w:lang w:eastAsia="zh-CN"/>
              </w:rPr>
              <w:t>５</w:t>
            </w:r>
          </w:p>
        </w:tc>
        <w:tc>
          <w:tcPr>
            <w:tcW w:w="376"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80" w:type="dxa"/>
            <w:shd w:val="clear" w:color="auto" w:fill="auto"/>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75" w:type="dxa"/>
            <w:shd w:val="clear" w:color="auto" w:fill="auto"/>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75" w:type="dxa"/>
            <w:shd w:val="clear" w:color="auto" w:fill="auto"/>
            <w:noWrap/>
            <w:vAlign w:val="center"/>
          </w:tcPr>
          <w:p>
            <w:pPr>
              <w:jc w:val="center"/>
              <w:rPr>
                <w:color w:val="000000"/>
                <w:w w:val="80"/>
                <w:sz w:val="18"/>
                <w:szCs w:val="18"/>
              </w:rPr>
            </w:pPr>
          </w:p>
        </w:tc>
        <w:tc>
          <w:tcPr>
            <w:tcW w:w="383" w:type="dxa"/>
            <w:shd w:val="clear" w:color="auto" w:fill="auto"/>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65" w:type="dxa"/>
            <w:shd w:val="clear" w:color="auto" w:fill="EEECE1"/>
            <w:vAlign w:val="center"/>
          </w:tcPr>
          <w:p>
            <w:pPr>
              <w:jc w:val="center"/>
              <w:rPr>
                <w:color w:val="000000"/>
                <w:w w:val="80"/>
                <w:sz w:val="18"/>
                <w:szCs w:val="18"/>
              </w:rPr>
            </w:pPr>
          </w:p>
        </w:tc>
        <w:tc>
          <w:tcPr>
            <w:tcW w:w="354"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585" w:type="dxa"/>
            <w:shd w:val="clear" w:color="auto" w:fill="auto"/>
            <w:noWrap/>
            <w:vAlign w:val="center"/>
          </w:tcPr>
          <w:p>
            <w:pPr>
              <w:jc w:val="center"/>
              <w:rPr>
                <w:color w:val="000000"/>
                <w:w w:val="80"/>
                <w:sz w:val="18"/>
                <w:szCs w:val="18"/>
              </w:rPr>
            </w:pPr>
          </w:p>
        </w:tc>
        <w:tc>
          <w:tcPr>
            <w:tcW w:w="574" w:type="dxa"/>
            <w:shd w:val="clear" w:color="auto" w:fill="auto"/>
            <w:noWrap/>
            <w:vAlign w:val="center"/>
          </w:tcPr>
          <w:p>
            <w:pPr>
              <w:jc w:val="center"/>
              <w:rPr>
                <w:color w:val="000000"/>
                <w:w w:val="80"/>
                <w:sz w:val="18"/>
                <w:szCs w:val="18"/>
              </w:rPr>
            </w:pPr>
          </w:p>
        </w:tc>
        <w:tc>
          <w:tcPr>
            <w:tcW w:w="415"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690" w:type="dxa"/>
            <w:gridSpan w:val="3"/>
            <w:shd w:val="clear" w:color="auto" w:fill="DDD9C3"/>
            <w:noWrap/>
            <w:vAlign w:val="center"/>
          </w:tcPr>
          <w:p>
            <w:pPr>
              <w:jc w:val="center"/>
              <w:rPr>
                <w:color w:val="000000"/>
                <w:w w:val="80"/>
                <w:sz w:val="18"/>
                <w:szCs w:val="18"/>
              </w:rPr>
            </w:pPr>
          </w:p>
        </w:tc>
        <w:tc>
          <w:tcPr>
            <w:tcW w:w="577" w:type="dxa"/>
            <w:shd w:val="clear" w:color="auto" w:fill="DDD9C3"/>
            <w:noWrap/>
            <w:vAlign w:val="center"/>
          </w:tcPr>
          <w:p>
            <w:pPr>
              <w:jc w:val="center"/>
              <w:rPr>
                <w:color w:val="000000"/>
                <w:w w:val="80"/>
                <w:sz w:val="18"/>
                <w:szCs w:val="18"/>
              </w:rPr>
            </w:pPr>
          </w:p>
        </w:tc>
        <w:tc>
          <w:tcPr>
            <w:tcW w:w="535" w:type="dxa"/>
            <w:shd w:val="clear" w:color="auto" w:fill="DDD9C3"/>
            <w:noWrap/>
            <w:vAlign w:val="center"/>
          </w:tcPr>
          <w:p>
            <w:pPr>
              <w:jc w:val="center"/>
              <w:rPr>
                <w:color w:val="000000"/>
                <w:w w:val="80"/>
                <w:sz w:val="18"/>
                <w:szCs w:val="18"/>
              </w:rPr>
            </w:pPr>
          </w:p>
        </w:tc>
        <w:tc>
          <w:tcPr>
            <w:tcW w:w="627" w:type="dxa"/>
            <w:shd w:val="clear" w:color="auto" w:fill="DDD9C3"/>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 w:type="pct"/>
            <w:vMerge w:val="restart"/>
            <w:shd w:val="clear" w:color="auto" w:fill="auto"/>
            <w:vAlign w:val="center"/>
          </w:tcPr>
          <w:p>
            <w:pPr>
              <w:spacing w:line="276" w:lineRule="auto"/>
              <w:jc w:val="center"/>
              <w:rPr>
                <w:color w:val="000000"/>
                <w:w w:val="80"/>
                <w:sz w:val="18"/>
                <w:szCs w:val="18"/>
              </w:rPr>
            </w:pPr>
            <w:r>
              <w:rPr>
                <w:color w:val="000000"/>
                <w:w w:val="80"/>
                <w:sz w:val="18"/>
                <w:szCs w:val="18"/>
              </w:rPr>
              <w:t>专业</w:t>
            </w:r>
            <w:r>
              <w:rPr>
                <w:rFonts w:hint="eastAsia"/>
                <w:color w:val="000000"/>
                <w:w w:val="80"/>
                <w:sz w:val="18"/>
                <w:szCs w:val="18"/>
              </w:rPr>
              <w:t>限</w:t>
            </w:r>
            <w:r>
              <w:rPr>
                <w:color w:val="000000"/>
                <w:w w:val="80"/>
                <w:sz w:val="18"/>
                <w:szCs w:val="18"/>
              </w:rPr>
              <w:t>选课程</w:t>
            </w:r>
          </w:p>
        </w:tc>
        <w:tc>
          <w:tcPr>
            <w:tcW w:w="724" w:type="pct"/>
            <w:shd w:val="clear" w:color="auto" w:fill="auto"/>
            <w:vAlign w:val="center"/>
          </w:tcPr>
          <w:p>
            <w:pPr>
              <w:spacing w:line="276" w:lineRule="auto"/>
              <w:rPr>
                <w:color w:val="000000"/>
                <w:w w:val="80"/>
                <w:sz w:val="18"/>
                <w:szCs w:val="18"/>
              </w:rPr>
            </w:pPr>
            <w:r>
              <w:rPr>
                <w:color w:val="000000"/>
                <w:w w:val="80"/>
                <w:sz w:val="18"/>
                <w:szCs w:val="18"/>
              </w:rPr>
              <w:t>体能训练理论与方法</w:t>
            </w:r>
          </w:p>
        </w:tc>
        <w:tc>
          <w:tcPr>
            <w:tcW w:w="165" w:type="pct"/>
            <w:shd w:val="clear" w:color="auto" w:fill="auto"/>
            <w:vAlign w:val="center"/>
          </w:tcPr>
          <w:p>
            <w:pPr>
              <w:spacing w:line="276" w:lineRule="auto"/>
              <w:rPr>
                <w:rFonts w:hint="eastAsia" w:eastAsia="宋体"/>
                <w:color w:val="000000"/>
                <w:w w:val="80"/>
                <w:sz w:val="18"/>
                <w:szCs w:val="18"/>
                <w:lang w:eastAsia="zh-CN"/>
              </w:rPr>
            </w:pPr>
            <w:r>
              <w:rPr>
                <w:rFonts w:hint="eastAsia"/>
                <w:color w:val="000000"/>
                <w:w w:val="80"/>
                <w:sz w:val="18"/>
                <w:szCs w:val="18"/>
                <w:lang w:eastAsia="zh-CN"/>
              </w:rPr>
              <w:t>１</w:t>
            </w:r>
          </w:p>
        </w:tc>
        <w:tc>
          <w:tcPr>
            <w:tcW w:w="376"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0"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3" w:type="dxa"/>
            <w:shd w:val="clear" w:color="auto" w:fill="auto"/>
            <w:noWrap/>
            <w:vAlign w:val="center"/>
          </w:tcPr>
          <w:p>
            <w:pPr>
              <w:jc w:val="center"/>
              <w:rPr>
                <w:color w:val="000000"/>
                <w:w w:val="80"/>
                <w:sz w:val="18"/>
                <w:szCs w:val="18"/>
              </w:rPr>
            </w:pPr>
          </w:p>
        </w:tc>
        <w:tc>
          <w:tcPr>
            <w:tcW w:w="359" w:type="dxa"/>
            <w:shd w:val="clear" w:color="auto" w:fill="EEECE1"/>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65" w:type="dxa"/>
            <w:shd w:val="clear" w:color="auto" w:fill="EEECE1"/>
            <w:vAlign w:val="center"/>
          </w:tcPr>
          <w:p>
            <w:pPr>
              <w:jc w:val="center"/>
              <w:rPr>
                <w:color w:val="000000"/>
                <w:w w:val="80"/>
                <w:sz w:val="18"/>
                <w:szCs w:val="18"/>
              </w:rPr>
            </w:pPr>
          </w:p>
        </w:tc>
        <w:tc>
          <w:tcPr>
            <w:tcW w:w="354"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585" w:type="dxa"/>
            <w:shd w:val="clear" w:color="auto" w:fill="auto"/>
            <w:noWrap/>
            <w:vAlign w:val="center"/>
          </w:tcPr>
          <w:p>
            <w:pPr>
              <w:jc w:val="center"/>
              <w:rPr>
                <w:color w:val="000000"/>
                <w:w w:val="80"/>
                <w:sz w:val="18"/>
                <w:szCs w:val="18"/>
              </w:rPr>
            </w:pPr>
          </w:p>
        </w:tc>
        <w:tc>
          <w:tcPr>
            <w:tcW w:w="574" w:type="dxa"/>
            <w:shd w:val="clear" w:color="auto" w:fill="auto"/>
            <w:noWrap/>
            <w:vAlign w:val="center"/>
          </w:tcPr>
          <w:p>
            <w:pPr>
              <w:jc w:val="center"/>
              <w:rPr>
                <w:color w:val="000000"/>
                <w:w w:val="80"/>
                <w:sz w:val="18"/>
                <w:szCs w:val="18"/>
              </w:rPr>
            </w:pPr>
          </w:p>
        </w:tc>
        <w:tc>
          <w:tcPr>
            <w:tcW w:w="415"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690" w:type="dxa"/>
            <w:gridSpan w:val="3"/>
            <w:shd w:val="clear" w:color="auto" w:fill="DDD9C3"/>
            <w:noWrap/>
            <w:vAlign w:val="center"/>
          </w:tcPr>
          <w:p>
            <w:pPr>
              <w:jc w:val="center"/>
              <w:rPr>
                <w:color w:val="000000"/>
                <w:w w:val="80"/>
                <w:sz w:val="18"/>
                <w:szCs w:val="18"/>
              </w:rPr>
            </w:pPr>
          </w:p>
        </w:tc>
        <w:tc>
          <w:tcPr>
            <w:tcW w:w="577" w:type="dxa"/>
            <w:shd w:val="clear" w:color="auto" w:fill="DDD9C3"/>
            <w:noWrap/>
            <w:vAlign w:val="center"/>
          </w:tcPr>
          <w:p>
            <w:pPr>
              <w:jc w:val="center"/>
              <w:rPr>
                <w:color w:val="000000"/>
                <w:w w:val="80"/>
                <w:sz w:val="18"/>
                <w:szCs w:val="18"/>
              </w:rPr>
            </w:pPr>
          </w:p>
        </w:tc>
        <w:tc>
          <w:tcPr>
            <w:tcW w:w="535" w:type="dxa"/>
            <w:shd w:val="clear" w:color="auto" w:fill="DDD9C3"/>
            <w:noWrap/>
            <w:vAlign w:val="center"/>
          </w:tcPr>
          <w:p>
            <w:pPr>
              <w:jc w:val="center"/>
              <w:rPr>
                <w:color w:val="000000"/>
                <w:w w:val="80"/>
                <w:sz w:val="18"/>
                <w:szCs w:val="18"/>
              </w:rPr>
            </w:pPr>
          </w:p>
        </w:tc>
        <w:tc>
          <w:tcPr>
            <w:tcW w:w="627" w:type="dxa"/>
            <w:shd w:val="clear" w:color="auto" w:fill="DDD9C3"/>
            <w:noWrap/>
            <w:vAlign w:val="center"/>
          </w:tcPr>
          <w:p>
            <w:pPr>
              <w:jc w:val="center"/>
              <w:rPr>
                <w:color w:val="000000"/>
                <w:w w:val="8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 w:type="pct"/>
            <w:vMerge w:val="continue"/>
            <w:shd w:val="clear" w:color="auto" w:fill="auto"/>
            <w:vAlign w:val="center"/>
          </w:tcPr>
          <w:p>
            <w:pPr>
              <w:spacing w:line="276" w:lineRule="auto"/>
              <w:rPr>
                <w:color w:val="000000"/>
                <w:w w:val="80"/>
                <w:sz w:val="18"/>
                <w:szCs w:val="18"/>
              </w:rPr>
            </w:pPr>
          </w:p>
        </w:tc>
        <w:tc>
          <w:tcPr>
            <w:tcW w:w="724" w:type="pct"/>
            <w:shd w:val="clear" w:color="auto" w:fill="auto"/>
            <w:vAlign w:val="center"/>
          </w:tcPr>
          <w:p>
            <w:pPr>
              <w:spacing w:line="276" w:lineRule="auto"/>
              <w:rPr>
                <w:color w:val="000000"/>
                <w:w w:val="80"/>
                <w:sz w:val="18"/>
                <w:szCs w:val="18"/>
              </w:rPr>
            </w:pPr>
            <w:r>
              <w:rPr>
                <w:rFonts w:hint="eastAsia"/>
                <w:color w:val="000000"/>
                <w:w w:val="80"/>
                <w:sz w:val="18"/>
                <w:szCs w:val="18"/>
              </w:rPr>
              <w:t>体育统计学</w:t>
            </w:r>
          </w:p>
        </w:tc>
        <w:tc>
          <w:tcPr>
            <w:tcW w:w="165" w:type="pct"/>
            <w:shd w:val="clear" w:color="auto" w:fill="auto"/>
            <w:vAlign w:val="center"/>
          </w:tcPr>
          <w:p>
            <w:pPr>
              <w:spacing w:line="276" w:lineRule="auto"/>
              <w:rPr>
                <w:rFonts w:hint="eastAsia" w:eastAsia="宋体"/>
                <w:color w:val="000000"/>
                <w:w w:val="80"/>
                <w:sz w:val="18"/>
                <w:szCs w:val="18"/>
                <w:lang w:eastAsia="zh-CN"/>
              </w:rPr>
            </w:pPr>
            <w:r>
              <w:rPr>
                <w:rFonts w:hint="eastAsia"/>
                <w:color w:val="000000"/>
                <w:w w:val="80"/>
                <w:sz w:val="18"/>
                <w:szCs w:val="18"/>
                <w:lang w:eastAsia="zh-CN"/>
              </w:rPr>
              <w:t>２</w:t>
            </w:r>
          </w:p>
        </w:tc>
        <w:tc>
          <w:tcPr>
            <w:tcW w:w="376"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0"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3" w:type="dxa"/>
            <w:shd w:val="clear" w:color="auto" w:fill="auto"/>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65" w:type="dxa"/>
            <w:shd w:val="clear" w:color="auto" w:fill="EEECE1"/>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54"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585" w:type="dxa"/>
            <w:shd w:val="clear" w:color="auto" w:fill="auto"/>
            <w:noWrap/>
            <w:vAlign w:val="center"/>
          </w:tcPr>
          <w:p>
            <w:pPr>
              <w:jc w:val="center"/>
              <w:rPr>
                <w:color w:val="000000"/>
                <w:w w:val="80"/>
                <w:sz w:val="18"/>
                <w:szCs w:val="18"/>
              </w:rPr>
            </w:pPr>
          </w:p>
        </w:tc>
        <w:tc>
          <w:tcPr>
            <w:tcW w:w="574" w:type="dxa"/>
            <w:shd w:val="clear" w:color="auto" w:fill="auto"/>
            <w:noWrap/>
            <w:vAlign w:val="center"/>
          </w:tcPr>
          <w:p>
            <w:pPr>
              <w:jc w:val="center"/>
              <w:rPr>
                <w:color w:val="000000"/>
                <w:w w:val="80"/>
                <w:sz w:val="18"/>
                <w:szCs w:val="18"/>
              </w:rPr>
            </w:pPr>
          </w:p>
        </w:tc>
        <w:tc>
          <w:tcPr>
            <w:tcW w:w="415"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690" w:type="dxa"/>
            <w:gridSpan w:val="3"/>
            <w:shd w:val="clear" w:color="auto" w:fill="DDD9C3"/>
            <w:noWrap/>
            <w:vAlign w:val="center"/>
          </w:tcPr>
          <w:p>
            <w:pPr>
              <w:jc w:val="center"/>
              <w:rPr>
                <w:color w:val="000000"/>
                <w:w w:val="80"/>
                <w:sz w:val="18"/>
                <w:szCs w:val="18"/>
              </w:rPr>
            </w:pPr>
          </w:p>
        </w:tc>
        <w:tc>
          <w:tcPr>
            <w:tcW w:w="577" w:type="dxa"/>
            <w:shd w:val="clear" w:color="auto" w:fill="DDD9C3"/>
            <w:noWrap/>
            <w:vAlign w:val="center"/>
          </w:tcPr>
          <w:p>
            <w:pPr>
              <w:jc w:val="center"/>
              <w:rPr>
                <w:color w:val="000000"/>
                <w:w w:val="80"/>
                <w:sz w:val="18"/>
                <w:szCs w:val="18"/>
              </w:rPr>
            </w:pPr>
          </w:p>
        </w:tc>
        <w:tc>
          <w:tcPr>
            <w:tcW w:w="535" w:type="dxa"/>
            <w:shd w:val="clear" w:color="auto" w:fill="DDD9C3"/>
            <w:noWrap/>
            <w:vAlign w:val="center"/>
          </w:tcPr>
          <w:p>
            <w:pPr>
              <w:jc w:val="center"/>
              <w:rPr>
                <w:color w:val="000000"/>
                <w:w w:val="80"/>
                <w:sz w:val="18"/>
                <w:szCs w:val="18"/>
              </w:rPr>
            </w:pPr>
          </w:p>
        </w:tc>
        <w:tc>
          <w:tcPr>
            <w:tcW w:w="627" w:type="dxa"/>
            <w:shd w:val="clear" w:color="auto" w:fill="DDD9C3"/>
            <w:noWrap/>
            <w:vAlign w:val="center"/>
          </w:tcPr>
          <w:p>
            <w:pPr>
              <w:jc w:val="center"/>
              <w:rPr>
                <w:color w:val="000000"/>
                <w:w w:val="8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247" w:type="pct"/>
            <w:vMerge w:val="continue"/>
            <w:shd w:val="clear" w:color="auto" w:fill="auto"/>
            <w:vAlign w:val="center"/>
          </w:tcPr>
          <w:p>
            <w:pPr>
              <w:spacing w:line="276" w:lineRule="auto"/>
              <w:rPr>
                <w:color w:val="000000"/>
                <w:w w:val="80"/>
                <w:sz w:val="18"/>
                <w:szCs w:val="18"/>
              </w:rPr>
            </w:pPr>
          </w:p>
        </w:tc>
        <w:tc>
          <w:tcPr>
            <w:tcW w:w="724" w:type="pct"/>
            <w:shd w:val="clear" w:color="auto" w:fill="auto"/>
            <w:vAlign w:val="center"/>
          </w:tcPr>
          <w:p>
            <w:pPr>
              <w:spacing w:line="276" w:lineRule="auto"/>
              <w:rPr>
                <w:color w:val="000000"/>
                <w:w w:val="80"/>
                <w:sz w:val="18"/>
                <w:szCs w:val="18"/>
              </w:rPr>
            </w:pPr>
            <w:r>
              <w:rPr>
                <w:rFonts w:hint="eastAsia"/>
                <w:color w:val="000000"/>
                <w:w w:val="80"/>
                <w:sz w:val="18"/>
                <w:szCs w:val="18"/>
              </w:rPr>
              <w:t>运动训练学</w:t>
            </w:r>
          </w:p>
        </w:tc>
        <w:tc>
          <w:tcPr>
            <w:tcW w:w="165" w:type="pct"/>
            <w:shd w:val="clear" w:color="auto" w:fill="auto"/>
            <w:vAlign w:val="center"/>
          </w:tcPr>
          <w:p>
            <w:pPr>
              <w:spacing w:line="276" w:lineRule="auto"/>
              <w:rPr>
                <w:rFonts w:hint="eastAsia" w:eastAsia="宋体"/>
                <w:color w:val="000000"/>
                <w:w w:val="80"/>
                <w:sz w:val="18"/>
                <w:szCs w:val="18"/>
                <w:lang w:eastAsia="zh-CN"/>
              </w:rPr>
            </w:pPr>
            <w:r>
              <w:rPr>
                <w:rFonts w:hint="eastAsia"/>
                <w:color w:val="000000"/>
                <w:w w:val="80"/>
                <w:sz w:val="18"/>
                <w:szCs w:val="18"/>
                <w:lang w:eastAsia="zh-CN"/>
              </w:rPr>
              <w:t>２</w:t>
            </w:r>
          </w:p>
        </w:tc>
        <w:tc>
          <w:tcPr>
            <w:tcW w:w="376"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0"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3" w:type="dxa"/>
            <w:shd w:val="clear" w:color="auto" w:fill="auto"/>
            <w:noWrap/>
            <w:vAlign w:val="center"/>
          </w:tcPr>
          <w:p>
            <w:pPr>
              <w:jc w:val="center"/>
              <w:rPr>
                <w:color w:val="000000"/>
                <w:w w:val="80"/>
                <w:sz w:val="18"/>
                <w:szCs w:val="18"/>
              </w:rPr>
            </w:pPr>
          </w:p>
        </w:tc>
        <w:tc>
          <w:tcPr>
            <w:tcW w:w="359" w:type="dxa"/>
            <w:shd w:val="clear" w:color="auto" w:fill="EEECE1"/>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65" w:type="dxa"/>
            <w:shd w:val="clear" w:color="auto" w:fill="EEECE1"/>
            <w:vAlign w:val="center"/>
          </w:tcPr>
          <w:p>
            <w:pPr>
              <w:jc w:val="center"/>
              <w:rPr>
                <w:color w:val="000000"/>
                <w:w w:val="80"/>
                <w:sz w:val="18"/>
                <w:szCs w:val="18"/>
              </w:rPr>
            </w:pPr>
          </w:p>
        </w:tc>
        <w:tc>
          <w:tcPr>
            <w:tcW w:w="354"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M</w:t>
            </w: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585" w:type="dxa"/>
            <w:shd w:val="clear" w:color="auto" w:fill="auto"/>
            <w:noWrap/>
            <w:vAlign w:val="center"/>
          </w:tcPr>
          <w:p>
            <w:pPr>
              <w:jc w:val="center"/>
              <w:rPr>
                <w:color w:val="000000"/>
                <w:w w:val="80"/>
                <w:sz w:val="18"/>
                <w:szCs w:val="18"/>
              </w:rPr>
            </w:pPr>
          </w:p>
        </w:tc>
        <w:tc>
          <w:tcPr>
            <w:tcW w:w="574" w:type="dxa"/>
            <w:shd w:val="clear" w:color="auto" w:fill="auto"/>
            <w:noWrap/>
            <w:vAlign w:val="center"/>
          </w:tcPr>
          <w:p>
            <w:pPr>
              <w:jc w:val="center"/>
              <w:rPr>
                <w:color w:val="000000"/>
                <w:w w:val="80"/>
                <w:sz w:val="18"/>
                <w:szCs w:val="18"/>
              </w:rPr>
            </w:pPr>
          </w:p>
        </w:tc>
        <w:tc>
          <w:tcPr>
            <w:tcW w:w="415"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690" w:type="dxa"/>
            <w:gridSpan w:val="3"/>
            <w:shd w:val="clear" w:color="auto" w:fill="DDD9C3"/>
            <w:noWrap/>
            <w:vAlign w:val="center"/>
          </w:tcPr>
          <w:p>
            <w:pPr>
              <w:jc w:val="center"/>
              <w:rPr>
                <w:color w:val="000000"/>
                <w:w w:val="80"/>
                <w:sz w:val="18"/>
                <w:szCs w:val="18"/>
              </w:rPr>
            </w:pPr>
          </w:p>
        </w:tc>
        <w:tc>
          <w:tcPr>
            <w:tcW w:w="577" w:type="dxa"/>
            <w:shd w:val="clear" w:color="auto" w:fill="DDD9C3"/>
            <w:noWrap/>
            <w:vAlign w:val="center"/>
          </w:tcPr>
          <w:p>
            <w:pPr>
              <w:jc w:val="center"/>
              <w:rPr>
                <w:color w:val="000000"/>
                <w:w w:val="80"/>
                <w:sz w:val="18"/>
                <w:szCs w:val="18"/>
              </w:rPr>
            </w:pPr>
          </w:p>
        </w:tc>
        <w:tc>
          <w:tcPr>
            <w:tcW w:w="535" w:type="dxa"/>
            <w:shd w:val="clear" w:color="auto" w:fill="DDD9C3"/>
            <w:noWrap/>
            <w:vAlign w:val="center"/>
          </w:tcPr>
          <w:p>
            <w:pPr>
              <w:jc w:val="center"/>
              <w:rPr>
                <w:color w:val="000000"/>
                <w:w w:val="80"/>
                <w:sz w:val="18"/>
                <w:szCs w:val="18"/>
              </w:rPr>
            </w:pPr>
          </w:p>
        </w:tc>
        <w:tc>
          <w:tcPr>
            <w:tcW w:w="627" w:type="dxa"/>
            <w:shd w:val="clear" w:color="auto" w:fill="DDD9C3"/>
            <w:noWrap/>
            <w:vAlign w:val="center"/>
          </w:tcPr>
          <w:p>
            <w:pPr>
              <w:jc w:val="center"/>
              <w:rPr>
                <w:color w:val="000000"/>
                <w:w w:val="8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247" w:type="pct"/>
            <w:vMerge w:val="continue"/>
            <w:shd w:val="clear" w:color="auto" w:fill="auto"/>
            <w:vAlign w:val="center"/>
          </w:tcPr>
          <w:p>
            <w:pPr>
              <w:spacing w:line="276" w:lineRule="auto"/>
              <w:rPr>
                <w:color w:val="000000"/>
                <w:w w:val="80"/>
                <w:sz w:val="18"/>
                <w:szCs w:val="18"/>
              </w:rPr>
            </w:pPr>
          </w:p>
        </w:tc>
        <w:tc>
          <w:tcPr>
            <w:tcW w:w="724" w:type="pct"/>
            <w:shd w:val="clear" w:color="auto" w:fill="auto"/>
            <w:vAlign w:val="center"/>
          </w:tcPr>
          <w:p>
            <w:pPr>
              <w:spacing w:line="276" w:lineRule="auto"/>
              <w:rPr>
                <w:color w:val="000000"/>
                <w:w w:val="80"/>
                <w:sz w:val="18"/>
                <w:szCs w:val="18"/>
              </w:rPr>
            </w:pPr>
            <w:r>
              <w:rPr>
                <w:rFonts w:hint="eastAsia"/>
                <w:color w:val="000000"/>
                <w:w w:val="80"/>
                <w:sz w:val="18"/>
                <w:szCs w:val="18"/>
              </w:rPr>
              <w:t>体育赛事</w:t>
            </w:r>
            <w:r>
              <w:rPr>
                <w:color w:val="000000"/>
                <w:w w:val="80"/>
                <w:sz w:val="18"/>
                <w:szCs w:val="18"/>
              </w:rPr>
              <w:t>组织与管理</w:t>
            </w:r>
          </w:p>
        </w:tc>
        <w:tc>
          <w:tcPr>
            <w:tcW w:w="165" w:type="pct"/>
            <w:shd w:val="clear" w:color="auto" w:fill="auto"/>
            <w:vAlign w:val="center"/>
          </w:tcPr>
          <w:p>
            <w:pPr>
              <w:spacing w:line="276" w:lineRule="auto"/>
              <w:rPr>
                <w:rFonts w:hint="eastAsia" w:eastAsia="宋体"/>
                <w:color w:val="000000"/>
                <w:w w:val="80"/>
                <w:sz w:val="18"/>
                <w:szCs w:val="18"/>
                <w:lang w:eastAsia="zh-CN"/>
              </w:rPr>
            </w:pPr>
            <w:r>
              <w:rPr>
                <w:rFonts w:hint="eastAsia"/>
                <w:color w:val="000000"/>
                <w:w w:val="80"/>
                <w:sz w:val="18"/>
                <w:szCs w:val="18"/>
                <w:lang w:eastAsia="zh-CN"/>
              </w:rPr>
              <w:t>４</w:t>
            </w:r>
          </w:p>
        </w:tc>
        <w:tc>
          <w:tcPr>
            <w:tcW w:w="376"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0"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3" w:type="dxa"/>
            <w:shd w:val="clear" w:color="auto" w:fill="auto"/>
            <w:noWrap/>
            <w:vAlign w:val="center"/>
          </w:tcPr>
          <w:p>
            <w:pPr>
              <w:jc w:val="center"/>
              <w:rPr>
                <w:color w:val="000000"/>
                <w:w w:val="80"/>
                <w:sz w:val="18"/>
                <w:szCs w:val="18"/>
              </w:rPr>
            </w:pPr>
          </w:p>
        </w:tc>
        <w:tc>
          <w:tcPr>
            <w:tcW w:w="359" w:type="dxa"/>
            <w:shd w:val="clear" w:color="auto" w:fill="EEECE1"/>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65" w:type="dxa"/>
            <w:shd w:val="clear" w:color="auto" w:fill="EEECE1"/>
            <w:vAlign w:val="center"/>
          </w:tcPr>
          <w:p>
            <w:pPr>
              <w:jc w:val="center"/>
              <w:rPr>
                <w:color w:val="000000"/>
                <w:w w:val="80"/>
                <w:sz w:val="18"/>
                <w:szCs w:val="18"/>
              </w:rPr>
            </w:pPr>
          </w:p>
        </w:tc>
        <w:tc>
          <w:tcPr>
            <w:tcW w:w="354"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585" w:type="dxa"/>
            <w:shd w:val="clear" w:color="auto" w:fill="auto"/>
            <w:noWrap/>
            <w:vAlign w:val="center"/>
          </w:tcPr>
          <w:p>
            <w:pPr>
              <w:jc w:val="center"/>
              <w:rPr>
                <w:color w:val="000000"/>
                <w:w w:val="80"/>
                <w:sz w:val="18"/>
                <w:szCs w:val="18"/>
              </w:rPr>
            </w:pPr>
          </w:p>
        </w:tc>
        <w:tc>
          <w:tcPr>
            <w:tcW w:w="574" w:type="dxa"/>
            <w:shd w:val="clear" w:color="auto" w:fill="auto"/>
            <w:noWrap/>
            <w:vAlign w:val="center"/>
          </w:tcPr>
          <w:p>
            <w:pPr>
              <w:jc w:val="center"/>
              <w:rPr>
                <w:color w:val="000000"/>
                <w:w w:val="80"/>
                <w:sz w:val="18"/>
                <w:szCs w:val="18"/>
              </w:rPr>
            </w:pPr>
          </w:p>
        </w:tc>
        <w:tc>
          <w:tcPr>
            <w:tcW w:w="415"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404" w:type="dxa"/>
            <w:shd w:val="clear" w:color="auto" w:fill="auto"/>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690" w:type="dxa"/>
            <w:gridSpan w:val="3"/>
            <w:shd w:val="clear" w:color="auto" w:fill="DDD9C3"/>
            <w:noWrap/>
            <w:vAlign w:val="center"/>
          </w:tcPr>
          <w:p>
            <w:pPr>
              <w:jc w:val="center"/>
              <w:rPr>
                <w:color w:val="000000"/>
                <w:w w:val="80"/>
                <w:sz w:val="18"/>
                <w:szCs w:val="18"/>
              </w:rPr>
            </w:pPr>
          </w:p>
        </w:tc>
        <w:tc>
          <w:tcPr>
            <w:tcW w:w="577" w:type="dxa"/>
            <w:shd w:val="clear" w:color="auto" w:fill="DDD9C3"/>
            <w:noWrap/>
            <w:vAlign w:val="center"/>
          </w:tcPr>
          <w:p>
            <w:pPr>
              <w:jc w:val="center"/>
              <w:rPr>
                <w:color w:val="000000"/>
                <w:w w:val="80"/>
                <w:sz w:val="18"/>
                <w:szCs w:val="18"/>
              </w:rPr>
            </w:pPr>
          </w:p>
        </w:tc>
        <w:tc>
          <w:tcPr>
            <w:tcW w:w="535" w:type="dxa"/>
            <w:shd w:val="clear" w:color="auto" w:fill="DDD9C3"/>
            <w:noWrap/>
            <w:vAlign w:val="center"/>
          </w:tcPr>
          <w:p>
            <w:pPr>
              <w:jc w:val="center"/>
              <w:rPr>
                <w:color w:val="000000"/>
                <w:w w:val="80"/>
                <w:sz w:val="18"/>
                <w:szCs w:val="18"/>
              </w:rPr>
            </w:pPr>
          </w:p>
        </w:tc>
        <w:tc>
          <w:tcPr>
            <w:tcW w:w="627" w:type="dxa"/>
            <w:shd w:val="clear" w:color="auto" w:fill="DDD9C3"/>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247" w:type="pct"/>
            <w:vMerge w:val="continue"/>
            <w:shd w:val="clear" w:color="auto" w:fill="auto"/>
            <w:vAlign w:val="center"/>
          </w:tcPr>
          <w:p>
            <w:pPr>
              <w:spacing w:line="276" w:lineRule="auto"/>
              <w:rPr>
                <w:color w:val="000000"/>
                <w:w w:val="80"/>
                <w:sz w:val="18"/>
                <w:szCs w:val="18"/>
              </w:rPr>
            </w:pPr>
          </w:p>
        </w:tc>
        <w:tc>
          <w:tcPr>
            <w:tcW w:w="724" w:type="pct"/>
            <w:shd w:val="clear" w:color="auto" w:fill="auto"/>
            <w:vAlign w:val="center"/>
          </w:tcPr>
          <w:p>
            <w:pPr>
              <w:spacing w:line="276" w:lineRule="auto"/>
              <w:rPr>
                <w:color w:val="000000"/>
                <w:w w:val="80"/>
                <w:sz w:val="18"/>
                <w:szCs w:val="18"/>
              </w:rPr>
            </w:pPr>
            <w:r>
              <w:rPr>
                <w:rFonts w:hint="eastAsia"/>
                <w:color w:val="000000"/>
                <w:w w:val="80"/>
                <w:sz w:val="18"/>
                <w:szCs w:val="18"/>
              </w:rPr>
              <w:t>体育测量与评价</w:t>
            </w:r>
          </w:p>
        </w:tc>
        <w:tc>
          <w:tcPr>
            <w:tcW w:w="165" w:type="pct"/>
            <w:shd w:val="clear" w:color="auto" w:fill="auto"/>
            <w:vAlign w:val="center"/>
          </w:tcPr>
          <w:p>
            <w:pPr>
              <w:spacing w:line="276" w:lineRule="auto"/>
              <w:rPr>
                <w:rFonts w:hint="eastAsia" w:eastAsia="宋体"/>
                <w:color w:val="000000"/>
                <w:w w:val="80"/>
                <w:sz w:val="18"/>
                <w:szCs w:val="18"/>
                <w:lang w:eastAsia="zh-CN"/>
              </w:rPr>
            </w:pPr>
            <w:r>
              <w:rPr>
                <w:rFonts w:hint="eastAsia"/>
                <w:color w:val="000000"/>
                <w:w w:val="80"/>
                <w:sz w:val="18"/>
                <w:szCs w:val="18"/>
                <w:lang w:eastAsia="zh-CN"/>
              </w:rPr>
              <w:t>１</w:t>
            </w:r>
          </w:p>
        </w:tc>
        <w:tc>
          <w:tcPr>
            <w:tcW w:w="376"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0"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3" w:type="dxa"/>
            <w:shd w:val="clear" w:color="auto" w:fill="auto"/>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65" w:type="dxa"/>
            <w:shd w:val="clear" w:color="auto" w:fill="EEECE1"/>
            <w:vAlign w:val="center"/>
          </w:tcPr>
          <w:p>
            <w:pPr>
              <w:jc w:val="center"/>
              <w:rPr>
                <w:color w:val="000000"/>
                <w:w w:val="80"/>
                <w:sz w:val="18"/>
                <w:szCs w:val="18"/>
              </w:rPr>
            </w:pPr>
          </w:p>
        </w:tc>
        <w:tc>
          <w:tcPr>
            <w:tcW w:w="354"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585" w:type="dxa"/>
            <w:shd w:val="clear" w:color="auto" w:fill="auto"/>
            <w:noWrap/>
            <w:vAlign w:val="center"/>
          </w:tcPr>
          <w:p>
            <w:pPr>
              <w:jc w:val="center"/>
              <w:rPr>
                <w:color w:val="000000"/>
                <w:w w:val="80"/>
                <w:sz w:val="18"/>
                <w:szCs w:val="18"/>
              </w:rPr>
            </w:pPr>
          </w:p>
        </w:tc>
        <w:tc>
          <w:tcPr>
            <w:tcW w:w="574" w:type="dxa"/>
            <w:shd w:val="clear" w:color="auto" w:fill="auto"/>
            <w:noWrap/>
            <w:vAlign w:val="center"/>
          </w:tcPr>
          <w:p>
            <w:pPr>
              <w:jc w:val="center"/>
              <w:rPr>
                <w:color w:val="000000"/>
                <w:w w:val="80"/>
                <w:sz w:val="18"/>
                <w:szCs w:val="18"/>
              </w:rPr>
            </w:pPr>
          </w:p>
        </w:tc>
        <w:tc>
          <w:tcPr>
            <w:tcW w:w="415"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690" w:type="dxa"/>
            <w:gridSpan w:val="3"/>
            <w:shd w:val="clear" w:color="auto" w:fill="DDD9C3"/>
            <w:noWrap/>
            <w:vAlign w:val="center"/>
          </w:tcPr>
          <w:p>
            <w:pPr>
              <w:jc w:val="center"/>
              <w:rPr>
                <w:color w:val="000000"/>
                <w:w w:val="80"/>
                <w:sz w:val="18"/>
                <w:szCs w:val="18"/>
              </w:rPr>
            </w:pPr>
          </w:p>
        </w:tc>
        <w:tc>
          <w:tcPr>
            <w:tcW w:w="577" w:type="dxa"/>
            <w:shd w:val="clear" w:color="auto" w:fill="DDD9C3"/>
            <w:noWrap/>
            <w:vAlign w:val="center"/>
          </w:tcPr>
          <w:p>
            <w:pPr>
              <w:jc w:val="center"/>
              <w:rPr>
                <w:color w:val="000000"/>
                <w:w w:val="80"/>
                <w:sz w:val="18"/>
                <w:szCs w:val="18"/>
              </w:rPr>
            </w:pPr>
          </w:p>
        </w:tc>
        <w:tc>
          <w:tcPr>
            <w:tcW w:w="535" w:type="dxa"/>
            <w:shd w:val="clear" w:color="auto" w:fill="DDD9C3"/>
            <w:noWrap/>
            <w:vAlign w:val="center"/>
          </w:tcPr>
          <w:p>
            <w:pPr>
              <w:jc w:val="center"/>
              <w:rPr>
                <w:color w:val="000000"/>
                <w:w w:val="80"/>
                <w:sz w:val="18"/>
                <w:szCs w:val="18"/>
              </w:rPr>
            </w:pPr>
          </w:p>
        </w:tc>
        <w:tc>
          <w:tcPr>
            <w:tcW w:w="627" w:type="dxa"/>
            <w:shd w:val="clear" w:color="auto" w:fill="DDD9C3"/>
            <w:noWrap/>
            <w:vAlign w:val="center"/>
          </w:tcPr>
          <w:p>
            <w:pPr>
              <w:jc w:val="center"/>
              <w:rPr>
                <w:color w:val="000000"/>
                <w:w w:val="8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 w:type="pct"/>
            <w:shd w:val="clear" w:color="auto" w:fill="auto"/>
            <w:vAlign w:val="center"/>
          </w:tcPr>
          <w:p>
            <w:pPr>
              <w:spacing w:line="276" w:lineRule="auto"/>
              <w:jc w:val="center"/>
              <w:rPr>
                <w:color w:val="000000"/>
                <w:w w:val="80"/>
                <w:sz w:val="18"/>
                <w:szCs w:val="18"/>
              </w:rPr>
            </w:pPr>
          </w:p>
        </w:tc>
        <w:tc>
          <w:tcPr>
            <w:tcW w:w="724" w:type="pct"/>
            <w:shd w:val="clear" w:color="auto" w:fill="auto"/>
            <w:vAlign w:val="center"/>
          </w:tcPr>
          <w:p>
            <w:pPr>
              <w:spacing w:line="276" w:lineRule="auto"/>
              <w:rPr>
                <w:color w:val="000000"/>
                <w:w w:val="80"/>
                <w:sz w:val="18"/>
                <w:szCs w:val="18"/>
              </w:rPr>
            </w:pPr>
          </w:p>
        </w:tc>
        <w:tc>
          <w:tcPr>
            <w:tcW w:w="165" w:type="pct"/>
            <w:shd w:val="clear" w:color="auto" w:fill="auto"/>
            <w:vAlign w:val="center"/>
          </w:tcPr>
          <w:p>
            <w:pPr>
              <w:spacing w:line="276" w:lineRule="auto"/>
              <w:rPr>
                <w:color w:val="000000"/>
                <w:w w:val="80"/>
                <w:sz w:val="18"/>
                <w:szCs w:val="18"/>
              </w:rPr>
            </w:pPr>
          </w:p>
        </w:tc>
        <w:tc>
          <w:tcPr>
            <w:tcW w:w="145" w:type="pct"/>
            <w:shd w:val="clear" w:color="auto" w:fill="auto"/>
            <w:noWrap/>
            <w:vAlign w:val="center"/>
          </w:tcPr>
          <w:p>
            <w:pPr>
              <w:spacing w:line="200" w:lineRule="exact"/>
              <w:jc w:val="center"/>
              <w:rPr>
                <w:b/>
                <w:bCs/>
                <w:color w:val="000000"/>
                <w:w w:val="80"/>
                <w:sz w:val="18"/>
                <w:szCs w:val="18"/>
                <w:lang w:eastAsia="ja-JP"/>
              </w:rPr>
            </w:pPr>
            <w:r>
              <w:rPr>
                <w:b/>
                <w:bCs/>
                <w:color w:val="000000"/>
                <w:w w:val="80"/>
                <w:sz w:val="18"/>
                <w:szCs w:val="18"/>
                <w:lang w:eastAsia="ja-JP"/>
              </w:rPr>
              <w:t>①</w:t>
            </w:r>
          </w:p>
          <w:p>
            <w:pPr>
              <w:spacing w:line="200" w:lineRule="exact"/>
              <w:jc w:val="center"/>
              <w:rPr>
                <w:b/>
                <w:bCs/>
                <w:color w:val="000000"/>
                <w:w w:val="80"/>
                <w:sz w:val="18"/>
                <w:szCs w:val="18"/>
              </w:rPr>
            </w:pPr>
            <w:r>
              <w:rPr>
                <w:rFonts w:hint="eastAsia"/>
                <w:b/>
                <w:bCs/>
                <w:color w:val="000000"/>
                <w:w w:val="80"/>
                <w:sz w:val="18"/>
                <w:szCs w:val="18"/>
                <w:lang w:val="en-US" w:eastAsia="zh-CN"/>
              </w:rPr>
              <w:t>理想信念</w:t>
            </w:r>
          </w:p>
        </w:tc>
        <w:tc>
          <w:tcPr>
            <w:tcW w:w="145" w:type="pct"/>
            <w:shd w:val="clear" w:color="auto" w:fill="auto"/>
            <w:noWrap/>
            <w:vAlign w:val="center"/>
          </w:tcPr>
          <w:p>
            <w:pPr>
              <w:spacing w:line="200" w:lineRule="exact"/>
              <w:jc w:val="center"/>
              <w:rPr>
                <w:b/>
                <w:bCs/>
                <w:color w:val="000000"/>
                <w:w w:val="80"/>
                <w:sz w:val="18"/>
                <w:szCs w:val="18"/>
              </w:rPr>
            </w:pPr>
            <w:r>
              <w:rPr>
                <w:rFonts w:hint="eastAsia"/>
                <w:b/>
                <w:bCs/>
                <w:color w:val="000000"/>
                <w:w w:val="80"/>
                <w:sz w:val="18"/>
                <w:szCs w:val="18"/>
                <w:lang w:eastAsia="ja-JP"/>
              </w:rPr>
              <w:t>②</w:t>
            </w:r>
            <w:r>
              <w:rPr>
                <w:rFonts w:hint="eastAsia"/>
                <w:b/>
                <w:bCs/>
                <w:color w:val="000000"/>
                <w:w w:val="80"/>
                <w:sz w:val="18"/>
                <w:szCs w:val="18"/>
                <w:lang w:val="en-US" w:eastAsia="zh-CN"/>
              </w:rPr>
              <w:t>立德树人</w:t>
            </w:r>
          </w:p>
        </w:tc>
        <w:tc>
          <w:tcPr>
            <w:tcW w:w="147" w:type="pct"/>
            <w:shd w:val="clear" w:color="auto" w:fill="auto"/>
            <w:noWrap/>
            <w:vAlign w:val="center"/>
          </w:tcPr>
          <w:p>
            <w:pPr>
              <w:spacing w:line="200" w:lineRule="exact"/>
              <w:jc w:val="center"/>
              <w:rPr>
                <w:b/>
                <w:bCs/>
                <w:color w:val="000000"/>
                <w:w w:val="80"/>
                <w:sz w:val="18"/>
                <w:szCs w:val="18"/>
                <w:lang w:eastAsia="ja-JP"/>
              </w:rPr>
            </w:pPr>
            <w:r>
              <w:rPr>
                <w:rFonts w:hint="eastAsia"/>
                <w:b/>
                <w:bCs/>
                <w:color w:val="000000"/>
                <w:w w:val="80"/>
                <w:sz w:val="18"/>
                <w:szCs w:val="18"/>
                <w:lang w:eastAsia="ja-JP"/>
              </w:rPr>
              <w:t>③</w:t>
            </w:r>
          </w:p>
          <w:p>
            <w:pPr>
              <w:spacing w:line="200" w:lineRule="exact"/>
              <w:jc w:val="center"/>
              <w:rPr>
                <w:b/>
                <w:bCs/>
                <w:color w:val="000000"/>
                <w:w w:val="80"/>
                <w:sz w:val="18"/>
                <w:szCs w:val="18"/>
              </w:rPr>
            </w:pPr>
            <w:r>
              <w:rPr>
                <w:rFonts w:hint="eastAsia"/>
                <w:b/>
                <w:bCs/>
                <w:color w:val="000000"/>
                <w:w w:val="80"/>
                <w:sz w:val="18"/>
                <w:szCs w:val="18"/>
                <w:lang w:val="en-US" w:eastAsia="zh-CN"/>
              </w:rPr>
              <w:t>师德准则</w:t>
            </w:r>
          </w:p>
        </w:tc>
        <w:tc>
          <w:tcPr>
            <w:tcW w:w="145" w:type="pct"/>
            <w:shd w:val="clear" w:color="auto" w:fill="auto"/>
            <w:noWrap/>
            <w:vAlign w:val="center"/>
          </w:tcPr>
          <w:p>
            <w:pPr>
              <w:spacing w:line="200" w:lineRule="exact"/>
              <w:jc w:val="center"/>
              <w:rPr>
                <w:b/>
                <w:bCs/>
                <w:color w:val="000000"/>
                <w:w w:val="80"/>
                <w:sz w:val="18"/>
                <w:szCs w:val="18"/>
                <w:lang w:eastAsia="ja-JP"/>
              </w:rPr>
            </w:pPr>
            <w:r>
              <w:rPr>
                <w:b/>
                <w:bCs/>
                <w:color w:val="000000"/>
                <w:w w:val="80"/>
                <w:sz w:val="18"/>
                <w:szCs w:val="18"/>
                <w:lang w:eastAsia="ja-JP"/>
              </w:rPr>
              <w:t>①</w:t>
            </w:r>
          </w:p>
          <w:p>
            <w:pPr>
              <w:spacing w:line="200" w:lineRule="exact"/>
              <w:jc w:val="center"/>
              <w:rPr>
                <w:b/>
                <w:bCs/>
                <w:color w:val="000000"/>
                <w:w w:val="80"/>
                <w:sz w:val="18"/>
                <w:szCs w:val="18"/>
                <w:lang w:eastAsia="ja-JP"/>
              </w:rPr>
            </w:pPr>
            <w:r>
              <w:rPr>
                <w:rFonts w:hint="eastAsia"/>
                <w:b/>
                <w:bCs/>
                <w:color w:val="000000"/>
                <w:w w:val="80"/>
                <w:sz w:val="18"/>
                <w:szCs w:val="18"/>
                <w:lang w:val="en-US" w:eastAsia="zh-CN"/>
              </w:rPr>
              <w:t>职业认同</w:t>
            </w:r>
          </w:p>
        </w:tc>
        <w:tc>
          <w:tcPr>
            <w:tcW w:w="145" w:type="pct"/>
            <w:shd w:val="clear" w:color="auto" w:fill="auto"/>
            <w:noWrap/>
            <w:vAlign w:val="center"/>
          </w:tcPr>
          <w:p>
            <w:pPr>
              <w:spacing w:line="200" w:lineRule="exact"/>
              <w:jc w:val="center"/>
              <w:rPr>
                <w:b/>
                <w:bCs/>
                <w:color w:val="000000"/>
                <w:w w:val="80"/>
                <w:sz w:val="18"/>
                <w:szCs w:val="18"/>
                <w:lang w:eastAsia="ja-JP"/>
              </w:rPr>
            </w:pPr>
            <w:r>
              <w:rPr>
                <w:rFonts w:hint="eastAsia"/>
                <w:b/>
                <w:bCs/>
                <w:color w:val="000000"/>
                <w:w w:val="80"/>
                <w:sz w:val="18"/>
                <w:szCs w:val="18"/>
                <w:lang w:eastAsia="ja-JP"/>
              </w:rPr>
              <w:t>②</w:t>
            </w:r>
          </w:p>
          <w:p>
            <w:pPr>
              <w:spacing w:line="200" w:lineRule="exact"/>
              <w:jc w:val="center"/>
              <w:rPr>
                <w:b/>
                <w:bCs/>
                <w:color w:val="000000"/>
                <w:w w:val="80"/>
                <w:sz w:val="18"/>
                <w:szCs w:val="18"/>
                <w:lang w:eastAsia="ja-JP"/>
              </w:rPr>
            </w:pPr>
            <w:r>
              <w:rPr>
                <w:rFonts w:hint="eastAsia"/>
                <w:b/>
                <w:bCs/>
                <w:color w:val="000000"/>
                <w:w w:val="80"/>
                <w:sz w:val="18"/>
                <w:szCs w:val="18"/>
                <w:lang w:val="en-US" w:eastAsia="zh-CN"/>
              </w:rPr>
              <w:t>关爱学生</w:t>
            </w:r>
          </w:p>
        </w:tc>
        <w:tc>
          <w:tcPr>
            <w:tcW w:w="148" w:type="pct"/>
            <w:shd w:val="clear" w:color="auto" w:fill="auto"/>
            <w:noWrap/>
            <w:vAlign w:val="center"/>
          </w:tcPr>
          <w:p>
            <w:pPr>
              <w:spacing w:line="200" w:lineRule="exact"/>
              <w:jc w:val="center"/>
              <w:rPr>
                <w:b/>
                <w:bCs/>
                <w:color w:val="000000"/>
                <w:w w:val="80"/>
                <w:sz w:val="18"/>
                <w:szCs w:val="18"/>
                <w:lang w:eastAsia="ja-JP"/>
              </w:rPr>
            </w:pPr>
            <w:r>
              <w:rPr>
                <w:rFonts w:hint="eastAsia"/>
                <w:b/>
                <w:bCs/>
                <w:color w:val="000000"/>
                <w:w w:val="80"/>
                <w:sz w:val="18"/>
                <w:szCs w:val="18"/>
                <w:lang w:eastAsia="ja-JP"/>
              </w:rPr>
              <w:t>③</w:t>
            </w:r>
          </w:p>
          <w:p>
            <w:pPr>
              <w:spacing w:line="200" w:lineRule="exact"/>
              <w:jc w:val="center"/>
              <w:rPr>
                <w:b/>
                <w:bCs/>
                <w:color w:val="000000"/>
                <w:w w:val="80"/>
                <w:sz w:val="18"/>
                <w:szCs w:val="18"/>
                <w:lang w:eastAsia="ja-JP"/>
              </w:rPr>
            </w:pPr>
            <w:r>
              <w:rPr>
                <w:rFonts w:hint="eastAsia"/>
                <w:b/>
                <w:bCs/>
                <w:color w:val="000000"/>
                <w:w w:val="80"/>
                <w:sz w:val="18"/>
                <w:szCs w:val="18"/>
                <w:lang w:val="en-US" w:eastAsia="zh-CN"/>
              </w:rPr>
              <w:t>自身修养</w:t>
            </w:r>
          </w:p>
        </w:tc>
        <w:tc>
          <w:tcPr>
            <w:tcW w:w="139" w:type="pct"/>
            <w:shd w:val="clear" w:color="auto" w:fill="EEECE1"/>
            <w:noWrap/>
            <w:vAlign w:val="center"/>
          </w:tcPr>
          <w:p>
            <w:pPr>
              <w:spacing w:line="200" w:lineRule="exact"/>
              <w:jc w:val="center"/>
              <w:rPr>
                <w:b/>
                <w:bCs/>
                <w:color w:val="000000"/>
                <w:w w:val="80"/>
                <w:sz w:val="18"/>
                <w:szCs w:val="18"/>
                <w:lang w:eastAsia="ja-JP"/>
              </w:rPr>
            </w:pPr>
            <w:r>
              <w:rPr>
                <w:b/>
                <w:bCs/>
                <w:color w:val="000000"/>
                <w:w w:val="80"/>
                <w:sz w:val="18"/>
                <w:szCs w:val="18"/>
                <w:lang w:eastAsia="ja-JP"/>
              </w:rPr>
              <w:t>①</w:t>
            </w:r>
          </w:p>
          <w:p>
            <w:pPr>
              <w:spacing w:line="200" w:lineRule="exact"/>
              <w:jc w:val="center"/>
              <w:rPr>
                <w:b/>
                <w:bCs/>
                <w:color w:val="000000"/>
                <w:w w:val="80"/>
                <w:sz w:val="18"/>
                <w:szCs w:val="18"/>
                <w:lang w:eastAsia="ja-JP"/>
              </w:rPr>
            </w:pPr>
            <w:r>
              <w:rPr>
                <w:rFonts w:hint="eastAsia"/>
                <w:b/>
                <w:bCs/>
                <w:color w:val="000000"/>
                <w:w w:val="80"/>
                <w:sz w:val="18"/>
                <w:szCs w:val="18"/>
                <w:lang w:eastAsia="ja-JP"/>
              </w:rPr>
              <w:t>学科知识</w:t>
            </w:r>
          </w:p>
        </w:tc>
        <w:tc>
          <w:tcPr>
            <w:tcW w:w="139" w:type="pct"/>
            <w:shd w:val="clear" w:color="auto" w:fill="EEECE1"/>
            <w:noWrap/>
            <w:vAlign w:val="center"/>
          </w:tcPr>
          <w:p>
            <w:pPr>
              <w:spacing w:line="200" w:lineRule="exact"/>
              <w:jc w:val="center"/>
              <w:rPr>
                <w:b/>
                <w:bCs/>
                <w:color w:val="000000"/>
                <w:w w:val="80"/>
                <w:sz w:val="18"/>
                <w:szCs w:val="18"/>
                <w:lang w:eastAsia="ja-JP"/>
              </w:rPr>
            </w:pPr>
            <w:r>
              <w:rPr>
                <w:rFonts w:hint="eastAsia"/>
                <w:b/>
                <w:bCs/>
                <w:color w:val="000000"/>
                <w:w w:val="80"/>
                <w:sz w:val="18"/>
                <w:szCs w:val="18"/>
                <w:lang w:eastAsia="ja-JP"/>
              </w:rPr>
              <w:t>②</w:t>
            </w:r>
          </w:p>
          <w:p>
            <w:pPr>
              <w:spacing w:line="200" w:lineRule="exact"/>
              <w:jc w:val="center"/>
              <w:rPr>
                <w:b/>
                <w:bCs/>
                <w:color w:val="000000"/>
                <w:w w:val="80"/>
                <w:sz w:val="18"/>
                <w:szCs w:val="18"/>
                <w:lang w:eastAsia="ja-JP"/>
              </w:rPr>
            </w:pPr>
            <w:r>
              <w:rPr>
                <w:rFonts w:hint="eastAsia"/>
                <w:b/>
                <w:bCs/>
                <w:color w:val="000000"/>
                <w:w w:val="80"/>
                <w:sz w:val="18"/>
                <w:szCs w:val="18"/>
                <w:lang w:eastAsia="ja-JP"/>
              </w:rPr>
              <w:t>运动</w:t>
            </w:r>
            <w:r>
              <w:rPr>
                <w:b/>
                <w:bCs/>
                <w:color w:val="000000"/>
                <w:w w:val="80"/>
                <w:sz w:val="18"/>
                <w:szCs w:val="18"/>
                <w:lang w:eastAsia="ja-JP"/>
              </w:rPr>
              <w:t>实践</w:t>
            </w:r>
          </w:p>
        </w:tc>
        <w:tc>
          <w:tcPr>
            <w:tcW w:w="139" w:type="pct"/>
            <w:shd w:val="clear" w:color="auto" w:fill="EEECE1"/>
            <w:noWrap/>
            <w:vAlign w:val="center"/>
          </w:tcPr>
          <w:p>
            <w:pPr>
              <w:spacing w:line="200" w:lineRule="exact"/>
              <w:jc w:val="center"/>
              <w:rPr>
                <w:b/>
                <w:bCs/>
                <w:color w:val="000000"/>
                <w:w w:val="80"/>
                <w:sz w:val="18"/>
                <w:szCs w:val="18"/>
                <w:lang w:eastAsia="ja-JP"/>
              </w:rPr>
            </w:pPr>
            <w:r>
              <w:rPr>
                <w:rFonts w:hint="eastAsia"/>
                <w:b/>
                <w:bCs/>
                <w:color w:val="000000"/>
                <w:w w:val="80"/>
                <w:sz w:val="18"/>
                <w:szCs w:val="18"/>
                <w:lang w:eastAsia="ja-JP"/>
              </w:rPr>
              <w:t>③</w:t>
            </w:r>
          </w:p>
          <w:p>
            <w:pPr>
              <w:spacing w:line="200" w:lineRule="exact"/>
              <w:jc w:val="center"/>
              <w:rPr>
                <w:b/>
                <w:bCs/>
                <w:color w:val="000000"/>
                <w:w w:val="80"/>
                <w:sz w:val="18"/>
                <w:szCs w:val="18"/>
                <w:lang w:eastAsia="ja-JP"/>
              </w:rPr>
            </w:pPr>
            <w:r>
              <w:rPr>
                <w:rFonts w:hint="eastAsia"/>
                <w:b/>
                <w:bCs/>
                <w:color w:val="000000"/>
                <w:w w:val="80"/>
                <w:sz w:val="18"/>
                <w:szCs w:val="18"/>
                <w:lang w:eastAsia="ja-JP"/>
              </w:rPr>
              <w:t>健康</w:t>
            </w:r>
            <w:r>
              <w:rPr>
                <w:b/>
                <w:bCs/>
                <w:color w:val="000000"/>
                <w:w w:val="80"/>
                <w:sz w:val="18"/>
                <w:szCs w:val="18"/>
                <w:lang w:eastAsia="ja-JP"/>
              </w:rPr>
              <w:t>促进</w:t>
            </w:r>
          </w:p>
        </w:tc>
        <w:tc>
          <w:tcPr>
            <w:tcW w:w="141" w:type="pct"/>
            <w:shd w:val="clear" w:color="auto" w:fill="EEECE1"/>
            <w:vAlign w:val="center"/>
          </w:tcPr>
          <w:p>
            <w:pPr>
              <w:spacing w:line="200" w:lineRule="exact"/>
              <w:jc w:val="center"/>
              <w:rPr>
                <w:b/>
                <w:bCs/>
                <w:color w:val="000000"/>
                <w:w w:val="80"/>
                <w:sz w:val="18"/>
                <w:szCs w:val="18"/>
                <w:lang w:eastAsia="ja-JP"/>
              </w:rPr>
            </w:pPr>
            <w:r>
              <w:rPr>
                <w:rFonts w:hint="eastAsia"/>
                <w:b/>
                <w:bCs/>
                <w:color w:val="000000"/>
                <w:w w:val="80"/>
                <w:sz w:val="18"/>
                <w:szCs w:val="18"/>
                <w:lang w:eastAsia="ja-JP"/>
              </w:rPr>
              <w:t>④</w:t>
            </w:r>
          </w:p>
          <w:p>
            <w:pPr>
              <w:spacing w:line="200" w:lineRule="exact"/>
              <w:jc w:val="center"/>
              <w:rPr>
                <w:b/>
                <w:bCs/>
                <w:color w:val="000000"/>
                <w:w w:val="80"/>
                <w:sz w:val="18"/>
                <w:szCs w:val="18"/>
                <w:lang w:eastAsia="ja-JP"/>
              </w:rPr>
            </w:pPr>
            <w:r>
              <w:rPr>
                <w:rFonts w:hint="eastAsia"/>
                <w:b/>
                <w:bCs/>
                <w:color w:val="000000"/>
                <w:w w:val="80"/>
                <w:sz w:val="18"/>
                <w:szCs w:val="18"/>
                <w:lang w:val="en-US" w:eastAsia="zh-CN"/>
              </w:rPr>
              <w:t>学会学习</w:t>
            </w:r>
          </w:p>
        </w:tc>
        <w:tc>
          <w:tcPr>
            <w:tcW w:w="137" w:type="pct"/>
            <w:shd w:val="clear" w:color="auto" w:fill="EEECE1"/>
            <w:noWrap/>
            <w:vAlign w:val="center"/>
          </w:tcPr>
          <w:p>
            <w:pPr>
              <w:spacing w:line="200" w:lineRule="exact"/>
              <w:jc w:val="center"/>
              <w:rPr>
                <w:b/>
                <w:bCs/>
                <w:color w:val="000000"/>
                <w:w w:val="80"/>
                <w:sz w:val="18"/>
                <w:szCs w:val="18"/>
                <w:lang w:eastAsia="ja-JP"/>
              </w:rPr>
            </w:pPr>
            <w:r>
              <w:rPr>
                <w:b/>
                <w:bCs/>
                <w:color w:val="000000"/>
                <w:w w:val="80"/>
                <w:sz w:val="18"/>
                <w:szCs w:val="18"/>
                <w:lang w:eastAsia="ja-JP"/>
              </w:rPr>
              <w:t>①</w:t>
            </w:r>
          </w:p>
          <w:p>
            <w:pPr>
              <w:spacing w:line="200" w:lineRule="exact"/>
              <w:jc w:val="center"/>
              <w:rPr>
                <w:b/>
                <w:bCs/>
                <w:color w:val="000000"/>
                <w:w w:val="80"/>
                <w:sz w:val="18"/>
                <w:szCs w:val="18"/>
              </w:rPr>
            </w:pPr>
            <w:r>
              <w:rPr>
                <w:rFonts w:hint="eastAsia"/>
                <w:b/>
                <w:bCs/>
                <w:color w:val="000000"/>
                <w:w w:val="80"/>
                <w:sz w:val="18"/>
                <w:szCs w:val="18"/>
                <w:lang w:val="en-US" w:eastAsia="zh-CN"/>
              </w:rPr>
              <w:t>基本技能</w:t>
            </w:r>
          </w:p>
        </w:tc>
        <w:tc>
          <w:tcPr>
            <w:tcW w:w="139" w:type="pct"/>
            <w:shd w:val="clear" w:color="auto" w:fill="EEECE1"/>
            <w:noWrap/>
            <w:vAlign w:val="center"/>
          </w:tcPr>
          <w:p>
            <w:pPr>
              <w:spacing w:line="200" w:lineRule="exact"/>
              <w:jc w:val="center"/>
              <w:rPr>
                <w:b/>
                <w:bCs/>
                <w:color w:val="000000"/>
                <w:w w:val="80"/>
                <w:sz w:val="18"/>
                <w:szCs w:val="18"/>
                <w:lang w:eastAsia="ja-JP"/>
              </w:rPr>
            </w:pPr>
            <w:r>
              <w:rPr>
                <w:rFonts w:hint="eastAsia"/>
                <w:b/>
                <w:bCs/>
                <w:color w:val="000000"/>
                <w:w w:val="80"/>
                <w:sz w:val="18"/>
                <w:szCs w:val="18"/>
                <w:lang w:eastAsia="ja-JP"/>
              </w:rPr>
              <w:t>②</w:t>
            </w:r>
          </w:p>
          <w:p>
            <w:pPr>
              <w:spacing w:line="200" w:lineRule="exact"/>
              <w:jc w:val="center"/>
              <w:rPr>
                <w:b/>
                <w:bCs/>
                <w:color w:val="000000"/>
                <w:w w:val="80"/>
                <w:sz w:val="18"/>
                <w:szCs w:val="18"/>
              </w:rPr>
            </w:pPr>
            <w:r>
              <w:rPr>
                <w:rFonts w:hint="eastAsia"/>
                <w:b/>
                <w:bCs/>
                <w:color w:val="000000"/>
                <w:w w:val="80"/>
                <w:sz w:val="18"/>
                <w:szCs w:val="18"/>
              </w:rPr>
              <w:t>教学</w:t>
            </w:r>
            <w:r>
              <w:rPr>
                <w:b/>
                <w:bCs/>
                <w:color w:val="000000"/>
                <w:w w:val="80"/>
                <w:sz w:val="18"/>
                <w:szCs w:val="18"/>
              </w:rPr>
              <w:t>设计</w:t>
            </w:r>
          </w:p>
        </w:tc>
        <w:tc>
          <w:tcPr>
            <w:tcW w:w="139" w:type="pct"/>
            <w:shd w:val="clear" w:color="auto" w:fill="EEECE1"/>
            <w:noWrap/>
            <w:vAlign w:val="center"/>
          </w:tcPr>
          <w:p>
            <w:pPr>
              <w:spacing w:line="200" w:lineRule="exact"/>
              <w:jc w:val="center"/>
              <w:rPr>
                <w:b/>
                <w:bCs/>
                <w:color w:val="000000"/>
                <w:w w:val="80"/>
                <w:sz w:val="18"/>
                <w:szCs w:val="18"/>
                <w:lang w:eastAsia="ja-JP"/>
              </w:rPr>
            </w:pPr>
            <w:r>
              <w:rPr>
                <w:rFonts w:hint="eastAsia"/>
                <w:b/>
                <w:bCs/>
                <w:color w:val="000000"/>
                <w:w w:val="80"/>
                <w:sz w:val="18"/>
                <w:szCs w:val="18"/>
                <w:lang w:eastAsia="ja-JP"/>
              </w:rPr>
              <w:t>③</w:t>
            </w:r>
          </w:p>
          <w:p>
            <w:pPr>
              <w:spacing w:line="200" w:lineRule="exact"/>
              <w:jc w:val="center"/>
              <w:rPr>
                <w:rFonts w:cs="微软雅黑"/>
                <w:b/>
                <w:bCs/>
                <w:color w:val="000000"/>
                <w:w w:val="80"/>
                <w:sz w:val="18"/>
                <w:szCs w:val="18"/>
              </w:rPr>
            </w:pPr>
            <w:r>
              <w:rPr>
                <w:rFonts w:hint="eastAsia" w:cs="微软雅黑"/>
                <w:b/>
                <w:bCs/>
                <w:color w:val="000000"/>
                <w:w w:val="80"/>
                <w:sz w:val="18"/>
                <w:szCs w:val="18"/>
                <w:lang w:val="en-US" w:eastAsia="zh-CN"/>
              </w:rPr>
              <w:t>教学</w:t>
            </w:r>
            <w:r>
              <w:rPr>
                <w:rFonts w:cs="微软雅黑"/>
                <w:b/>
                <w:bCs/>
                <w:color w:val="000000"/>
                <w:w w:val="80"/>
                <w:sz w:val="18"/>
                <w:szCs w:val="18"/>
              </w:rPr>
              <w:t>评价</w:t>
            </w:r>
          </w:p>
        </w:tc>
        <w:tc>
          <w:tcPr>
            <w:tcW w:w="139" w:type="pct"/>
            <w:shd w:val="clear" w:color="auto" w:fill="EEECE1"/>
            <w:noWrap/>
            <w:vAlign w:val="center"/>
          </w:tcPr>
          <w:p>
            <w:pPr>
              <w:spacing w:line="200" w:lineRule="exact"/>
              <w:jc w:val="center"/>
              <w:rPr>
                <w:b/>
                <w:bCs/>
                <w:color w:val="000000"/>
                <w:w w:val="80"/>
                <w:sz w:val="18"/>
                <w:szCs w:val="18"/>
                <w:lang w:eastAsia="ja-JP"/>
              </w:rPr>
            </w:pPr>
            <w:r>
              <w:rPr>
                <w:rFonts w:hint="eastAsia"/>
                <w:b/>
                <w:bCs/>
                <w:color w:val="000000"/>
                <w:w w:val="80"/>
                <w:sz w:val="18"/>
                <w:szCs w:val="18"/>
                <w:lang w:eastAsia="ja-JP"/>
              </w:rPr>
              <w:t>④</w:t>
            </w:r>
          </w:p>
          <w:p>
            <w:pPr>
              <w:spacing w:line="200" w:lineRule="exact"/>
              <w:jc w:val="center"/>
              <w:rPr>
                <w:b/>
                <w:bCs/>
                <w:color w:val="000000"/>
                <w:w w:val="80"/>
                <w:sz w:val="18"/>
                <w:szCs w:val="18"/>
              </w:rPr>
            </w:pPr>
            <w:r>
              <w:rPr>
                <w:b/>
                <w:bCs/>
                <w:color w:val="000000"/>
                <w:w w:val="80"/>
                <w:sz w:val="18"/>
                <w:szCs w:val="18"/>
              </w:rPr>
              <w:t>研究</w:t>
            </w:r>
          </w:p>
          <w:p>
            <w:pPr>
              <w:spacing w:line="200" w:lineRule="exact"/>
              <w:jc w:val="center"/>
              <w:rPr>
                <w:b/>
                <w:bCs/>
                <w:color w:val="000000"/>
                <w:w w:val="80"/>
                <w:sz w:val="18"/>
                <w:szCs w:val="18"/>
              </w:rPr>
            </w:pPr>
            <w:r>
              <w:rPr>
                <w:rFonts w:hint="eastAsia"/>
                <w:b/>
                <w:bCs/>
                <w:color w:val="000000"/>
                <w:w w:val="80"/>
                <w:sz w:val="18"/>
                <w:szCs w:val="18"/>
              </w:rPr>
              <w:t>能力</w:t>
            </w:r>
          </w:p>
        </w:tc>
        <w:tc>
          <w:tcPr>
            <w:tcW w:w="227" w:type="pct"/>
            <w:shd w:val="clear" w:color="auto" w:fill="auto"/>
            <w:noWrap/>
            <w:vAlign w:val="center"/>
          </w:tcPr>
          <w:p>
            <w:pPr>
              <w:spacing w:line="200" w:lineRule="exact"/>
              <w:jc w:val="center"/>
              <w:rPr>
                <w:b/>
                <w:bCs/>
                <w:color w:val="000000"/>
                <w:w w:val="80"/>
                <w:sz w:val="18"/>
                <w:szCs w:val="18"/>
                <w:lang w:eastAsia="ja-JP"/>
              </w:rPr>
            </w:pPr>
            <w:r>
              <w:rPr>
                <w:b/>
                <w:bCs/>
                <w:color w:val="000000"/>
                <w:w w:val="80"/>
                <w:sz w:val="18"/>
                <w:szCs w:val="18"/>
                <w:lang w:eastAsia="ja-JP"/>
              </w:rPr>
              <w:t>①</w:t>
            </w:r>
          </w:p>
          <w:p>
            <w:pPr>
              <w:spacing w:line="200" w:lineRule="exact"/>
              <w:jc w:val="center"/>
              <w:rPr>
                <w:rFonts w:hint="eastAsia"/>
                <w:b/>
                <w:bCs/>
                <w:color w:val="000000"/>
                <w:w w:val="80"/>
                <w:sz w:val="18"/>
                <w:szCs w:val="18"/>
                <w:lang w:val="en-US" w:eastAsia="zh-CN"/>
              </w:rPr>
            </w:pPr>
            <w:r>
              <w:rPr>
                <w:rFonts w:hint="eastAsia"/>
                <w:b/>
                <w:bCs/>
                <w:color w:val="000000"/>
                <w:w w:val="80"/>
                <w:sz w:val="18"/>
                <w:szCs w:val="18"/>
                <w:lang w:val="en-US" w:eastAsia="zh-CN"/>
              </w:rPr>
              <w:t>德</w:t>
            </w:r>
          </w:p>
          <w:p>
            <w:pPr>
              <w:spacing w:line="200" w:lineRule="exact"/>
              <w:jc w:val="center"/>
              <w:rPr>
                <w:rFonts w:hint="eastAsia"/>
                <w:b/>
                <w:bCs/>
                <w:color w:val="000000"/>
                <w:w w:val="80"/>
                <w:sz w:val="18"/>
                <w:szCs w:val="18"/>
                <w:lang w:val="en-US" w:eastAsia="zh-CN"/>
              </w:rPr>
            </w:pPr>
            <w:r>
              <w:rPr>
                <w:rFonts w:hint="eastAsia"/>
                <w:b/>
                <w:bCs/>
                <w:color w:val="000000"/>
                <w:w w:val="80"/>
                <w:sz w:val="18"/>
                <w:szCs w:val="18"/>
                <w:lang w:val="en-US" w:eastAsia="zh-CN"/>
              </w:rPr>
              <w:t>育</w:t>
            </w:r>
          </w:p>
          <w:p>
            <w:pPr>
              <w:spacing w:line="200" w:lineRule="exact"/>
              <w:jc w:val="center"/>
              <w:rPr>
                <w:rFonts w:hint="eastAsia"/>
                <w:b/>
                <w:bCs/>
                <w:color w:val="000000"/>
                <w:w w:val="80"/>
                <w:sz w:val="18"/>
                <w:szCs w:val="18"/>
                <w:lang w:val="en-US" w:eastAsia="zh-CN"/>
              </w:rPr>
            </w:pPr>
            <w:r>
              <w:rPr>
                <w:rFonts w:hint="eastAsia"/>
                <w:b/>
                <w:bCs/>
                <w:color w:val="000000"/>
                <w:w w:val="80"/>
                <w:sz w:val="18"/>
                <w:szCs w:val="18"/>
                <w:lang w:val="en-US" w:eastAsia="zh-CN"/>
              </w:rPr>
              <w:t>为</w:t>
            </w:r>
          </w:p>
          <w:p>
            <w:pPr>
              <w:spacing w:line="200" w:lineRule="exact"/>
              <w:jc w:val="center"/>
              <w:rPr>
                <w:b/>
                <w:bCs/>
                <w:color w:val="000000"/>
                <w:w w:val="80"/>
                <w:sz w:val="18"/>
                <w:szCs w:val="18"/>
              </w:rPr>
            </w:pPr>
            <w:r>
              <w:rPr>
                <w:rFonts w:hint="eastAsia"/>
                <w:b/>
                <w:bCs/>
                <w:color w:val="000000"/>
                <w:w w:val="80"/>
                <w:sz w:val="18"/>
                <w:szCs w:val="18"/>
                <w:lang w:val="en-US" w:eastAsia="zh-CN"/>
              </w:rPr>
              <w:t>先</w:t>
            </w:r>
          </w:p>
        </w:tc>
        <w:tc>
          <w:tcPr>
            <w:tcW w:w="222" w:type="pct"/>
            <w:shd w:val="clear" w:color="auto" w:fill="auto"/>
            <w:noWrap/>
            <w:vAlign w:val="center"/>
          </w:tcPr>
          <w:p>
            <w:pPr>
              <w:spacing w:line="200" w:lineRule="exact"/>
              <w:jc w:val="center"/>
              <w:rPr>
                <w:b/>
                <w:bCs/>
                <w:color w:val="000000"/>
                <w:w w:val="80"/>
                <w:sz w:val="18"/>
                <w:szCs w:val="18"/>
                <w:lang w:eastAsia="ja-JP"/>
              </w:rPr>
            </w:pPr>
            <w:r>
              <w:rPr>
                <w:rFonts w:hint="eastAsia"/>
                <w:b/>
                <w:bCs/>
                <w:color w:val="000000"/>
                <w:w w:val="80"/>
                <w:sz w:val="18"/>
                <w:szCs w:val="18"/>
                <w:lang w:eastAsia="ja-JP"/>
              </w:rPr>
              <w:t>②</w:t>
            </w:r>
          </w:p>
          <w:p>
            <w:pPr>
              <w:spacing w:line="200" w:lineRule="exact"/>
              <w:jc w:val="center"/>
              <w:rPr>
                <w:rFonts w:hint="eastAsia"/>
                <w:b/>
                <w:bCs/>
                <w:color w:val="000000"/>
                <w:w w:val="80"/>
                <w:sz w:val="18"/>
                <w:szCs w:val="18"/>
                <w:lang w:val="en-US" w:eastAsia="zh-CN"/>
              </w:rPr>
            </w:pPr>
            <w:r>
              <w:rPr>
                <w:rFonts w:hint="eastAsia"/>
                <w:b/>
                <w:bCs/>
                <w:color w:val="000000"/>
                <w:w w:val="80"/>
                <w:sz w:val="18"/>
                <w:szCs w:val="18"/>
                <w:lang w:val="en-US" w:eastAsia="zh-CN"/>
              </w:rPr>
              <w:t>活</w:t>
            </w:r>
          </w:p>
          <w:p>
            <w:pPr>
              <w:spacing w:line="200" w:lineRule="exact"/>
              <w:jc w:val="center"/>
              <w:rPr>
                <w:rFonts w:hint="eastAsia" w:eastAsia="宋体"/>
                <w:b/>
                <w:bCs/>
                <w:color w:val="000000"/>
                <w:w w:val="80"/>
                <w:sz w:val="18"/>
                <w:szCs w:val="18"/>
                <w:lang w:eastAsia="zh-CN"/>
              </w:rPr>
            </w:pPr>
            <w:r>
              <w:rPr>
                <w:rFonts w:hint="eastAsia"/>
                <w:b/>
                <w:bCs/>
                <w:color w:val="000000"/>
                <w:w w:val="80"/>
                <w:sz w:val="18"/>
                <w:szCs w:val="18"/>
                <w:lang w:val="en-US" w:eastAsia="zh-CN"/>
              </w:rPr>
              <w:t>动</w:t>
            </w:r>
          </w:p>
          <w:p>
            <w:pPr>
              <w:spacing w:line="200" w:lineRule="exact"/>
              <w:jc w:val="center"/>
              <w:rPr>
                <w:b/>
                <w:bCs/>
                <w:color w:val="000000"/>
                <w:w w:val="80"/>
                <w:sz w:val="18"/>
                <w:szCs w:val="18"/>
              </w:rPr>
            </w:pPr>
            <w:r>
              <w:rPr>
                <w:rFonts w:hint="eastAsia"/>
                <w:b/>
                <w:bCs/>
                <w:color w:val="000000"/>
                <w:w w:val="80"/>
                <w:sz w:val="18"/>
                <w:szCs w:val="18"/>
              </w:rPr>
              <w:t>育</w:t>
            </w:r>
          </w:p>
          <w:p>
            <w:pPr>
              <w:spacing w:line="200" w:lineRule="exact"/>
              <w:jc w:val="center"/>
              <w:rPr>
                <w:b/>
                <w:bCs/>
                <w:color w:val="000000"/>
                <w:w w:val="80"/>
                <w:sz w:val="18"/>
                <w:szCs w:val="18"/>
              </w:rPr>
            </w:pPr>
            <w:r>
              <w:rPr>
                <w:rFonts w:hint="eastAsia"/>
                <w:b/>
                <w:bCs/>
                <w:color w:val="000000"/>
                <w:w w:val="80"/>
                <w:sz w:val="18"/>
                <w:szCs w:val="18"/>
              </w:rPr>
              <w:t>人</w:t>
            </w:r>
          </w:p>
        </w:tc>
        <w:tc>
          <w:tcPr>
            <w:tcW w:w="161" w:type="pct"/>
            <w:shd w:val="clear" w:color="auto" w:fill="auto"/>
            <w:noWrap/>
            <w:vAlign w:val="center"/>
          </w:tcPr>
          <w:p>
            <w:pPr>
              <w:spacing w:line="200" w:lineRule="exact"/>
              <w:jc w:val="center"/>
              <w:rPr>
                <w:b/>
                <w:bCs/>
                <w:color w:val="000000"/>
                <w:w w:val="80"/>
                <w:sz w:val="18"/>
                <w:szCs w:val="18"/>
                <w:lang w:eastAsia="ja-JP"/>
              </w:rPr>
            </w:pPr>
            <w:r>
              <w:rPr>
                <w:b/>
                <w:bCs/>
                <w:color w:val="000000"/>
                <w:w w:val="80"/>
                <w:sz w:val="18"/>
                <w:szCs w:val="18"/>
                <w:lang w:eastAsia="ja-JP"/>
              </w:rPr>
              <w:t>①</w:t>
            </w:r>
          </w:p>
          <w:p>
            <w:pPr>
              <w:spacing w:line="200" w:lineRule="exact"/>
              <w:jc w:val="center"/>
              <w:rPr>
                <w:b/>
                <w:bCs/>
                <w:color w:val="000000"/>
                <w:w w:val="80"/>
                <w:sz w:val="18"/>
                <w:szCs w:val="18"/>
              </w:rPr>
            </w:pPr>
            <w:r>
              <w:rPr>
                <w:rFonts w:hint="eastAsia"/>
                <w:b/>
                <w:bCs/>
                <w:color w:val="000000"/>
                <w:w w:val="80"/>
                <w:sz w:val="18"/>
                <w:szCs w:val="18"/>
              </w:rPr>
              <w:t>育人</w:t>
            </w:r>
            <w:r>
              <w:rPr>
                <w:rFonts w:hint="eastAsia"/>
                <w:b/>
                <w:bCs/>
                <w:color w:val="000000"/>
                <w:w w:val="80"/>
                <w:sz w:val="18"/>
                <w:szCs w:val="18"/>
                <w:lang w:val="en-US" w:eastAsia="zh-CN"/>
              </w:rPr>
              <w:t>意识</w:t>
            </w:r>
          </w:p>
        </w:tc>
        <w:tc>
          <w:tcPr>
            <w:tcW w:w="156" w:type="pct"/>
            <w:shd w:val="clear" w:color="auto" w:fill="auto"/>
            <w:noWrap/>
            <w:vAlign w:val="center"/>
          </w:tcPr>
          <w:p>
            <w:pPr>
              <w:spacing w:line="200" w:lineRule="exact"/>
              <w:jc w:val="center"/>
              <w:rPr>
                <w:b/>
                <w:bCs/>
                <w:color w:val="000000"/>
                <w:w w:val="80"/>
                <w:sz w:val="18"/>
                <w:szCs w:val="18"/>
                <w:lang w:eastAsia="ja-JP"/>
              </w:rPr>
            </w:pPr>
            <w:r>
              <w:rPr>
                <w:rFonts w:hint="eastAsia"/>
                <w:b/>
                <w:bCs/>
                <w:color w:val="000000"/>
                <w:w w:val="80"/>
                <w:sz w:val="18"/>
                <w:szCs w:val="18"/>
                <w:lang w:eastAsia="ja-JP"/>
              </w:rPr>
              <w:t>②</w:t>
            </w:r>
          </w:p>
          <w:p>
            <w:pPr>
              <w:spacing w:line="200" w:lineRule="exact"/>
              <w:jc w:val="center"/>
              <w:rPr>
                <w:b/>
                <w:bCs/>
                <w:color w:val="000000"/>
                <w:w w:val="80"/>
                <w:sz w:val="18"/>
                <w:szCs w:val="18"/>
              </w:rPr>
            </w:pPr>
            <w:r>
              <w:rPr>
                <w:rFonts w:hint="eastAsia"/>
                <w:b/>
                <w:bCs/>
                <w:color w:val="000000"/>
                <w:w w:val="80"/>
                <w:sz w:val="18"/>
                <w:szCs w:val="18"/>
              </w:rPr>
              <w:t>以体育人</w:t>
            </w:r>
          </w:p>
        </w:tc>
        <w:tc>
          <w:tcPr>
            <w:tcW w:w="156" w:type="pct"/>
            <w:shd w:val="clear" w:color="auto" w:fill="auto"/>
            <w:noWrap/>
            <w:vAlign w:val="center"/>
          </w:tcPr>
          <w:p>
            <w:pPr>
              <w:spacing w:line="200" w:lineRule="exact"/>
              <w:jc w:val="center"/>
              <w:rPr>
                <w:b/>
                <w:bCs/>
                <w:color w:val="000000"/>
                <w:w w:val="80"/>
                <w:sz w:val="18"/>
                <w:szCs w:val="18"/>
                <w:lang w:eastAsia="ja-JP"/>
              </w:rPr>
            </w:pPr>
            <w:r>
              <w:rPr>
                <w:rFonts w:hint="eastAsia"/>
                <w:b/>
                <w:bCs/>
                <w:color w:val="000000"/>
                <w:w w:val="80"/>
                <w:sz w:val="18"/>
                <w:szCs w:val="18"/>
                <w:lang w:eastAsia="ja-JP"/>
              </w:rPr>
              <w:t>③</w:t>
            </w:r>
          </w:p>
          <w:p>
            <w:pPr>
              <w:spacing w:line="200" w:lineRule="exact"/>
              <w:jc w:val="center"/>
              <w:rPr>
                <w:b/>
                <w:bCs/>
                <w:color w:val="000000"/>
                <w:w w:val="80"/>
                <w:sz w:val="18"/>
                <w:szCs w:val="18"/>
              </w:rPr>
            </w:pPr>
            <w:r>
              <w:rPr>
                <w:rFonts w:hint="eastAsia"/>
                <w:b/>
                <w:bCs/>
                <w:color w:val="000000"/>
                <w:w w:val="80"/>
                <w:sz w:val="18"/>
                <w:szCs w:val="18"/>
              </w:rPr>
              <w:t>体育文化</w:t>
            </w:r>
          </w:p>
        </w:tc>
        <w:tc>
          <w:tcPr>
            <w:tcW w:w="267" w:type="pct"/>
            <w:gridSpan w:val="3"/>
            <w:shd w:val="clear" w:color="auto" w:fill="DDD9C3"/>
            <w:noWrap/>
            <w:vAlign w:val="center"/>
          </w:tcPr>
          <w:p>
            <w:pPr>
              <w:spacing w:line="200" w:lineRule="exact"/>
              <w:jc w:val="center"/>
              <w:rPr>
                <w:b/>
                <w:bCs/>
                <w:color w:val="000000"/>
                <w:w w:val="80"/>
                <w:sz w:val="18"/>
                <w:szCs w:val="18"/>
                <w:lang w:eastAsia="ja-JP"/>
              </w:rPr>
            </w:pPr>
            <w:r>
              <w:rPr>
                <w:b/>
                <w:bCs/>
                <w:color w:val="000000"/>
                <w:w w:val="80"/>
                <w:sz w:val="18"/>
                <w:szCs w:val="18"/>
                <w:lang w:eastAsia="ja-JP"/>
              </w:rPr>
              <w:t>①</w:t>
            </w:r>
          </w:p>
          <w:p>
            <w:pPr>
              <w:spacing w:line="200" w:lineRule="exact"/>
              <w:jc w:val="center"/>
              <w:rPr>
                <w:rFonts w:hint="eastAsia"/>
                <w:b/>
                <w:bCs/>
                <w:color w:val="000000"/>
                <w:w w:val="80"/>
                <w:sz w:val="18"/>
                <w:szCs w:val="18"/>
              </w:rPr>
            </w:pPr>
            <w:r>
              <w:rPr>
                <w:rFonts w:hint="eastAsia"/>
                <w:b/>
                <w:bCs/>
                <w:color w:val="000000"/>
                <w:w w:val="80"/>
                <w:sz w:val="18"/>
                <w:szCs w:val="18"/>
              </w:rPr>
              <w:t>终</w:t>
            </w:r>
          </w:p>
          <w:p>
            <w:pPr>
              <w:spacing w:line="200" w:lineRule="exact"/>
              <w:jc w:val="center"/>
              <w:rPr>
                <w:rFonts w:hint="eastAsia"/>
                <w:b/>
                <w:bCs/>
                <w:color w:val="000000"/>
                <w:w w:val="80"/>
                <w:sz w:val="18"/>
                <w:szCs w:val="18"/>
              </w:rPr>
            </w:pPr>
            <w:r>
              <w:rPr>
                <w:rFonts w:hint="eastAsia"/>
                <w:b/>
                <w:bCs/>
                <w:color w:val="000000"/>
                <w:w w:val="80"/>
                <w:sz w:val="18"/>
                <w:szCs w:val="18"/>
              </w:rPr>
              <w:t>身</w:t>
            </w:r>
          </w:p>
          <w:p>
            <w:pPr>
              <w:spacing w:line="200" w:lineRule="exact"/>
              <w:jc w:val="center"/>
              <w:rPr>
                <w:rFonts w:hint="eastAsia"/>
                <w:b/>
                <w:bCs/>
                <w:color w:val="000000"/>
                <w:w w:val="80"/>
                <w:sz w:val="18"/>
                <w:szCs w:val="18"/>
                <w:lang w:val="en-US" w:eastAsia="zh-CN"/>
              </w:rPr>
            </w:pPr>
            <w:r>
              <w:rPr>
                <w:rFonts w:hint="eastAsia"/>
                <w:b/>
                <w:bCs/>
                <w:color w:val="000000"/>
                <w:w w:val="80"/>
                <w:sz w:val="18"/>
                <w:szCs w:val="18"/>
                <w:lang w:val="en-US" w:eastAsia="zh-CN"/>
              </w:rPr>
              <w:t>发</w:t>
            </w:r>
          </w:p>
          <w:p>
            <w:pPr>
              <w:spacing w:line="200" w:lineRule="exact"/>
              <w:jc w:val="center"/>
              <w:rPr>
                <w:b/>
                <w:bCs/>
                <w:color w:val="000000"/>
                <w:w w:val="80"/>
                <w:sz w:val="18"/>
                <w:szCs w:val="18"/>
              </w:rPr>
            </w:pPr>
            <w:r>
              <w:rPr>
                <w:rFonts w:hint="eastAsia"/>
                <w:b/>
                <w:bCs/>
                <w:color w:val="000000"/>
                <w:w w:val="80"/>
                <w:sz w:val="18"/>
                <w:szCs w:val="18"/>
                <w:lang w:val="en-US" w:eastAsia="zh-CN"/>
              </w:rPr>
              <w:t>展</w:t>
            </w:r>
          </w:p>
        </w:tc>
        <w:tc>
          <w:tcPr>
            <w:tcW w:w="224" w:type="pct"/>
            <w:shd w:val="clear" w:color="auto" w:fill="DDD9C3"/>
            <w:noWrap/>
            <w:vAlign w:val="center"/>
          </w:tcPr>
          <w:p>
            <w:pPr>
              <w:spacing w:line="200" w:lineRule="exact"/>
              <w:jc w:val="center"/>
              <w:rPr>
                <w:b/>
                <w:bCs/>
                <w:color w:val="000000"/>
                <w:w w:val="80"/>
                <w:sz w:val="18"/>
                <w:szCs w:val="18"/>
                <w:lang w:eastAsia="ja-JP"/>
              </w:rPr>
            </w:pPr>
            <w:r>
              <w:rPr>
                <w:rFonts w:hint="eastAsia"/>
                <w:b/>
                <w:bCs/>
                <w:color w:val="000000"/>
                <w:w w:val="80"/>
                <w:sz w:val="18"/>
                <w:szCs w:val="18"/>
                <w:lang w:eastAsia="ja-JP"/>
              </w:rPr>
              <w:t>②</w:t>
            </w:r>
          </w:p>
          <w:p>
            <w:pPr>
              <w:spacing w:line="200" w:lineRule="exact"/>
              <w:jc w:val="center"/>
              <w:rPr>
                <w:rFonts w:hint="eastAsia" w:cs="微软雅黑"/>
                <w:b/>
                <w:bCs/>
                <w:color w:val="000000"/>
                <w:w w:val="80"/>
                <w:sz w:val="18"/>
                <w:szCs w:val="18"/>
                <w:lang w:val="en-US" w:eastAsia="zh-CN"/>
              </w:rPr>
            </w:pPr>
            <w:r>
              <w:rPr>
                <w:rFonts w:hint="eastAsia" w:cs="微软雅黑"/>
                <w:b/>
                <w:bCs/>
                <w:color w:val="000000"/>
                <w:w w:val="80"/>
                <w:sz w:val="18"/>
                <w:szCs w:val="18"/>
                <w:lang w:val="en-US" w:eastAsia="zh-CN"/>
              </w:rPr>
              <w:t>批</w:t>
            </w:r>
          </w:p>
          <w:p>
            <w:pPr>
              <w:spacing w:line="200" w:lineRule="exact"/>
              <w:jc w:val="center"/>
              <w:rPr>
                <w:rFonts w:hint="eastAsia" w:cs="微软雅黑"/>
                <w:b/>
                <w:bCs/>
                <w:color w:val="000000"/>
                <w:w w:val="80"/>
                <w:sz w:val="18"/>
                <w:szCs w:val="18"/>
                <w:lang w:val="en-US" w:eastAsia="zh-CN"/>
              </w:rPr>
            </w:pPr>
            <w:r>
              <w:rPr>
                <w:rFonts w:hint="eastAsia" w:cs="微软雅黑"/>
                <w:b/>
                <w:bCs/>
                <w:color w:val="000000"/>
                <w:w w:val="80"/>
                <w:sz w:val="18"/>
                <w:szCs w:val="18"/>
                <w:lang w:val="en-US" w:eastAsia="zh-CN"/>
              </w:rPr>
              <w:t>判</w:t>
            </w:r>
          </w:p>
          <w:p>
            <w:pPr>
              <w:spacing w:line="200" w:lineRule="exact"/>
              <w:jc w:val="center"/>
              <w:rPr>
                <w:rFonts w:hint="eastAsia" w:cs="微软雅黑"/>
                <w:b/>
                <w:bCs/>
                <w:color w:val="000000"/>
                <w:w w:val="80"/>
                <w:sz w:val="18"/>
                <w:szCs w:val="18"/>
                <w:lang w:val="en-US" w:eastAsia="zh-CN"/>
              </w:rPr>
            </w:pPr>
            <w:r>
              <w:rPr>
                <w:rFonts w:hint="eastAsia" w:cs="微软雅黑"/>
                <w:b/>
                <w:bCs/>
                <w:color w:val="000000"/>
                <w:w w:val="80"/>
                <w:sz w:val="18"/>
                <w:szCs w:val="18"/>
                <w:lang w:val="en-US" w:eastAsia="zh-CN"/>
              </w:rPr>
              <w:t>创</w:t>
            </w:r>
          </w:p>
          <w:p>
            <w:pPr>
              <w:spacing w:line="200" w:lineRule="exact"/>
              <w:jc w:val="center"/>
              <w:rPr>
                <w:rFonts w:cs="微软雅黑"/>
                <w:b/>
                <w:bCs/>
                <w:color w:val="000000"/>
                <w:w w:val="80"/>
                <w:sz w:val="18"/>
                <w:szCs w:val="18"/>
              </w:rPr>
            </w:pPr>
            <w:r>
              <w:rPr>
                <w:rFonts w:hint="eastAsia" w:cs="微软雅黑"/>
                <w:b/>
                <w:bCs/>
                <w:color w:val="000000"/>
                <w:w w:val="80"/>
                <w:sz w:val="18"/>
                <w:szCs w:val="18"/>
                <w:lang w:val="en-US" w:eastAsia="zh-CN"/>
              </w:rPr>
              <w:t>新</w:t>
            </w:r>
          </w:p>
        </w:tc>
        <w:tc>
          <w:tcPr>
            <w:tcW w:w="207" w:type="pct"/>
            <w:shd w:val="clear" w:color="auto" w:fill="DDD9C3"/>
            <w:noWrap/>
            <w:vAlign w:val="center"/>
          </w:tcPr>
          <w:p>
            <w:pPr>
              <w:spacing w:line="200" w:lineRule="exact"/>
              <w:jc w:val="center"/>
              <w:rPr>
                <w:b/>
                <w:bCs/>
                <w:color w:val="000000"/>
                <w:w w:val="80"/>
                <w:sz w:val="18"/>
                <w:szCs w:val="18"/>
                <w:lang w:eastAsia="ja-JP"/>
              </w:rPr>
            </w:pPr>
            <w:r>
              <w:rPr>
                <w:b/>
                <w:bCs/>
                <w:color w:val="000000"/>
                <w:w w:val="80"/>
                <w:sz w:val="18"/>
                <w:szCs w:val="18"/>
                <w:lang w:eastAsia="ja-JP"/>
              </w:rPr>
              <w:t>①</w:t>
            </w:r>
          </w:p>
          <w:p>
            <w:pPr>
              <w:spacing w:line="200" w:lineRule="exact"/>
              <w:jc w:val="center"/>
              <w:rPr>
                <w:rFonts w:hint="eastAsia"/>
                <w:b/>
                <w:bCs/>
                <w:color w:val="000000"/>
                <w:w w:val="80"/>
                <w:sz w:val="18"/>
                <w:szCs w:val="18"/>
              </w:rPr>
            </w:pPr>
            <w:r>
              <w:rPr>
                <w:rFonts w:hint="eastAsia"/>
                <w:b/>
                <w:bCs/>
                <w:color w:val="000000"/>
                <w:w w:val="80"/>
                <w:sz w:val="18"/>
                <w:szCs w:val="18"/>
              </w:rPr>
              <w:t>沟</w:t>
            </w:r>
          </w:p>
          <w:p>
            <w:pPr>
              <w:spacing w:line="200" w:lineRule="exact"/>
              <w:jc w:val="center"/>
              <w:rPr>
                <w:rFonts w:hint="eastAsia"/>
                <w:b/>
                <w:bCs/>
                <w:color w:val="000000"/>
                <w:w w:val="80"/>
                <w:sz w:val="18"/>
                <w:szCs w:val="18"/>
              </w:rPr>
            </w:pPr>
            <w:r>
              <w:rPr>
                <w:rFonts w:hint="eastAsia"/>
                <w:b/>
                <w:bCs/>
                <w:color w:val="000000"/>
                <w:w w:val="80"/>
                <w:sz w:val="18"/>
                <w:szCs w:val="18"/>
              </w:rPr>
              <w:t>通</w:t>
            </w:r>
          </w:p>
          <w:p>
            <w:pPr>
              <w:spacing w:line="200" w:lineRule="exact"/>
              <w:jc w:val="center"/>
              <w:rPr>
                <w:rFonts w:hint="eastAsia"/>
                <w:b/>
                <w:bCs/>
                <w:color w:val="000000"/>
                <w:w w:val="80"/>
                <w:sz w:val="18"/>
                <w:szCs w:val="18"/>
              </w:rPr>
            </w:pPr>
            <w:r>
              <w:rPr>
                <w:rFonts w:hint="eastAsia"/>
                <w:b/>
                <w:bCs/>
                <w:color w:val="000000"/>
                <w:w w:val="80"/>
                <w:sz w:val="18"/>
                <w:szCs w:val="18"/>
              </w:rPr>
              <w:t>交</w:t>
            </w:r>
          </w:p>
          <w:p>
            <w:pPr>
              <w:spacing w:line="200" w:lineRule="exact"/>
              <w:jc w:val="center"/>
              <w:rPr>
                <w:b/>
                <w:bCs/>
                <w:color w:val="000000"/>
                <w:w w:val="80"/>
                <w:sz w:val="18"/>
                <w:szCs w:val="18"/>
              </w:rPr>
            </w:pPr>
            <w:r>
              <w:rPr>
                <w:rFonts w:hint="eastAsia"/>
                <w:b/>
                <w:bCs/>
                <w:color w:val="000000"/>
                <w:w w:val="80"/>
                <w:sz w:val="18"/>
                <w:szCs w:val="18"/>
              </w:rPr>
              <w:t>流</w:t>
            </w:r>
          </w:p>
        </w:tc>
        <w:tc>
          <w:tcPr>
            <w:tcW w:w="243" w:type="pct"/>
            <w:shd w:val="clear" w:color="auto" w:fill="DDD9C3"/>
            <w:noWrap/>
            <w:vAlign w:val="center"/>
          </w:tcPr>
          <w:p>
            <w:pPr>
              <w:spacing w:line="200" w:lineRule="exact"/>
              <w:jc w:val="center"/>
              <w:rPr>
                <w:b/>
                <w:bCs/>
                <w:color w:val="000000"/>
                <w:w w:val="80"/>
                <w:sz w:val="18"/>
                <w:szCs w:val="18"/>
                <w:lang w:eastAsia="ja-JP"/>
              </w:rPr>
            </w:pPr>
            <w:r>
              <w:rPr>
                <w:rFonts w:hint="eastAsia"/>
                <w:b/>
                <w:bCs/>
                <w:color w:val="000000"/>
                <w:w w:val="80"/>
                <w:sz w:val="18"/>
                <w:szCs w:val="18"/>
                <w:lang w:eastAsia="ja-JP"/>
              </w:rPr>
              <w:t>②</w:t>
            </w:r>
          </w:p>
          <w:p>
            <w:pPr>
              <w:spacing w:line="200" w:lineRule="exact"/>
              <w:jc w:val="center"/>
              <w:rPr>
                <w:rFonts w:hint="eastAsia"/>
                <w:b/>
                <w:bCs/>
                <w:color w:val="000000"/>
                <w:w w:val="80"/>
                <w:sz w:val="18"/>
                <w:szCs w:val="18"/>
              </w:rPr>
            </w:pPr>
            <w:r>
              <w:rPr>
                <w:rFonts w:hint="eastAsia"/>
                <w:b/>
                <w:bCs/>
                <w:color w:val="000000"/>
                <w:w w:val="80"/>
                <w:sz w:val="18"/>
                <w:szCs w:val="18"/>
              </w:rPr>
              <w:t>团</w:t>
            </w:r>
          </w:p>
          <w:p>
            <w:pPr>
              <w:spacing w:line="200" w:lineRule="exact"/>
              <w:jc w:val="center"/>
              <w:rPr>
                <w:rFonts w:hint="eastAsia"/>
                <w:b/>
                <w:bCs/>
                <w:color w:val="000000"/>
                <w:w w:val="80"/>
                <w:sz w:val="18"/>
                <w:szCs w:val="18"/>
              </w:rPr>
            </w:pPr>
            <w:r>
              <w:rPr>
                <w:rFonts w:hint="eastAsia"/>
                <w:b/>
                <w:bCs/>
                <w:color w:val="000000"/>
                <w:w w:val="80"/>
                <w:sz w:val="18"/>
                <w:szCs w:val="18"/>
              </w:rPr>
              <w:t>队</w:t>
            </w:r>
          </w:p>
          <w:p>
            <w:pPr>
              <w:spacing w:line="200" w:lineRule="exact"/>
              <w:jc w:val="center"/>
              <w:rPr>
                <w:rFonts w:hint="eastAsia"/>
                <w:b/>
                <w:bCs/>
                <w:color w:val="000000"/>
                <w:w w:val="80"/>
                <w:sz w:val="18"/>
                <w:szCs w:val="18"/>
              </w:rPr>
            </w:pPr>
            <w:r>
              <w:rPr>
                <w:rFonts w:hint="eastAsia"/>
                <w:b/>
                <w:bCs/>
                <w:color w:val="000000"/>
                <w:w w:val="80"/>
                <w:sz w:val="18"/>
                <w:szCs w:val="18"/>
              </w:rPr>
              <w:t>协</w:t>
            </w:r>
          </w:p>
          <w:p>
            <w:pPr>
              <w:spacing w:line="200" w:lineRule="exact"/>
              <w:jc w:val="center"/>
              <w:rPr>
                <w:b/>
                <w:bCs/>
                <w:color w:val="000000"/>
                <w:w w:val="80"/>
                <w:sz w:val="18"/>
                <w:szCs w:val="18"/>
              </w:rPr>
            </w:pPr>
            <w:r>
              <w:rPr>
                <w:rFonts w:hint="eastAsia"/>
                <w:b/>
                <w:bCs/>
                <w:color w:val="000000"/>
                <w:w w:val="80"/>
                <w:sz w:val="18"/>
                <w:szCs w:val="18"/>
              </w:rPr>
              <w:t>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 w:type="pct"/>
            <w:vMerge w:val="restart"/>
            <w:shd w:val="clear" w:color="auto" w:fill="auto"/>
            <w:vAlign w:val="center"/>
          </w:tcPr>
          <w:p>
            <w:pPr>
              <w:spacing w:line="276" w:lineRule="auto"/>
              <w:jc w:val="center"/>
              <w:rPr>
                <w:color w:val="000000"/>
                <w:w w:val="80"/>
                <w:sz w:val="18"/>
                <w:szCs w:val="18"/>
              </w:rPr>
            </w:pPr>
            <w:r>
              <w:rPr>
                <w:color w:val="000000"/>
                <w:w w:val="80"/>
                <w:sz w:val="18"/>
                <w:szCs w:val="18"/>
              </w:rPr>
              <w:t>综合实践课程</w:t>
            </w:r>
          </w:p>
          <w:p>
            <w:pPr>
              <w:spacing w:line="276" w:lineRule="auto"/>
              <w:jc w:val="center"/>
              <w:rPr>
                <w:color w:val="000000"/>
                <w:w w:val="80"/>
                <w:sz w:val="18"/>
                <w:szCs w:val="18"/>
              </w:rPr>
            </w:pPr>
          </w:p>
        </w:tc>
        <w:tc>
          <w:tcPr>
            <w:tcW w:w="724" w:type="pct"/>
            <w:shd w:val="clear" w:color="auto" w:fill="auto"/>
            <w:vAlign w:val="center"/>
          </w:tcPr>
          <w:p>
            <w:pPr>
              <w:spacing w:line="276" w:lineRule="auto"/>
              <w:rPr>
                <w:color w:val="000000"/>
                <w:w w:val="80"/>
                <w:sz w:val="18"/>
                <w:szCs w:val="18"/>
              </w:rPr>
            </w:pPr>
            <w:r>
              <w:rPr>
                <w:color w:val="000000"/>
                <w:w w:val="80"/>
                <w:sz w:val="18"/>
                <w:szCs w:val="18"/>
              </w:rPr>
              <w:t>军事技能训练</w:t>
            </w:r>
          </w:p>
        </w:tc>
        <w:tc>
          <w:tcPr>
            <w:tcW w:w="165" w:type="pct"/>
            <w:shd w:val="clear" w:color="auto" w:fill="auto"/>
            <w:vAlign w:val="center"/>
          </w:tcPr>
          <w:p>
            <w:pPr>
              <w:spacing w:line="276" w:lineRule="auto"/>
              <w:rPr>
                <w:rFonts w:hint="eastAsia" w:eastAsia="宋体"/>
                <w:color w:val="000000"/>
                <w:w w:val="80"/>
                <w:sz w:val="18"/>
                <w:szCs w:val="18"/>
                <w:lang w:eastAsia="zh-CN"/>
              </w:rPr>
            </w:pPr>
            <w:r>
              <w:rPr>
                <w:rFonts w:hint="eastAsia"/>
                <w:color w:val="000000"/>
                <w:w w:val="80"/>
                <w:sz w:val="18"/>
                <w:szCs w:val="18"/>
                <w:lang w:eastAsia="zh-CN"/>
              </w:rPr>
              <w:t>１</w:t>
            </w:r>
          </w:p>
        </w:tc>
        <w:tc>
          <w:tcPr>
            <w:tcW w:w="376"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0"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3" w:type="dxa"/>
            <w:shd w:val="clear" w:color="auto" w:fill="auto"/>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65" w:type="dxa"/>
            <w:shd w:val="clear" w:color="auto" w:fill="EEECE1"/>
            <w:vAlign w:val="center"/>
          </w:tcPr>
          <w:p>
            <w:pPr>
              <w:jc w:val="center"/>
              <w:rPr>
                <w:color w:val="000000"/>
                <w:w w:val="80"/>
                <w:sz w:val="18"/>
                <w:szCs w:val="18"/>
              </w:rPr>
            </w:pPr>
          </w:p>
        </w:tc>
        <w:tc>
          <w:tcPr>
            <w:tcW w:w="354"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585" w:type="dxa"/>
            <w:shd w:val="clear" w:color="auto" w:fill="auto"/>
            <w:noWrap/>
            <w:vAlign w:val="center"/>
          </w:tcPr>
          <w:p>
            <w:pPr>
              <w:jc w:val="center"/>
              <w:rPr>
                <w:color w:val="000000"/>
                <w:w w:val="80"/>
                <w:sz w:val="18"/>
                <w:szCs w:val="18"/>
              </w:rPr>
            </w:pPr>
          </w:p>
        </w:tc>
        <w:tc>
          <w:tcPr>
            <w:tcW w:w="574" w:type="dxa"/>
            <w:shd w:val="clear" w:color="auto" w:fill="auto"/>
            <w:noWrap/>
            <w:vAlign w:val="center"/>
          </w:tcPr>
          <w:p>
            <w:pPr>
              <w:jc w:val="center"/>
              <w:rPr>
                <w:color w:val="000000"/>
                <w:w w:val="80"/>
                <w:sz w:val="18"/>
                <w:szCs w:val="18"/>
              </w:rPr>
            </w:pPr>
          </w:p>
        </w:tc>
        <w:tc>
          <w:tcPr>
            <w:tcW w:w="415"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690" w:type="dxa"/>
            <w:gridSpan w:val="3"/>
            <w:shd w:val="clear" w:color="auto" w:fill="DDD9C3"/>
            <w:noWrap/>
            <w:vAlign w:val="center"/>
          </w:tcPr>
          <w:p>
            <w:pPr>
              <w:jc w:val="center"/>
              <w:rPr>
                <w:color w:val="000000"/>
                <w:w w:val="80"/>
                <w:sz w:val="18"/>
                <w:szCs w:val="18"/>
              </w:rPr>
            </w:pPr>
          </w:p>
        </w:tc>
        <w:tc>
          <w:tcPr>
            <w:tcW w:w="577" w:type="dxa"/>
            <w:shd w:val="clear" w:color="auto" w:fill="DDD9C3"/>
            <w:noWrap/>
            <w:vAlign w:val="center"/>
          </w:tcPr>
          <w:p>
            <w:pPr>
              <w:jc w:val="center"/>
              <w:rPr>
                <w:color w:val="000000"/>
                <w:w w:val="80"/>
                <w:sz w:val="18"/>
                <w:szCs w:val="18"/>
              </w:rPr>
            </w:pPr>
          </w:p>
        </w:tc>
        <w:tc>
          <w:tcPr>
            <w:tcW w:w="535" w:type="dxa"/>
            <w:shd w:val="clear" w:color="auto" w:fill="DDD9C3"/>
            <w:noWrap/>
            <w:vAlign w:val="center"/>
          </w:tcPr>
          <w:p>
            <w:pPr>
              <w:jc w:val="center"/>
              <w:rPr>
                <w:color w:val="000000"/>
                <w:w w:val="80"/>
                <w:sz w:val="18"/>
                <w:szCs w:val="18"/>
              </w:rPr>
            </w:pPr>
          </w:p>
        </w:tc>
        <w:tc>
          <w:tcPr>
            <w:tcW w:w="627" w:type="dxa"/>
            <w:shd w:val="clear" w:color="auto" w:fill="DDD9C3"/>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 w:type="pct"/>
            <w:vMerge w:val="continue"/>
            <w:shd w:val="clear" w:color="auto" w:fill="auto"/>
            <w:vAlign w:val="center"/>
          </w:tcPr>
          <w:p>
            <w:pPr>
              <w:spacing w:line="276" w:lineRule="auto"/>
              <w:jc w:val="center"/>
              <w:rPr>
                <w:color w:val="000000"/>
                <w:w w:val="80"/>
                <w:sz w:val="18"/>
                <w:szCs w:val="18"/>
              </w:rPr>
            </w:pPr>
          </w:p>
        </w:tc>
        <w:tc>
          <w:tcPr>
            <w:tcW w:w="724" w:type="pct"/>
            <w:shd w:val="clear" w:color="auto" w:fill="auto"/>
            <w:vAlign w:val="center"/>
          </w:tcPr>
          <w:p>
            <w:pPr>
              <w:spacing w:line="276" w:lineRule="auto"/>
              <w:rPr>
                <w:color w:val="000000"/>
                <w:w w:val="80"/>
                <w:sz w:val="18"/>
                <w:szCs w:val="18"/>
              </w:rPr>
            </w:pPr>
            <w:r>
              <w:rPr>
                <w:rFonts w:hint="eastAsia"/>
                <w:color w:val="000000"/>
                <w:w w:val="80"/>
                <w:sz w:val="18"/>
                <w:szCs w:val="18"/>
              </w:rPr>
              <w:t>劳动教育</w:t>
            </w:r>
          </w:p>
        </w:tc>
        <w:tc>
          <w:tcPr>
            <w:tcW w:w="165" w:type="pct"/>
            <w:shd w:val="clear" w:color="auto" w:fill="auto"/>
            <w:vAlign w:val="center"/>
          </w:tcPr>
          <w:p>
            <w:pPr>
              <w:spacing w:line="276" w:lineRule="auto"/>
              <w:rPr>
                <w:rFonts w:hint="eastAsia" w:eastAsia="宋体"/>
                <w:color w:val="000000"/>
                <w:w w:val="80"/>
                <w:sz w:val="18"/>
                <w:szCs w:val="18"/>
                <w:lang w:eastAsia="zh-CN"/>
              </w:rPr>
            </w:pPr>
            <w:r>
              <w:rPr>
                <w:rFonts w:hint="eastAsia"/>
                <w:color w:val="000000"/>
                <w:w w:val="80"/>
                <w:sz w:val="18"/>
                <w:szCs w:val="18"/>
                <w:lang w:eastAsia="zh-CN"/>
              </w:rPr>
              <w:t>１</w:t>
            </w:r>
          </w:p>
        </w:tc>
        <w:tc>
          <w:tcPr>
            <w:tcW w:w="376"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0"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75" w:type="dxa"/>
            <w:shd w:val="clear" w:color="auto" w:fill="auto"/>
            <w:noWrap/>
            <w:vAlign w:val="center"/>
          </w:tcPr>
          <w:p>
            <w:pPr>
              <w:jc w:val="center"/>
              <w:rPr>
                <w:color w:val="000000"/>
                <w:w w:val="80"/>
                <w:sz w:val="18"/>
                <w:szCs w:val="18"/>
              </w:rPr>
            </w:pPr>
          </w:p>
        </w:tc>
        <w:tc>
          <w:tcPr>
            <w:tcW w:w="383" w:type="dxa"/>
            <w:shd w:val="clear" w:color="auto" w:fill="auto"/>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65" w:type="dxa"/>
            <w:shd w:val="clear" w:color="auto" w:fill="EEECE1"/>
            <w:vAlign w:val="center"/>
          </w:tcPr>
          <w:p>
            <w:pPr>
              <w:jc w:val="center"/>
              <w:rPr>
                <w:color w:val="000000"/>
                <w:w w:val="80"/>
                <w:sz w:val="18"/>
                <w:szCs w:val="18"/>
              </w:rPr>
            </w:pPr>
          </w:p>
        </w:tc>
        <w:tc>
          <w:tcPr>
            <w:tcW w:w="354"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585" w:type="dxa"/>
            <w:shd w:val="clear" w:color="auto" w:fill="auto"/>
            <w:noWrap/>
            <w:vAlign w:val="center"/>
          </w:tcPr>
          <w:p>
            <w:pPr>
              <w:jc w:val="center"/>
              <w:rPr>
                <w:color w:val="000000"/>
                <w:w w:val="80"/>
                <w:sz w:val="18"/>
                <w:szCs w:val="18"/>
              </w:rPr>
            </w:pPr>
          </w:p>
        </w:tc>
        <w:tc>
          <w:tcPr>
            <w:tcW w:w="574" w:type="dxa"/>
            <w:shd w:val="clear" w:color="auto" w:fill="auto"/>
            <w:noWrap/>
            <w:vAlign w:val="center"/>
          </w:tcPr>
          <w:p>
            <w:pPr>
              <w:jc w:val="center"/>
              <w:rPr>
                <w:color w:val="000000"/>
                <w:w w:val="80"/>
                <w:sz w:val="18"/>
                <w:szCs w:val="18"/>
              </w:rPr>
            </w:pPr>
          </w:p>
        </w:tc>
        <w:tc>
          <w:tcPr>
            <w:tcW w:w="415"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690" w:type="dxa"/>
            <w:gridSpan w:val="3"/>
            <w:shd w:val="clear" w:color="auto" w:fill="DDD9C3"/>
            <w:noWrap/>
            <w:vAlign w:val="center"/>
          </w:tcPr>
          <w:p>
            <w:pPr>
              <w:jc w:val="center"/>
              <w:rPr>
                <w:color w:val="000000"/>
                <w:w w:val="80"/>
                <w:sz w:val="18"/>
                <w:szCs w:val="18"/>
              </w:rPr>
            </w:pPr>
          </w:p>
        </w:tc>
        <w:tc>
          <w:tcPr>
            <w:tcW w:w="577" w:type="dxa"/>
            <w:shd w:val="clear" w:color="auto" w:fill="DDD9C3"/>
            <w:noWrap/>
            <w:vAlign w:val="center"/>
          </w:tcPr>
          <w:p>
            <w:pPr>
              <w:jc w:val="center"/>
              <w:rPr>
                <w:color w:val="000000"/>
                <w:w w:val="80"/>
                <w:sz w:val="18"/>
                <w:szCs w:val="18"/>
              </w:rPr>
            </w:pPr>
          </w:p>
        </w:tc>
        <w:tc>
          <w:tcPr>
            <w:tcW w:w="535" w:type="dxa"/>
            <w:shd w:val="clear" w:color="auto" w:fill="DDD9C3"/>
            <w:noWrap/>
            <w:vAlign w:val="center"/>
          </w:tcPr>
          <w:p>
            <w:pPr>
              <w:jc w:val="center"/>
              <w:rPr>
                <w:color w:val="000000"/>
                <w:w w:val="80"/>
                <w:sz w:val="18"/>
                <w:szCs w:val="18"/>
              </w:rPr>
            </w:pPr>
          </w:p>
        </w:tc>
        <w:tc>
          <w:tcPr>
            <w:tcW w:w="627" w:type="dxa"/>
            <w:shd w:val="clear" w:color="auto" w:fill="DDD9C3"/>
            <w:noWrap/>
            <w:vAlign w:val="center"/>
          </w:tcPr>
          <w:p>
            <w:pPr>
              <w:jc w:val="center"/>
              <w:rPr>
                <w:color w:val="000000"/>
                <w:w w:val="8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 w:type="pct"/>
            <w:vMerge w:val="continue"/>
            <w:shd w:val="clear" w:color="auto" w:fill="auto"/>
            <w:vAlign w:val="center"/>
          </w:tcPr>
          <w:p>
            <w:pPr>
              <w:spacing w:line="276" w:lineRule="auto"/>
              <w:jc w:val="center"/>
              <w:rPr>
                <w:color w:val="000000"/>
                <w:w w:val="80"/>
                <w:sz w:val="18"/>
                <w:szCs w:val="18"/>
              </w:rPr>
            </w:pPr>
          </w:p>
        </w:tc>
        <w:tc>
          <w:tcPr>
            <w:tcW w:w="724" w:type="pct"/>
            <w:shd w:val="clear" w:color="auto" w:fill="auto"/>
            <w:vAlign w:val="center"/>
          </w:tcPr>
          <w:p>
            <w:pPr>
              <w:spacing w:line="276" w:lineRule="auto"/>
              <w:rPr>
                <w:color w:val="000000"/>
                <w:w w:val="80"/>
                <w:sz w:val="18"/>
                <w:szCs w:val="18"/>
              </w:rPr>
            </w:pPr>
            <w:r>
              <w:rPr>
                <w:color w:val="000000"/>
                <w:w w:val="80"/>
                <w:sz w:val="18"/>
                <w:szCs w:val="18"/>
              </w:rPr>
              <w:t>专业见习</w:t>
            </w:r>
          </w:p>
        </w:tc>
        <w:tc>
          <w:tcPr>
            <w:tcW w:w="165" w:type="pct"/>
            <w:shd w:val="clear" w:color="auto" w:fill="auto"/>
            <w:vAlign w:val="center"/>
          </w:tcPr>
          <w:p>
            <w:pPr>
              <w:spacing w:line="276" w:lineRule="auto"/>
              <w:rPr>
                <w:color w:val="000000"/>
                <w:w w:val="80"/>
                <w:sz w:val="18"/>
                <w:szCs w:val="18"/>
              </w:rPr>
            </w:pPr>
            <w:r>
              <w:rPr>
                <w:rFonts w:hint="eastAsia"/>
                <w:color w:val="000000"/>
                <w:w w:val="80"/>
                <w:sz w:val="18"/>
                <w:szCs w:val="18"/>
              </w:rPr>
              <w:t>3</w:t>
            </w:r>
          </w:p>
        </w:tc>
        <w:tc>
          <w:tcPr>
            <w:tcW w:w="376"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80"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75" w:type="dxa"/>
            <w:shd w:val="clear" w:color="auto" w:fill="auto"/>
            <w:noWrap/>
            <w:vAlign w:val="center"/>
          </w:tcPr>
          <w:p>
            <w:pPr>
              <w:jc w:val="center"/>
              <w:rPr>
                <w:color w:val="000000"/>
                <w:w w:val="80"/>
                <w:sz w:val="18"/>
                <w:szCs w:val="18"/>
              </w:rPr>
            </w:pPr>
          </w:p>
        </w:tc>
        <w:tc>
          <w:tcPr>
            <w:tcW w:w="383" w:type="dxa"/>
            <w:shd w:val="clear" w:color="auto" w:fill="auto"/>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65" w:type="dxa"/>
            <w:shd w:val="clear" w:color="auto" w:fill="EEECE1"/>
            <w:vAlign w:val="center"/>
          </w:tcPr>
          <w:p>
            <w:pPr>
              <w:jc w:val="center"/>
              <w:rPr>
                <w:color w:val="000000"/>
                <w:w w:val="80"/>
                <w:sz w:val="18"/>
                <w:szCs w:val="18"/>
              </w:rPr>
            </w:pPr>
          </w:p>
        </w:tc>
        <w:tc>
          <w:tcPr>
            <w:tcW w:w="354"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585" w:type="dxa"/>
            <w:shd w:val="clear" w:color="auto" w:fill="auto"/>
            <w:noWrap/>
            <w:vAlign w:val="center"/>
          </w:tcPr>
          <w:p>
            <w:pPr>
              <w:jc w:val="center"/>
              <w:rPr>
                <w:color w:val="000000"/>
                <w:w w:val="80"/>
                <w:sz w:val="18"/>
                <w:szCs w:val="18"/>
              </w:rPr>
            </w:pPr>
          </w:p>
        </w:tc>
        <w:tc>
          <w:tcPr>
            <w:tcW w:w="574" w:type="dxa"/>
            <w:shd w:val="clear" w:color="auto" w:fill="auto"/>
            <w:noWrap/>
            <w:vAlign w:val="center"/>
          </w:tcPr>
          <w:p>
            <w:pPr>
              <w:jc w:val="center"/>
              <w:rPr>
                <w:color w:val="000000"/>
                <w:w w:val="80"/>
                <w:sz w:val="18"/>
                <w:szCs w:val="18"/>
              </w:rPr>
            </w:pPr>
          </w:p>
        </w:tc>
        <w:tc>
          <w:tcPr>
            <w:tcW w:w="415"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690" w:type="dxa"/>
            <w:gridSpan w:val="3"/>
            <w:shd w:val="clear" w:color="auto" w:fill="DDD9C3"/>
            <w:noWrap/>
            <w:vAlign w:val="center"/>
          </w:tcPr>
          <w:p>
            <w:pPr>
              <w:jc w:val="center"/>
              <w:rPr>
                <w:color w:val="000000"/>
                <w:w w:val="80"/>
                <w:sz w:val="18"/>
                <w:szCs w:val="18"/>
              </w:rPr>
            </w:pPr>
          </w:p>
        </w:tc>
        <w:tc>
          <w:tcPr>
            <w:tcW w:w="577" w:type="dxa"/>
            <w:shd w:val="clear" w:color="auto" w:fill="DDD9C3"/>
            <w:noWrap/>
            <w:vAlign w:val="center"/>
          </w:tcPr>
          <w:p>
            <w:pPr>
              <w:jc w:val="center"/>
              <w:rPr>
                <w:color w:val="000000"/>
                <w:w w:val="80"/>
                <w:sz w:val="18"/>
                <w:szCs w:val="18"/>
              </w:rPr>
            </w:pPr>
          </w:p>
        </w:tc>
        <w:tc>
          <w:tcPr>
            <w:tcW w:w="535" w:type="dxa"/>
            <w:shd w:val="clear" w:color="auto" w:fill="DDD9C3"/>
            <w:noWrap/>
            <w:vAlign w:val="center"/>
          </w:tcPr>
          <w:p>
            <w:pPr>
              <w:jc w:val="center"/>
              <w:rPr>
                <w:color w:val="000000"/>
                <w:w w:val="80"/>
                <w:sz w:val="18"/>
                <w:szCs w:val="18"/>
              </w:rPr>
            </w:pPr>
          </w:p>
        </w:tc>
        <w:tc>
          <w:tcPr>
            <w:tcW w:w="627" w:type="dxa"/>
            <w:shd w:val="clear" w:color="auto" w:fill="DDD9C3"/>
            <w:noWrap/>
            <w:vAlign w:val="center"/>
          </w:tcPr>
          <w:p>
            <w:pPr>
              <w:jc w:val="center"/>
              <w:rPr>
                <w:color w:val="000000"/>
                <w:w w:val="8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 w:type="pct"/>
            <w:vMerge w:val="continue"/>
            <w:shd w:val="clear" w:color="auto" w:fill="auto"/>
            <w:vAlign w:val="center"/>
          </w:tcPr>
          <w:p>
            <w:pPr>
              <w:spacing w:line="276" w:lineRule="auto"/>
              <w:jc w:val="center"/>
              <w:rPr>
                <w:color w:val="000000"/>
                <w:w w:val="80"/>
                <w:sz w:val="18"/>
                <w:szCs w:val="18"/>
              </w:rPr>
            </w:pPr>
          </w:p>
        </w:tc>
        <w:tc>
          <w:tcPr>
            <w:tcW w:w="724" w:type="pct"/>
            <w:shd w:val="clear" w:color="auto" w:fill="auto"/>
            <w:vAlign w:val="center"/>
          </w:tcPr>
          <w:p>
            <w:pPr>
              <w:spacing w:line="276" w:lineRule="auto"/>
              <w:rPr>
                <w:color w:val="000000"/>
                <w:w w:val="80"/>
                <w:sz w:val="18"/>
                <w:szCs w:val="18"/>
              </w:rPr>
            </w:pPr>
            <w:r>
              <w:rPr>
                <w:rFonts w:hint="eastAsia"/>
                <w:color w:val="000000"/>
                <w:w w:val="80"/>
                <w:sz w:val="18"/>
                <w:szCs w:val="18"/>
              </w:rPr>
              <w:t>专业</w:t>
            </w:r>
            <w:r>
              <w:rPr>
                <w:color w:val="000000"/>
                <w:w w:val="80"/>
                <w:sz w:val="18"/>
                <w:szCs w:val="18"/>
              </w:rPr>
              <w:t>研习</w:t>
            </w:r>
          </w:p>
        </w:tc>
        <w:tc>
          <w:tcPr>
            <w:tcW w:w="165" w:type="pct"/>
            <w:shd w:val="clear" w:color="auto" w:fill="auto"/>
            <w:vAlign w:val="center"/>
          </w:tcPr>
          <w:p>
            <w:pPr>
              <w:spacing w:line="276" w:lineRule="auto"/>
              <w:rPr>
                <w:rFonts w:hint="eastAsia" w:eastAsia="宋体"/>
                <w:color w:val="000000"/>
                <w:w w:val="80"/>
                <w:sz w:val="18"/>
                <w:szCs w:val="18"/>
                <w:lang w:eastAsia="zh-CN"/>
              </w:rPr>
            </w:pPr>
            <w:r>
              <w:rPr>
                <w:rFonts w:hint="eastAsia"/>
                <w:color w:val="000000"/>
                <w:w w:val="80"/>
                <w:sz w:val="18"/>
                <w:szCs w:val="18"/>
                <w:lang w:eastAsia="zh-CN"/>
              </w:rPr>
              <w:t>２</w:t>
            </w:r>
          </w:p>
        </w:tc>
        <w:tc>
          <w:tcPr>
            <w:tcW w:w="376"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0"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3" w:type="dxa"/>
            <w:shd w:val="clear" w:color="auto" w:fill="auto"/>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65" w:type="dxa"/>
            <w:shd w:val="clear" w:color="auto" w:fill="EEECE1"/>
            <w:vAlign w:val="center"/>
          </w:tcPr>
          <w:p>
            <w:pPr>
              <w:jc w:val="center"/>
              <w:rPr>
                <w:color w:val="000000"/>
                <w:w w:val="80"/>
                <w:sz w:val="18"/>
                <w:szCs w:val="18"/>
              </w:rPr>
            </w:pPr>
          </w:p>
        </w:tc>
        <w:tc>
          <w:tcPr>
            <w:tcW w:w="354"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585" w:type="dxa"/>
            <w:shd w:val="clear" w:color="auto" w:fill="auto"/>
            <w:noWrap/>
            <w:vAlign w:val="center"/>
          </w:tcPr>
          <w:p>
            <w:pPr>
              <w:jc w:val="center"/>
              <w:rPr>
                <w:color w:val="000000"/>
                <w:w w:val="80"/>
                <w:sz w:val="18"/>
                <w:szCs w:val="18"/>
              </w:rPr>
            </w:pPr>
          </w:p>
        </w:tc>
        <w:tc>
          <w:tcPr>
            <w:tcW w:w="574" w:type="dxa"/>
            <w:shd w:val="clear" w:color="auto" w:fill="auto"/>
            <w:noWrap/>
            <w:vAlign w:val="center"/>
          </w:tcPr>
          <w:p>
            <w:pPr>
              <w:jc w:val="center"/>
              <w:rPr>
                <w:color w:val="000000"/>
                <w:w w:val="80"/>
                <w:sz w:val="18"/>
                <w:szCs w:val="18"/>
              </w:rPr>
            </w:pPr>
          </w:p>
        </w:tc>
        <w:tc>
          <w:tcPr>
            <w:tcW w:w="415"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690" w:type="dxa"/>
            <w:gridSpan w:val="3"/>
            <w:shd w:val="clear" w:color="auto" w:fill="DDD9C3"/>
            <w:noWrap/>
            <w:vAlign w:val="center"/>
          </w:tcPr>
          <w:p>
            <w:pPr>
              <w:jc w:val="center"/>
              <w:rPr>
                <w:color w:val="000000"/>
                <w:w w:val="80"/>
                <w:sz w:val="18"/>
                <w:szCs w:val="18"/>
              </w:rPr>
            </w:pPr>
          </w:p>
        </w:tc>
        <w:tc>
          <w:tcPr>
            <w:tcW w:w="577" w:type="dxa"/>
            <w:shd w:val="clear" w:color="auto" w:fill="DDD9C3"/>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535" w:type="dxa"/>
            <w:shd w:val="clear" w:color="auto" w:fill="DDD9C3"/>
            <w:noWrap/>
            <w:vAlign w:val="center"/>
          </w:tcPr>
          <w:p>
            <w:pPr>
              <w:jc w:val="center"/>
              <w:rPr>
                <w:color w:val="000000"/>
                <w:w w:val="80"/>
                <w:sz w:val="18"/>
                <w:szCs w:val="18"/>
              </w:rPr>
            </w:pPr>
          </w:p>
        </w:tc>
        <w:tc>
          <w:tcPr>
            <w:tcW w:w="627" w:type="dxa"/>
            <w:shd w:val="clear" w:color="auto" w:fill="DDD9C3"/>
            <w:noWrap/>
            <w:vAlign w:val="center"/>
          </w:tcPr>
          <w:p>
            <w:pPr>
              <w:jc w:val="center"/>
              <w:rPr>
                <w:color w:val="000000"/>
                <w:w w:val="8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 w:type="pct"/>
            <w:vMerge w:val="continue"/>
            <w:shd w:val="clear" w:color="auto" w:fill="auto"/>
            <w:vAlign w:val="center"/>
          </w:tcPr>
          <w:p>
            <w:pPr>
              <w:spacing w:line="276" w:lineRule="auto"/>
              <w:rPr>
                <w:color w:val="000000"/>
                <w:w w:val="80"/>
                <w:sz w:val="18"/>
                <w:szCs w:val="18"/>
              </w:rPr>
            </w:pPr>
          </w:p>
        </w:tc>
        <w:tc>
          <w:tcPr>
            <w:tcW w:w="724" w:type="pct"/>
            <w:shd w:val="clear" w:color="auto" w:fill="auto"/>
            <w:vAlign w:val="center"/>
          </w:tcPr>
          <w:p>
            <w:pPr>
              <w:spacing w:line="276" w:lineRule="auto"/>
              <w:rPr>
                <w:color w:val="000000"/>
                <w:w w:val="80"/>
                <w:sz w:val="18"/>
                <w:szCs w:val="18"/>
              </w:rPr>
            </w:pPr>
            <w:r>
              <w:rPr>
                <w:color w:val="000000"/>
                <w:w w:val="80"/>
                <w:sz w:val="18"/>
                <w:szCs w:val="18"/>
              </w:rPr>
              <w:t>专业实习</w:t>
            </w:r>
          </w:p>
        </w:tc>
        <w:tc>
          <w:tcPr>
            <w:tcW w:w="165" w:type="pct"/>
            <w:shd w:val="clear" w:color="auto" w:fill="auto"/>
            <w:vAlign w:val="center"/>
          </w:tcPr>
          <w:p>
            <w:pPr>
              <w:spacing w:line="276" w:lineRule="auto"/>
              <w:rPr>
                <w:rFonts w:hint="eastAsia" w:eastAsia="宋体"/>
                <w:color w:val="000000"/>
                <w:w w:val="80"/>
                <w:sz w:val="18"/>
                <w:szCs w:val="18"/>
                <w:lang w:eastAsia="zh-CN"/>
              </w:rPr>
            </w:pPr>
            <w:r>
              <w:rPr>
                <w:rFonts w:hint="eastAsia"/>
                <w:color w:val="000000"/>
                <w:w w:val="80"/>
                <w:sz w:val="18"/>
                <w:szCs w:val="18"/>
                <w:lang w:eastAsia="zh-CN"/>
              </w:rPr>
              <w:t>６</w:t>
            </w:r>
          </w:p>
        </w:tc>
        <w:tc>
          <w:tcPr>
            <w:tcW w:w="376"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0" w:type="dxa"/>
            <w:shd w:val="clear" w:color="auto" w:fill="auto"/>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75"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83" w:type="dxa"/>
            <w:shd w:val="clear" w:color="auto" w:fill="auto"/>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65" w:type="dxa"/>
            <w:shd w:val="clear" w:color="auto" w:fill="EEECE1"/>
            <w:vAlign w:val="center"/>
          </w:tcPr>
          <w:p>
            <w:pPr>
              <w:jc w:val="center"/>
              <w:rPr>
                <w:color w:val="000000"/>
                <w:w w:val="80"/>
                <w:sz w:val="18"/>
                <w:szCs w:val="18"/>
              </w:rPr>
            </w:pPr>
          </w:p>
        </w:tc>
        <w:tc>
          <w:tcPr>
            <w:tcW w:w="354"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59" w:type="dxa"/>
            <w:shd w:val="clear" w:color="auto" w:fill="EEECE1"/>
            <w:noWrap/>
            <w:vAlign w:val="center"/>
          </w:tcPr>
          <w:p>
            <w:pPr>
              <w:jc w:val="center"/>
              <w:rPr>
                <w:color w:val="000000"/>
                <w:w w:val="80"/>
                <w:sz w:val="18"/>
                <w:szCs w:val="18"/>
              </w:rPr>
            </w:pPr>
          </w:p>
        </w:tc>
        <w:tc>
          <w:tcPr>
            <w:tcW w:w="585" w:type="dxa"/>
            <w:shd w:val="clear" w:color="auto" w:fill="auto"/>
            <w:noWrap/>
            <w:vAlign w:val="center"/>
          </w:tcPr>
          <w:p>
            <w:pPr>
              <w:jc w:val="center"/>
              <w:rPr>
                <w:color w:val="000000"/>
                <w:w w:val="80"/>
                <w:sz w:val="18"/>
                <w:szCs w:val="18"/>
              </w:rPr>
            </w:pPr>
          </w:p>
        </w:tc>
        <w:tc>
          <w:tcPr>
            <w:tcW w:w="574" w:type="dxa"/>
            <w:shd w:val="clear" w:color="auto" w:fill="auto"/>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415"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690" w:type="dxa"/>
            <w:gridSpan w:val="3"/>
            <w:shd w:val="clear" w:color="auto" w:fill="DDD9C3"/>
            <w:noWrap/>
            <w:vAlign w:val="center"/>
          </w:tcPr>
          <w:p>
            <w:pPr>
              <w:jc w:val="center"/>
              <w:rPr>
                <w:color w:val="000000"/>
                <w:w w:val="80"/>
                <w:sz w:val="18"/>
                <w:szCs w:val="18"/>
              </w:rPr>
            </w:pPr>
          </w:p>
        </w:tc>
        <w:tc>
          <w:tcPr>
            <w:tcW w:w="577" w:type="dxa"/>
            <w:shd w:val="clear" w:color="auto" w:fill="DDD9C3"/>
            <w:noWrap/>
            <w:vAlign w:val="center"/>
          </w:tcPr>
          <w:p>
            <w:pPr>
              <w:jc w:val="center"/>
              <w:rPr>
                <w:color w:val="000000"/>
                <w:w w:val="80"/>
                <w:sz w:val="18"/>
                <w:szCs w:val="18"/>
              </w:rPr>
            </w:pPr>
          </w:p>
        </w:tc>
        <w:tc>
          <w:tcPr>
            <w:tcW w:w="535" w:type="dxa"/>
            <w:shd w:val="clear" w:color="auto" w:fill="DDD9C3"/>
            <w:noWrap/>
            <w:vAlign w:val="center"/>
          </w:tcPr>
          <w:p>
            <w:pPr>
              <w:jc w:val="center"/>
              <w:rPr>
                <w:color w:val="000000"/>
                <w:w w:val="80"/>
                <w:sz w:val="18"/>
                <w:szCs w:val="18"/>
              </w:rPr>
            </w:pPr>
          </w:p>
        </w:tc>
        <w:tc>
          <w:tcPr>
            <w:tcW w:w="627" w:type="dxa"/>
            <w:shd w:val="clear" w:color="auto" w:fill="DDD9C3"/>
            <w:noWrap/>
            <w:vAlign w:val="center"/>
          </w:tcPr>
          <w:p>
            <w:pPr>
              <w:jc w:val="center"/>
              <w:rPr>
                <w:color w:val="000000"/>
                <w:w w:val="8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 w:type="pct"/>
            <w:vMerge w:val="continue"/>
            <w:shd w:val="clear" w:color="auto" w:fill="auto"/>
            <w:vAlign w:val="center"/>
          </w:tcPr>
          <w:p>
            <w:pPr>
              <w:spacing w:line="276" w:lineRule="auto"/>
              <w:rPr>
                <w:color w:val="000000"/>
                <w:w w:val="80"/>
                <w:szCs w:val="21"/>
              </w:rPr>
            </w:pPr>
          </w:p>
        </w:tc>
        <w:tc>
          <w:tcPr>
            <w:tcW w:w="724" w:type="pct"/>
            <w:shd w:val="clear" w:color="auto" w:fill="auto"/>
            <w:vAlign w:val="center"/>
          </w:tcPr>
          <w:p>
            <w:pPr>
              <w:spacing w:line="276" w:lineRule="auto"/>
              <w:rPr>
                <w:rFonts w:hint="eastAsia"/>
                <w:color w:val="000000"/>
                <w:w w:val="80"/>
                <w:sz w:val="18"/>
                <w:szCs w:val="18"/>
              </w:rPr>
            </w:pPr>
            <w:r>
              <w:rPr>
                <w:rFonts w:hint="eastAsia"/>
                <w:color w:val="000000"/>
                <w:w w:val="80"/>
                <w:sz w:val="18"/>
                <w:szCs w:val="18"/>
              </w:rPr>
              <w:t>毕业论文（设计）</w:t>
            </w:r>
          </w:p>
        </w:tc>
        <w:tc>
          <w:tcPr>
            <w:tcW w:w="165" w:type="pct"/>
            <w:shd w:val="clear" w:color="auto" w:fill="auto"/>
            <w:vAlign w:val="center"/>
          </w:tcPr>
          <w:p>
            <w:pPr>
              <w:spacing w:line="276" w:lineRule="auto"/>
              <w:rPr>
                <w:rFonts w:hint="eastAsia" w:eastAsia="宋体"/>
                <w:color w:val="000000"/>
                <w:w w:val="80"/>
                <w:sz w:val="18"/>
                <w:szCs w:val="18"/>
                <w:lang w:eastAsia="zh-CN"/>
              </w:rPr>
            </w:pPr>
            <w:r>
              <w:rPr>
                <w:rFonts w:hint="eastAsia"/>
                <w:color w:val="000000"/>
                <w:w w:val="80"/>
                <w:sz w:val="18"/>
                <w:szCs w:val="18"/>
                <w:lang w:eastAsia="zh-CN"/>
              </w:rPr>
              <w:t>１</w:t>
            </w:r>
          </w:p>
        </w:tc>
        <w:tc>
          <w:tcPr>
            <w:tcW w:w="376"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0"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75" w:type="dxa"/>
            <w:shd w:val="clear" w:color="auto" w:fill="auto"/>
            <w:noWrap/>
            <w:vAlign w:val="center"/>
          </w:tcPr>
          <w:p>
            <w:pPr>
              <w:jc w:val="center"/>
              <w:rPr>
                <w:color w:val="000000"/>
                <w:w w:val="80"/>
                <w:sz w:val="18"/>
                <w:szCs w:val="18"/>
              </w:rPr>
            </w:pPr>
          </w:p>
        </w:tc>
        <w:tc>
          <w:tcPr>
            <w:tcW w:w="383" w:type="dxa"/>
            <w:shd w:val="clear" w:color="auto" w:fill="auto"/>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65" w:type="dxa"/>
            <w:shd w:val="clear" w:color="auto" w:fill="EEECE1"/>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354"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jc w:val="center"/>
              <w:rPr>
                <w:color w:val="000000"/>
                <w:w w:val="80"/>
                <w:sz w:val="18"/>
                <w:szCs w:val="18"/>
              </w:rPr>
            </w:pPr>
          </w:p>
        </w:tc>
        <w:tc>
          <w:tcPr>
            <w:tcW w:w="359" w:type="dxa"/>
            <w:shd w:val="clear" w:color="auto" w:fill="EEECE1"/>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585" w:type="dxa"/>
            <w:shd w:val="clear" w:color="auto" w:fill="auto"/>
            <w:noWrap/>
            <w:vAlign w:val="center"/>
          </w:tcPr>
          <w:p>
            <w:pPr>
              <w:jc w:val="center"/>
              <w:rPr>
                <w:color w:val="000000"/>
                <w:w w:val="80"/>
                <w:sz w:val="18"/>
                <w:szCs w:val="18"/>
              </w:rPr>
            </w:pPr>
          </w:p>
        </w:tc>
        <w:tc>
          <w:tcPr>
            <w:tcW w:w="574" w:type="dxa"/>
            <w:shd w:val="clear" w:color="auto" w:fill="auto"/>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415"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jc w:val="center"/>
              <w:rPr>
                <w:color w:val="000000"/>
                <w:w w:val="80"/>
                <w:sz w:val="18"/>
                <w:szCs w:val="18"/>
              </w:rPr>
            </w:pPr>
          </w:p>
        </w:tc>
        <w:tc>
          <w:tcPr>
            <w:tcW w:w="404" w:type="dxa"/>
            <w:shd w:val="clear" w:color="auto" w:fill="auto"/>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690" w:type="dxa"/>
            <w:gridSpan w:val="3"/>
            <w:shd w:val="clear" w:color="auto" w:fill="DDD9C3"/>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577" w:type="dxa"/>
            <w:shd w:val="clear" w:color="auto" w:fill="DDD9C3"/>
            <w:noWrap/>
            <w:vAlign w:val="center"/>
          </w:tcPr>
          <w:p>
            <w:pPr>
              <w:keepNext w:val="0"/>
              <w:keepLines w:val="0"/>
              <w:widowControl/>
              <w:suppressLineNumbers w:val="0"/>
              <w:jc w:val="center"/>
              <w:rPr>
                <w:color w:val="000000"/>
                <w:w w:val="80"/>
                <w:sz w:val="18"/>
                <w:szCs w:val="18"/>
              </w:rPr>
            </w:pPr>
            <w:r>
              <w:rPr>
                <w:rFonts w:hint="eastAsia" w:ascii="等线" w:hAnsi="等线" w:eastAsia="等线" w:cs="等线"/>
                <w:i w:val="0"/>
                <w:iCs w:val="0"/>
                <w:color w:val="000000"/>
                <w:kern w:val="0"/>
                <w:sz w:val="20"/>
                <w:szCs w:val="20"/>
                <w:u w:val="none"/>
                <w:lang w:val="en-US" w:eastAsia="zh-CN" w:bidi="ar"/>
              </w:rPr>
              <w:t>H</w:t>
            </w:r>
          </w:p>
        </w:tc>
        <w:tc>
          <w:tcPr>
            <w:tcW w:w="535" w:type="dxa"/>
            <w:shd w:val="clear" w:color="auto" w:fill="DDD9C3"/>
            <w:noWrap/>
            <w:vAlign w:val="center"/>
          </w:tcPr>
          <w:p>
            <w:pPr>
              <w:jc w:val="center"/>
              <w:rPr>
                <w:color w:val="000000"/>
                <w:w w:val="80"/>
                <w:sz w:val="18"/>
                <w:szCs w:val="18"/>
              </w:rPr>
            </w:pPr>
          </w:p>
        </w:tc>
        <w:tc>
          <w:tcPr>
            <w:tcW w:w="627" w:type="dxa"/>
            <w:shd w:val="clear" w:color="auto" w:fill="DDD9C3"/>
            <w:noWrap/>
            <w:vAlign w:val="center"/>
          </w:tcPr>
          <w:p>
            <w:pPr>
              <w:jc w:val="center"/>
              <w:rPr>
                <w:color w:val="000000"/>
                <w:w w:val="80"/>
                <w:sz w:val="18"/>
                <w:szCs w:val="18"/>
              </w:rPr>
            </w:pPr>
          </w:p>
        </w:tc>
      </w:tr>
    </w:tbl>
    <w:p>
      <w:pPr>
        <w:spacing w:line="276" w:lineRule="auto"/>
        <w:rPr>
          <w:color w:val="000000"/>
          <w:szCs w:val="21"/>
        </w:rPr>
        <w:sectPr>
          <w:pgSz w:w="16838" w:h="11906" w:orient="landscape"/>
          <w:pgMar w:top="1797" w:right="1440" w:bottom="1797" w:left="1440" w:header="851" w:footer="992" w:gutter="0"/>
          <w:cols w:space="425" w:num="1"/>
          <w:docGrid w:type="lines" w:linePitch="312" w:charSpace="0"/>
        </w:sectPr>
      </w:pPr>
      <w:r>
        <w:rPr>
          <w:color w:val="000000"/>
          <w:szCs w:val="21"/>
        </w:rPr>
        <w:t>注：</w:t>
      </w:r>
      <w:r>
        <w:rPr>
          <w:rFonts w:hint="eastAsia"/>
          <w:color w:val="000000"/>
          <w:szCs w:val="21"/>
        </w:rPr>
        <w:t>1.以上</w:t>
      </w:r>
      <w:r>
        <w:rPr>
          <w:color w:val="000000"/>
          <w:szCs w:val="21"/>
        </w:rPr>
        <w:t>为</w:t>
      </w:r>
      <w:r>
        <w:rPr>
          <w:rFonts w:hint="eastAsia"/>
          <w:color w:val="000000"/>
          <w:szCs w:val="21"/>
        </w:rPr>
        <w:t>课程</w:t>
      </w:r>
      <w:r>
        <w:rPr>
          <w:color w:val="000000"/>
          <w:szCs w:val="21"/>
        </w:rPr>
        <w:t>简化矩阵，</w:t>
      </w:r>
      <w:r>
        <w:rPr>
          <w:rFonts w:hint="eastAsia"/>
          <w:color w:val="000000"/>
          <w:szCs w:val="21"/>
        </w:rPr>
        <w:t>对专业所有</w:t>
      </w:r>
      <w:r>
        <w:rPr>
          <w:color w:val="000000"/>
          <w:szCs w:val="21"/>
        </w:rPr>
        <w:t>必修</w:t>
      </w:r>
      <w:r>
        <w:rPr>
          <w:rFonts w:hint="eastAsia"/>
          <w:color w:val="000000"/>
          <w:szCs w:val="21"/>
        </w:rPr>
        <w:t>、</w:t>
      </w:r>
      <w:r>
        <w:rPr>
          <w:color w:val="000000"/>
          <w:szCs w:val="21"/>
        </w:rPr>
        <w:t>选修（</w:t>
      </w:r>
      <w:r>
        <w:rPr>
          <w:rFonts w:hint="eastAsia"/>
          <w:color w:val="000000"/>
          <w:szCs w:val="21"/>
        </w:rPr>
        <w:t>限选</w:t>
      </w:r>
      <w:r>
        <w:rPr>
          <w:color w:val="000000"/>
          <w:szCs w:val="21"/>
        </w:rPr>
        <w:t>）</w:t>
      </w:r>
      <w:r>
        <w:rPr>
          <w:rFonts w:hint="eastAsia"/>
          <w:color w:val="000000"/>
          <w:szCs w:val="21"/>
        </w:rPr>
        <w:t>以及综合</w:t>
      </w:r>
      <w:r>
        <w:rPr>
          <w:color w:val="000000"/>
          <w:szCs w:val="21"/>
        </w:rPr>
        <w:t>实践课程进行了归类</w:t>
      </w:r>
      <w:r>
        <w:rPr>
          <w:rFonts w:hint="eastAsia"/>
          <w:color w:val="000000"/>
          <w:szCs w:val="21"/>
        </w:rPr>
        <w:t>。2</w:t>
      </w:r>
      <w:r>
        <w:rPr>
          <w:color w:val="000000"/>
          <w:szCs w:val="21"/>
        </w:rPr>
        <w:t>. H</w:t>
      </w:r>
      <w:r>
        <w:rPr>
          <w:rFonts w:hint="eastAsia"/>
          <w:color w:val="000000"/>
          <w:szCs w:val="21"/>
        </w:rPr>
        <w:t>、</w:t>
      </w:r>
      <w:r>
        <w:rPr>
          <w:color w:val="000000"/>
          <w:szCs w:val="21"/>
        </w:rPr>
        <w:t>M</w:t>
      </w:r>
      <w:r>
        <w:rPr>
          <w:rFonts w:hint="eastAsia"/>
          <w:color w:val="000000"/>
          <w:szCs w:val="21"/>
        </w:rPr>
        <w:t>、</w:t>
      </w:r>
      <w:r>
        <w:rPr>
          <w:color w:val="000000"/>
          <w:szCs w:val="21"/>
        </w:rPr>
        <w:t>L</w:t>
      </w:r>
      <w:r>
        <w:rPr>
          <w:rFonts w:hint="eastAsia"/>
          <w:color w:val="000000"/>
          <w:szCs w:val="21"/>
        </w:rPr>
        <w:t>分别代表对于</w:t>
      </w:r>
      <w:r>
        <w:rPr>
          <w:color w:val="000000"/>
          <w:szCs w:val="21"/>
        </w:rPr>
        <w:t>毕业要求</w:t>
      </w:r>
      <w:r>
        <w:rPr>
          <w:rFonts w:hint="eastAsia"/>
          <w:color w:val="000000"/>
          <w:szCs w:val="21"/>
        </w:rPr>
        <w:t>高、中、低支撑度。</w:t>
      </w:r>
    </w:p>
    <w:p>
      <w:pPr>
        <w:spacing w:line="336" w:lineRule="auto"/>
        <w:rPr>
          <w:rFonts w:ascii="黑体" w:hAnsi="黑体" w:eastAsia="黑体"/>
          <w:color w:val="000000"/>
        </w:rPr>
      </w:pPr>
      <w:r>
        <w:rPr>
          <w:rFonts w:hint="eastAsia" w:ascii="黑体" w:hAnsi="黑体" w:eastAsia="黑体"/>
          <w:color w:val="000000"/>
        </w:rPr>
        <w:t>六</w:t>
      </w:r>
      <w:r>
        <w:rPr>
          <w:rFonts w:ascii="黑体" w:hAnsi="黑体" w:eastAsia="黑体"/>
          <w:color w:val="000000"/>
        </w:rPr>
        <w:t>、主干学科</w:t>
      </w:r>
      <w:r>
        <w:rPr>
          <w:rFonts w:hint="eastAsia" w:ascii="黑体" w:hAnsi="黑体" w:eastAsia="黑体"/>
          <w:color w:val="000000"/>
        </w:rPr>
        <w:t>及核心课程</w:t>
      </w:r>
    </w:p>
    <w:p>
      <w:pPr>
        <w:spacing w:line="336" w:lineRule="auto"/>
        <w:ind w:firstLine="480" w:firstLineChars="200"/>
        <w:rPr>
          <w:bCs/>
          <w:color w:val="000000"/>
        </w:rPr>
      </w:pPr>
      <w:r>
        <w:rPr>
          <w:rFonts w:hint="eastAsia"/>
          <w:bCs/>
          <w:color w:val="000000"/>
        </w:rPr>
        <w:t>主干学科：教育学、体育学</w:t>
      </w:r>
    </w:p>
    <w:p>
      <w:pPr>
        <w:spacing w:line="336" w:lineRule="auto"/>
        <w:ind w:firstLine="480" w:firstLineChars="200"/>
        <w:rPr>
          <w:bCs/>
          <w:color w:val="000000"/>
        </w:rPr>
      </w:pPr>
      <w:r>
        <w:rPr>
          <w:rFonts w:hint="eastAsia"/>
          <w:bCs/>
          <w:color w:val="000000"/>
        </w:rPr>
        <w:t>核心课程：教育学</w:t>
      </w:r>
      <w:r>
        <w:rPr>
          <w:bCs/>
          <w:color w:val="000000"/>
        </w:rPr>
        <w:t>、</w:t>
      </w:r>
      <w:r>
        <w:rPr>
          <w:rFonts w:hint="eastAsia"/>
          <w:bCs/>
          <w:color w:val="000000"/>
        </w:rPr>
        <w:t>学校</w:t>
      </w:r>
      <w:r>
        <w:rPr>
          <w:bCs/>
          <w:color w:val="000000"/>
        </w:rPr>
        <w:t>体育学、体育心理学、</w:t>
      </w:r>
      <w:r>
        <w:rPr>
          <w:rFonts w:hint="eastAsia"/>
          <w:bCs/>
          <w:color w:val="000000"/>
        </w:rPr>
        <w:t>体育课程</w:t>
      </w:r>
      <w:r>
        <w:rPr>
          <w:bCs/>
          <w:color w:val="000000"/>
        </w:rPr>
        <w:t>与教学论、</w:t>
      </w:r>
      <w:r>
        <w:rPr>
          <w:rFonts w:hint="eastAsia"/>
          <w:bCs/>
          <w:color w:val="000000"/>
        </w:rPr>
        <w:t>运动</w:t>
      </w:r>
      <w:r>
        <w:rPr>
          <w:bCs/>
          <w:color w:val="000000"/>
        </w:rPr>
        <w:t>技能学习与控制、</w:t>
      </w:r>
      <w:r>
        <w:rPr>
          <w:rFonts w:hint="eastAsia"/>
          <w:bCs/>
          <w:color w:val="000000"/>
        </w:rPr>
        <w:t>运动生理学、专项</w:t>
      </w:r>
      <w:r>
        <w:rPr>
          <w:bCs/>
          <w:color w:val="000000"/>
        </w:rPr>
        <w:t>教学训练理论与实践。</w:t>
      </w:r>
    </w:p>
    <w:p>
      <w:pPr>
        <w:spacing w:line="336" w:lineRule="auto"/>
        <w:rPr>
          <w:color w:val="000000"/>
        </w:rPr>
      </w:pPr>
      <w:r>
        <w:rPr>
          <w:rFonts w:hint="eastAsia" w:ascii="黑体" w:hAnsi="黑体" w:eastAsia="黑体" w:cs="黑体"/>
          <w:bCs/>
          <w:color w:val="000000"/>
        </w:rPr>
        <w:t>七、实践性教学环节</w:t>
      </w:r>
    </w:p>
    <w:p>
      <w:pPr>
        <w:spacing w:line="336" w:lineRule="auto"/>
        <w:ind w:firstLine="360" w:firstLineChars="150"/>
        <w:rPr>
          <w:color w:val="000000"/>
        </w:rPr>
      </w:pPr>
      <w:r>
        <w:rPr>
          <w:rFonts w:hint="eastAsia"/>
          <w:bCs/>
          <w:color w:val="000000"/>
        </w:rPr>
        <w:t>（一）集中</w:t>
      </w:r>
      <w:r>
        <w:rPr>
          <w:bCs/>
          <w:color w:val="000000"/>
        </w:rPr>
        <w:t>实践性教学环节</w:t>
      </w:r>
    </w:p>
    <w:p>
      <w:pPr>
        <w:spacing w:line="336" w:lineRule="auto"/>
        <w:ind w:firstLine="480" w:firstLineChars="200"/>
        <w:rPr>
          <w:color w:val="000000"/>
          <w:sz w:val="18"/>
          <w:szCs w:val="18"/>
        </w:rPr>
      </w:pPr>
      <w:r>
        <w:rPr>
          <w:rFonts w:hint="eastAsia"/>
          <w:bCs/>
          <w:color w:val="000000"/>
        </w:rPr>
        <w:t>专业见习</w:t>
      </w:r>
      <w:r>
        <w:rPr>
          <w:bCs/>
          <w:color w:val="000000"/>
        </w:rPr>
        <w:t>、研习</w:t>
      </w:r>
      <w:r>
        <w:rPr>
          <w:rFonts w:hint="eastAsia"/>
          <w:bCs/>
          <w:color w:val="000000"/>
        </w:rPr>
        <w:t>；专业实习；毕业论文（设计）；基础体能测试。</w:t>
      </w:r>
    </w:p>
    <w:p>
      <w:pPr>
        <w:spacing w:line="336" w:lineRule="auto"/>
        <w:ind w:firstLine="360" w:firstLineChars="150"/>
        <w:rPr>
          <w:color w:val="000000"/>
        </w:rPr>
      </w:pPr>
      <w:r>
        <w:rPr>
          <w:rFonts w:hint="eastAsia"/>
          <w:color w:val="000000"/>
        </w:rPr>
        <w:t>（二）分散</w:t>
      </w:r>
      <w:r>
        <w:rPr>
          <w:color w:val="000000"/>
        </w:rPr>
        <w:t>实践性教学环节</w:t>
      </w:r>
    </w:p>
    <w:p>
      <w:pPr>
        <w:spacing w:line="336" w:lineRule="auto"/>
        <w:ind w:firstLine="480" w:firstLineChars="200"/>
        <w:rPr>
          <w:color w:val="000000"/>
        </w:rPr>
      </w:pPr>
      <w:r>
        <w:rPr>
          <w:rFonts w:hint="eastAsia"/>
          <w:color w:val="000000"/>
        </w:rPr>
        <w:t>社会实践（第二课堂）；专业技能实践与竞赛；</w:t>
      </w:r>
      <w:r>
        <w:rPr>
          <w:color w:val="000000"/>
        </w:rPr>
        <w:t>劳动教育</w:t>
      </w:r>
      <w:r>
        <w:rPr>
          <w:rFonts w:hint="eastAsia"/>
          <w:color w:val="000000"/>
        </w:rPr>
        <w:t>；创新创业</w:t>
      </w:r>
      <w:r>
        <w:rPr>
          <w:color w:val="000000"/>
        </w:rPr>
        <w:t>实践；早操</w:t>
      </w:r>
      <w:r>
        <w:rPr>
          <w:rFonts w:hint="eastAsia"/>
          <w:color w:val="000000"/>
        </w:rPr>
        <w:t>及专业</w:t>
      </w:r>
      <w:r>
        <w:rPr>
          <w:color w:val="000000"/>
        </w:rPr>
        <w:t>实训；学术活动</w:t>
      </w:r>
      <w:r>
        <w:rPr>
          <w:rFonts w:hint="eastAsia"/>
          <w:color w:val="000000"/>
        </w:rPr>
        <w:t>。</w:t>
      </w:r>
    </w:p>
    <w:p>
      <w:pPr>
        <w:spacing w:line="336" w:lineRule="auto"/>
        <w:rPr>
          <w:rFonts w:ascii="黑体" w:eastAsia="黑体"/>
          <w:bCs/>
          <w:color w:val="000000"/>
        </w:rPr>
      </w:pPr>
      <w:r>
        <w:rPr>
          <w:rFonts w:hint="eastAsia" w:ascii="黑体" w:eastAsia="黑体"/>
          <w:bCs/>
          <w:color w:val="000000"/>
        </w:rPr>
        <w:t>八、学制、修业年限与授予学位</w:t>
      </w:r>
    </w:p>
    <w:p>
      <w:pPr>
        <w:spacing w:line="336" w:lineRule="auto"/>
        <w:ind w:firstLine="480" w:firstLineChars="200"/>
        <w:rPr>
          <w:color w:val="000000"/>
        </w:rPr>
      </w:pPr>
      <w:r>
        <w:rPr>
          <w:rFonts w:hint="eastAsia"/>
          <w:color w:val="000000"/>
        </w:rPr>
        <w:t>学制：4  年</w:t>
      </w:r>
    </w:p>
    <w:p>
      <w:pPr>
        <w:spacing w:line="336" w:lineRule="auto"/>
        <w:ind w:firstLine="480" w:firstLineChars="200"/>
        <w:rPr>
          <w:color w:val="000000"/>
        </w:rPr>
      </w:pPr>
      <w:r>
        <w:rPr>
          <w:rFonts w:hint="eastAsia"/>
          <w:color w:val="000000"/>
        </w:rPr>
        <w:t>修业年限：</w:t>
      </w:r>
      <w:r>
        <w:rPr>
          <w:color w:val="000000"/>
        </w:rPr>
        <w:t>4</w:t>
      </w:r>
      <w:r>
        <w:rPr>
          <w:rFonts w:hint="eastAsia"/>
          <w:color w:val="000000"/>
        </w:rPr>
        <w:t>—</w:t>
      </w:r>
      <w:r>
        <w:rPr>
          <w:color w:val="000000"/>
        </w:rPr>
        <w:t>6</w:t>
      </w:r>
      <w:r>
        <w:rPr>
          <w:rFonts w:hint="eastAsia"/>
          <w:color w:val="000000"/>
        </w:rPr>
        <w:t>年</w:t>
      </w:r>
    </w:p>
    <w:p>
      <w:pPr>
        <w:spacing w:line="336" w:lineRule="auto"/>
        <w:ind w:firstLine="480" w:firstLineChars="200"/>
        <w:rPr>
          <w:color w:val="000000"/>
        </w:rPr>
      </w:pPr>
      <w:r>
        <w:rPr>
          <w:rFonts w:hint="eastAsia"/>
          <w:color w:val="000000"/>
        </w:rPr>
        <w:t>学位：教育学学士</w:t>
      </w:r>
    </w:p>
    <w:p>
      <w:pPr>
        <w:spacing w:line="336" w:lineRule="auto"/>
        <w:rPr>
          <w:rFonts w:ascii="黑体" w:eastAsia="黑体"/>
          <w:bCs/>
          <w:color w:val="000000"/>
        </w:rPr>
      </w:pPr>
      <w:r>
        <w:rPr>
          <w:rFonts w:hint="eastAsia" w:ascii="黑体" w:eastAsia="黑体"/>
          <w:bCs/>
          <w:color w:val="000000"/>
        </w:rPr>
        <w:t>九、毕业条件</w:t>
      </w:r>
    </w:p>
    <w:p>
      <w:pPr>
        <w:spacing w:line="336" w:lineRule="auto"/>
        <w:ind w:firstLine="480" w:firstLineChars="200"/>
        <w:rPr>
          <w:color w:val="000000"/>
        </w:rPr>
      </w:pPr>
      <w:r>
        <w:rPr>
          <w:rFonts w:hint="eastAsia"/>
          <w:color w:val="000000"/>
        </w:rPr>
        <w:t>修完本专业培养方案所规定的课程与环节，达到</w:t>
      </w:r>
      <w:r>
        <w:rPr>
          <w:color w:val="000000"/>
        </w:rPr>
        <w:t>190</w:t>
      </w:r>
      <w:r>
        <w:rPr>
          <w:rFonts w:hint="eastAsia"/>
          <w:color w:val="000000"/>
        </w:rPr>
        <w:t>学分，其中必修课1</w:t>
      </w:r>
      <w:r>
        <w:rPr>
          <w:color w:val="000000"/>
        </w:rPr>
        <w:t>20</w:t>
      </w:r>
      <w:r>
        <w:rPr>
          <w:rFonts w:hint="eastAsia"/>
          <w:color w:val="000000"/>
        </w:rPr>
        <w:t>学分，选修课46学分，</w:t>
      </w:r>
      <w:r>
        <w:rPr>
          <w:color w:val="000000"/>
        </w:rPr>
        <w:t>实践</w:t>
      </w:r>
      <w:r>
        <w:rPr>
          <w:rFonts w:hint="eastAsia"/>
          <w:color w:val="000000"/>
        </w:rPr>
        <w:t>性教学</w:t>
      </w:r>
      <w:r>
        <w:rPr>
          <w:color w:val="000000"/>
        </w:rPr>
        <w:t>环节</w:t>
      </w:r>
      <w:r>
        <w:rPr>
          <w:rFonts w:hint="eastAsia"/>
          <w:color w:val="000000"/>
        </w:rPr>
        <w:t>修满</w:t>
      </w:r>
      <w:r>
        <w:rPr>
          <w:color w:val="000000"/>
        </w:rPr>
        <w:t>2</w:t>
      </w:r>
      <w:r>
        <w:rPr>
          <w:rFonts w:hint="eastAsia"/>
          <w:color w:val="000000"/>
        </w:rPr>
        <w:t>4</w:t>
      </w:r>
      <w:r>
        <w:rPr>
          <w:color w:val="000000"/>
        </w:rPr>
        <w:t>学分。学生修业期满达到毕业要求，</w:t>
      </w:r>
      <w:r>
        <w:rPr>
          <w:rFonts w:hint="eastAsia"/>
          <w:color w:val="000000"/>
        </w:rPr>
        <w:t>准予毕业</w:t>
      </w:r>
      <w:r>
        <w:rPr>
          <w:color w:val="000000"/>
        </w:rPr>
        <w:t>，颁发本科毕业证书</w:t>
      </w:r>
      <w:r>
        <w:rPr>
          <w:rFonts w:hint="eastAsia"/>
          <w:color w:val="000000"/>
        </w:rPr>
        <w:t>，符合学士学位条件，授予教育学学士学位。</w:t>
      </w:r>
    </w:p>
    <w:p>
      <w:pPr>
        <w:spacing w:line="336" w:lineRule="auto"/>
        <w:rPr>
          <w:rFonts w:ascii="黑体" w:eastAsia="黑体"/>
          <w:bCs/>
          <w:color w:val="000000"/>
        </w:rPr>
      </w:pPr>
      <w:r>
        <w:rPr>
          <w:rFonts w:hint="eastAsia" w:ascii="黑体" w:eastAsia="黑体"/>
          <w:bCs/>
          <w:color w:val="000000"/>
        </w:rPr>
        <w:t>十、课程结构及学时、学分分配</w:t>
      </w:r>
    </w:p>
    <w:p>
      <w:pPr>
        <w:spacing w:line="336" w:lineRule="auto"/>
        <w:ind w:firstLine="470" w:firstLineChars="196"/>
        <w:rPr>
          <w:color w:val="000000"/>
        </w:rPr>
      </w:pPr>
      <w:r>
        <w:rPr>
          <w:rFonts w:hint="eastAsia"/>
          <w:color w:val="000000"/>
        </w:rPr>
        <w:t>本专业课程体系主要由通识</w:t>
      </w:r>
      <w:r>
        <w:rPr>
          <w:color w:val="000000"/>
        </w:rPr>
        <w:t>教育课程、专业教育课程、实践课程</w:t>
      </w:r>
      <w:r>
        <w:rPr>
          <w:rFonts w:hint="eastAsia"/>
          <w:color w:val="000000"/>
        </w:rPr>
        <w:t>组成。通识教育课程主要</w:t>
      </w:r>
      <w:r>
        <w:rPr>
          <w:color w:val="000000"/>
        </w:rPr>
        <w:t>由公共</w:t>
      </w:r>
      <w:r>
        <w:rPr>
          <w:rFonts w:hint="eastAsia"/>
          <w:color w:val="000000"/>
        </w:rPr>
        <w:t>必修课程和</w:t>
      </w:r>
      <w:r>
        <w:rPr>
          <w:color w:val="000000"/>
        </w:rPr>
        <w:t>公共选修课程构成；专业教育课程主要由专业基础课程</w:t>
      </w:r>
      <w:r>
        <w:rPr>
          <w:rFonts w:hint="eastAsia"/>
          <w:color w:val="000000"/>
        </w:rPr>
        <w:t>（必修）</w:t>
      </w:r>
      <w:r>
        <w:rPr>
          <w:color w:val="000000"/>
        </w:rPr>
        <w:t>、</w:t>
      </w:r>
      <w:r>
        <w:rPr>
          <w:rFonts w:hint="eastAsia"/>
          <w:color w:val="000000"/>
        </w:rPr>
        <w:t>专业</w:t>
      </w:r>
      <w:r>
        <w:rPr>
          <w:color w:val="000000"/>
        </w:rPr>
        <w:t>核心课程</w:t>
      </w:r>
      <w:r>
        <w:rPr>
          <w:rFonts w:hint="eastAsia"/>
          <w:color w:val="000000"/>
        </w:rPr>
        <w:t>（必修）</w:t>
      </w:r>
      <w:r>
        <w:rPr>
          <w:color w:val="000000"/>
        </w:rPr>
        <w:t>、专业拓展课程</w:t>
      </w:r>
      <w:r>
        <w:rPr>
          <w:rFonts w:hint="eastAsia"/>
          <w:color w:val="000000"/>
        </w:rPr>
        <w:t>（选修）构成；</w:t>
      </w:r>
      <w:r>
        <w:rPr>
          <w:color w:val="000000"/>
        </w:rPr>
        <w:t>实践课程主要</w:t>
      </w:r>
      <w:r>
        <w:rPr>
          <w:rFonts w:hint="eastAsia"/>
          <w:color w:val="000000"/>
        </w:rPr>
        <w:t>包括</w:t>
      </w:r>
      <w:r>
        <w:rPr>
          <w:color w:val="000000"/>
        </w:rPr>
        <w:t>社会实践、专业实践、创新创业实践、科研训练等课程。</w:t>
      </w:r>
      <w:r>
        <w:rPr>
          <w:rFonts w:hint="eastAsia"/>
          <w:color w:val="000000"/>
        </w:rPr>
        <w:t>其课程结构、学分</w:t>
      </w:r>
      <w:r>
        <w:rPr>
          <w:color w:val="000000"/>
        </w:rPr>
        <w:t>、</w:t>
      </w:r>
      <w:r>
        <w:rPr>
          <w:rFonts w:hint="eastAsia"/>
          <w:color w:val="000000"/>
        </w:rPr>
        <w:t>学时</w:t>
      </w:r>
      <w:r>
        <w:rPr>
          <w:color w:val="000000"/>
        </w:rPr>
        <w:t>分配表</w:t>
      </w:r>
      <w:r>
        <w:rPr>
          <w:rFonts w:hint="eastAsia"/>
          <w:color w:val="000000"/>
        </w:rPr>
        <w:t>及教学周数分配表分别见表1、表2。</w:t>
      </w:r>
    </w:p>
    <w:p>
      <w:pPr>
        <w:spacing w:line="336" w:lineRule="auto"/>
        <w:ind w:firstLine="472" w:firstLineChars="196"/>
        <w:jc w:val="center"/>
        <w:rPr>
          <w:b/>
          <w:color w:val="000000"/>
        </w:rPr>
      </w:pPr>
      <w:r>
        <w:rPr>
          <w:rFonts w:hint="eastAsia"/>
          <w:b/>
          <w:color w:val="000000"/>
        </w:rPr>
        <w:t>表1  课程结构、学分、学时分配表</w:t>
      </w:r>
    </w:p>
    <w:tbl>
      <w:tblPr>
        <w:tblStyle w:val="40"/>
        <w:tblW w:w="8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2268"/>
        <w:gridCol w:w="1301"/>
        <w:gridCol w:w="1275"/>
        <w:gridCol w:w="2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29" w:type="dxa"/>
            <w:gridSpan w:val="2"/>
            <w:tcBorders>
              <w:top w:val="single" w:color="auto" w:sz="4" w:space="0"/>
              <w:left w:val="single" w:color="auto" w:sz="4" w:space="0"/>
              <w:bottom w:val="single" w:color="auto" w:sz="4" w:space="0"/>
              <w:right w:val="single" w:color="auto" w:sz="4" w:space="0"/>
            </w:tcBorders>
            <w:vAlign w:val="center"/>
          </w:tcPr>
          <w:p>
            <w:pPr>
              <w:jc w:val="center"/>
              <w:rPr>
                <w:b/>
                <w:color w:val="000000"/>
                <w:sz w:val="18"/>
                <w:szCs w:val="18"/>
              </w:rPr>
            </w:pPr>
            <w:r>
              <w:rPr>
                <w:b/>
                <w:color w:val="000000"/>
                <w:sz w:val="18"/>
                <w:szCs w:val="18"/>
              </w:rPr>
              <w:t>课程类别</w:t>
            </w: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b/>
                <w:color w:val="000000"/>
                <w:sz w:val="18"/>
                <w:szCs w:val="18"/>
              </w:rPr>
            </w:pPr>
            <w:r>
              <w:rPr>
                <w:b/>
                <w:color w:val="000000"/>
                <w:sz w:val="18"/>
                <w:szCs w:val="18"/>
              </w:rPr>
              <w:t>学分</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b/>
                <w:color w:val="000000"/>
                <w:sz w:val="18"/>
                <w:szCs w:val="18"/>
              </w:rPr>
            </w:pPr>
            <w:r>
              <w:rPr>
                <w:b/>
                <w:color w:val="000000"/>
                <w:sz w:val="18"/>
                <w:szCs w:val="18"/>
              </w:rPr>
              <w:t>比例（%）</w:t>
            </w:r>
          </w:p>
        </w:tc>
        <w:tc>
          <w:tcPr>
            <w:tcW w:w="2243" w:type="dxa"/>
            <w:tcBorders>
              <w:top w:val="single" w:color="auto" w:sz="4" w:space="0"/>
              <w:left w:val="single" w:color="auto" w:sz="4" w:space="0"/>
              <w:bottom w:val="single" w:color="auto" w:sz="4" w:space="0"/>
              <w:right w:val="single" w:color="auto" w:sz="4" w:space="0"/>
            </w:tcBorders>
            <w:vAlign w:val="center"/>
          </w:tcPr>
          <w:p>
            <w:pPr>
              <w:jc w:val="center"/>
              <w:rPr>
                <w:b/>
                <w:color w:val="000000"/>
                <w:sz w:val="18"/>
                <w:szCs w:val="18"/>
              </w:rPr>
            </w:pPr>
            <w:r>
              <w:rPr>
                <w:b/>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61"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color w:val="000000"/>
                <w:sz w:val="18"/>
                <w:szCs w:val="18"/>
              </w:rPr>
              <w:t>通识教育课程</w:t>
            </w:r>
          </w:p>
        </w:tc>
        <w:tc>
          <w:tcPr>
            <w:tcW w:w="2268" w:type="dxa"/>
            <w:tcBorders>
              <w:top w:val="single" w:color="auto" w:sz="4" w:space="0"/>
              <w:left w:val="single" w:color="auto" w:sz="4" w:space="0"/>
              <w:bottom w:val="single" w:color="auto" w:sz="4" w:space="0"/>
              <w:right w:val="single" w:color="auto" w:sz="4" w:space="0"/>
            </w:tcBorders>
            <w:vAlign w:val="center"/>
          </w:tcPr>
          <w:p>
            <w:pPr>
              <w:rPr>
                <w:color w:val="000000"/>
                <w:sz w:val="18"/>
                <w:szCs w:val="18"/>
              </w:rPr>
            </w:pPr>
            <w:r>
              <w:rPr>
                <w:rFonts w:hint="eastAsia"/>
                <w:color w:val="000000"/>
                <w:sz w:val="18"/>
                <w:szCs w:val="18"/>
              </w:rPr>
              <w:t>公共</w:t>
            </w:r>
            <w:r>
              <w:rPr>
                <w:color w:val="000000"/>
                <w:sz w:val="18"/>
                <w:szCs w:val="18"/>
              </w:rPr>
              <w:t>必修课</w:t>
            </w: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40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20.05</w:t>
            </w:r>
          </w:p>
        </w:tc>
        <w:tc>
          <w:tcPr>
            <w:tcW w:w="2243"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61"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p>
        </w:tc>
        <w:tc>
          <w:tcPr>
            <w:tcW w:w="2268" w:type="dxa"/>
            <w:tcBorders>
              <w:top w:val="single" w:color="auto" w:sz="4" w:space="0"/>
              <w:left w:val="single" w:color="auto" w:sz="4" w:space="0"/>
              <w:bottom w:val="single" w:color="auto" w:sz="4" w:space="0"/>
              <w:right w:val="single" w:color="auto" w:sz="4" w:space="0"/>
            </w:tcBorders>
            <w:vAlign w:val="center"/>
          </w:tcPr>
          <w:p>
            <w:pPr>
              <w:rPr>
                <w:color w:val="000000"/>
                <w:sz w:val="18"/>
                <w:szCs w:val="18"/>
              </w:rPr>
            </w:pPr>
            <w:r>
              <w:rPr>
                <w:rFonts w:hint="eastAsia"/>
                <w:color w:val="000000"/>
                <w:sz w:val="18"/>
                <w:szCs w:val="18"/>
              </w:rPr>
              <w:t>公共</w:t>
            </w:r>
            <w:r>
              <w:rPr>
                <w:color w:val="000000"/>
                <w:sz w:val="18"/>
                <w:szCs w:val="18"/>
              </w:rPr>
              <w:t>选修课</w:t>
            </w: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6</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3.17</w:t>
            </w:r>
          </w:p>
        </w:tc>
        <w:tc>
          <w:tcPr>
            <w:tcW w:w="2243"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61" w:type="dxa"/>
            <w:vMerge w:val="restart"/>
            <w:tcBorders>
              <w:top w:val="single" w:color="auto" w:sz="4" w:space="0"/>
              <w:left w:val="single" w:color="auto" w:sz="4" w:space="0"/>
              <w:right w:val="single" w:color="auto" w:sz="4" w:space="0"/>
            </w:tcBorders>
            <w:vAlign w:val="center"/>
          </w:tcPr>
          <w:p>
            <w:pPr>
              <w:jc w:val="center"/>
              <w:rPr>
                <w:color w:val="000000"/>
                <w:sz w:val="18"/>
                <w:szCs w:val="18"/>
              </w:rPr>
            </w:pPr>
            <w:r>
              <w:rPr>
                <w:rFonts w:hint="eastAsia"/>
                <w:color w:val="000000"/>
                <w:sz w:val="18"/>
                <w:szCs w:val="18"/>
              </w:rPr>
              <w:t>专业</w:t>
            </w:r>
            <w:r>
              <w:rPr>
                <w:color w:val="000000"/>
                <w:sz w:val="18"/>
                <w:szCs w:val="18"/>
              </w:rPr>
              <w:t>教育</w:t>
            </w:r>
            <w:r>
              <w:rPr>
                <w:rFonts w:hint="eastAsia"/>
                <w:color w:val="000000"/>
                <w:sz w:val="18"/>
                <w:szCs w:val="18"/>
              </w:rPr>
              <w:t>课程</w:t>
            </w:r>
          </w:p>
        </w:tc>
        <w:tc>
          <w:tcPr>
            <w:tcW w:w="2268" w:type="dxa"/>
            <w:tcBorders>
              <w:top w:val="single" w:color="auto" w:sz="4" w:space="0"/>
              <w:left w:val="single" w:color="auto" w:sz="4" w:space="0"/>
              <w:bottom w:val="single" w:color="auto" w:sz="4" w:space="0"/>
              <w:right w:val="single" w:color="auto" w:sz="4" w:space="0"/>
            </w:tcBorders>
            <w:vAlign w:val="center"/>
          </w:tcPr>
          <w:p>
            <w:pPr>
              <w:rPr>
                <w:color w:val="000000"/>
                <w:sz w:val="18"/>
                <w:szCs w:val="18"/>
              </w:rPr>
            </w:pPr>
            <w:r>
              <w:rPr>
                <w:rFonts w:hint="eastAsia"/>
                <w:color w:val="000000"/>
                <w:sz w:val="18"/>
                <w:szCs w:val="18"/>
              </w:rPr>
              <w:t>专业</w:t>
            </w:r>
            <w:r>
              <w:rPr>
                <w:color w:val="000000"/>
                <w:sz w:val="18"/>
                <w:szCs w:val="18"/>
              </w:rPr>
              <w:t>基础</w:t>
            </w:r>
            <w:r>
              <w:rPr>
                <w:rFonts w:hint="eastAsia"/>
                <w:color w:val="000000"/>
                <w:sz w:val="18"/>
                <w:szCs w:val="18"/>
              </w:rPr>
              <w:t>必修</w:t>
            </w:r>
            <w:r>
              <w:rPr>
                <w:color w:val="000000"/>
                <w:sz w:val="18"/>
                <w:szCs w:val="18"/>
              </w:rPr>
              <w:t>课程</w:t>
            </w: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17</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8.99</w:t>
            </w:r>
          </w:p>
        </w:tc>
        <w:tc>
          <w:tcPr>
            <w:tcW w:w="2243"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61" w:type="dxa"/>
            <w:vMerge w:val="continue"/>
            <w:tcBorders>
              <w:left w:val="single" w:color="auto" w:sz="4" w:space="0"/>
              <w:right w:val="single" w:color="auto" w:sz="4" w:space="0"/>
            </w:tcBorders>
            <w:vAlign w:val="center"/>
          </w:tcPr>
          <w:p>
            <w:pPr>
              <w:jc w:val="center"/>
              <w:rPr>
                <w:color w:val="000000"/>
                <w:sz w:val="18"/>
                <w:szCs w:val="18"/>
              </w:rPr>
            </w:pPr>
          </w:p>
        </w:tc>
        <w:tc>
          <w:tcPr>
            <w:tcW w:w="2268" w:type="dxa"/>
            <w:tcBorders>
              <w:top w:val="single" w:color="auto" w:sz="4" w:space="0"/>
              <w:left w:val="single" w:color="auto" w:sz="4" w:space="0"/>
              <w:bottom w:val="single" w:color="auto" w:sz="4" w:space="0"/>
              <w:right w:val="single" w:color="auto" w:sz="4" w:space="0"/>
            </w:tcBorders>
            <w:vAlign w:val="center"/>
          </w:tcPr>
          <w:p>
            <w:pPr>
              <w:rPr>
                <w:color w:val="000000"/>
                <w:sz w:val="18"/>
                <w:szCs w:val="18"/>
              </w:rPr>
            </w:pPr>
            <w:r>
              <w:rPr>
                <w:color w:val="000000"/>
                <w:sz w:val="18"/>
                <w:szCs w:val="18"/>
              </w:rPr>
              <w:t>专业</w:t>
            </w:r>
            <w:r>
              <w:rPr>
                <w:rFonts w:hint="eastAsia"/>
                <w:color w:val="000000"/>
                <w:sz w:val="18"/>
                <w:szCs w:val="18"/>
              </w:rPr>
              <w:t>核心</w:t>
            </w:r>
            <w:r>
              <w:rPr>
                <w:color w:val="000000"/>
                <w:sz w:val="18"/>
                <w:szCs w:val="18"/>
              </w:rPr>
              <w:t>必修课程</w:t>
            </w: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59</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31.22</w:t>
            </w:r>
          </w:p>
        </w:tc>
        <w:tc>
          <w:tcPr>
            <w:tcW w:w="2243"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61" w:type="dxa"/>
            <w:vMerge w:val="continue"/>
            <w:tcBorders>
              <w:left w:val="single" w:color="auto" w:sz="4" w:space="0"/>
              <w:right w:val="single" w:color="auto" w:sz="4" w:space="0"/>
            </w:tcBorders>
            <w:vAlign w:val="center"/>
          </w:tcPr>
          <w:p>
            <w:pPr>
              <w:jc w:val="center"/>
              <w:rPr>
                <w:color w:val="000000"/>
                <w:sz w:val="18"/>
                <w:szCs w:val="18"/>
              </w:rPr>
            </w:pPr>
          </w:p>
        </w:tc>
        <w:tc>
          <w:tcPr>
            <w:tcW w:w="2268" w:type="dxa"/>
            <w:tcBorders>
              <w:top w:val="single" w:color="auto" w:sz="4" w:space="0"/>
              <w:left w:val="single" w:color="auto" w:sz="4" w:space="0"/>
              <w:bottom w:val="single" w:color="auto" w:sz="4" w:space="0"/>
              <w:right w:val="single" w:color="auto" w:sz="4" w:space="0"/>
            </w:tcBorders>
            <w:vAlign w:val="center"/>
          </w:tcPr>
          <w:p>
            <w:pPr>
              <w:rPr>
                <w:color w:val="000000"/>
                <w:sz w:val="18"/>
                <w:szCs w:val="18"/>
              </w:rPr>
            </w:pPr>
            <w:r>
              <w:rPr>
                <w:color w:val="000000"/>
                <w:sz w:val="18"/>
                <w:szCs w:val="18"/>
              </w:rPr>
              <w:t>专业</w:t>
            </w:r>
            <w:r>
              <w:rPr>
                <w:rFonts w:hint="eastAsia"/>
                <w:color w:val="000000"/>
                <w:sz w:val="18"/>
                <w:szCs w:val="18"/>
              </w:rPr>
              <w:t>选</w:t>
            </w:r>
            <w:r>
              <w:rPr>
                <w:color w:val="000000"/>
                <w:sz w:val="18"/>
                <w:szCs w:val="18"/>
              </w:rPr>
              <w:t>修课程</w:t>
            </w: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28</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14.81</w:t>
            </w:r>
          </w:p>
        </w:tc>
        <w:tc>
          <w:tcPr>
            <w:tcW w:w="224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61" w:type="dxa"/>
            <w:vMerge w:val="continue"/>
            <w:tcBorders>
              <w:left w:val="single" w:color="auto" w:sz="4" w:space="0"/>
              <w:right w:val="single" w:color="auto" w:sz="4" w:space="0"/>
            </w:tcBorders>
            <w:vAlign w:val="center"/>
          </w:tcPr>
          <w:p>
            <w:pPr>
              <w:jc w:val="center"/>
              <w:rPr>
                <w:color w:val="000000"/>
                <w:sz w:val="18"/>
                <w:szCs w:val="18"/>
              </w:rPr>
            </w:pPr>
          </w:p>
        </w:tc>
        <w:tc>
          <w:tcPr>
            <w:tcW w:w="2268" w:type="dxa"/>
            <w:tcBorders>
              <w:top w:val="single" w:color="auto" w:sz="4" w:space="0"/>
              <w:left w:val="single" w:color="auto" w:sz="4" w:space="0"/>
              <w:bottom w:val="single" w:color="auto" w:sz="4" w:space="0"/>
              <w:right w:val="single" w:color="auto" w:sz="4" w:space="0"/>
            </w:tcBorders>
            <w:vAlign w:val="center"/>
          </w:tcPr>
          <w:p>
            <w:pPr>
              <w:rPr>
                <w:color w:val="000000"/>
                <w:sz w:val="18"/>
                <w:szCs w:val="18"/>
              </w:rPr>
            </w:pPr>
            <w:r>
              <w:rPr>
                <w:color w:val="000000"/>
                <w:sz w:val="18"/>
                <w:szCs w:val="18"/>
              </w:rPr>
              <w:t>教师教育必修课程</w:t>
            </w: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4</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2.12</w:t>
            </w:r>
          </w:p>
        </w:tc>
        <w:tc>
          <w:tcPr>
            <w:tcW w:w="224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61" w:type="dxa"/>
            <w:vMerge w:val="continue"/>
            <w:tcBorders>
              <w:left w:val="single" w:color="auto" w:sz="4" w:space="0"/>
              <w:bottom w:val="single" w:color="auto" w:sz="4" w:space="0"/>
              <w:right w:val="single" w:color="auto" w:sz="4" w:space="0"/>
            </w:tcBorders>
            <w:vAlign w:val="center"/>
          </w:tcPr>
          <w:p>
            <w:pPr>
              <w:jc w:val="center"/>
              <w:rPr>
                <w:color w:val="000000"/>
                <w:sz w:val="18"/>
                <w:szCs w:val="18"/>
              </w:rPr>
            </w:pPr>
          </w:p>
        </w:tc>
        <w:tc>
          <w:tcPr>
            <w:tcW w:w="2268" w:type="dxa"/>
            <w:tcBorders>
              <w:top w:val="single" w:color="auto" w:sz="4" w:space="0"/>
              <w:left w:val="single" w:color="auto" w:sz="4" w:space="0"/>
              <w:bottom w:val="single" w:color="auto" w:sz="4" w:space="0"/>
              <w:right w:val="single" w:color="auto" w:sz="4" w:space="0"/>
            </w:tcBorders>
            <w:vAlign w:val="center"/>
          </w:tcPr>
          <w:p>
            <w:pPr>
              <w:rPr>
                <w:color w:val="000000"/>
                <w:sz w:val="18"/>
                <w:szCs w:val="18"/>
              </w:rPr>
            </w:pPr>
            <w:r>
              <w:rPr>
                <w:color w:val="000000"/>
                <w:sz w:val="18"/>
                <w:szCs w:val="18"/>
              </w:rPr>
              <w:t>教师教育</w:t>
            </w:r>
            <w:r>
              <w:rPr>
                <w:rFonts w:hint="eastAsia"/>
                <w:color w:val="000000"/>
                <w:sz w:val="18"/>
                <w:szCs w:val="18"/>
              </w:rPr>
              <w:t>选</w:t>
            </w:r>
            <w:r>
              <w:rPr>
                <w:color w:val="000000"/>
                <w:sz w:val="18"/>
                <w:szCs w:val="18"/>
              </w:rPr>
              <w:t>修课程</w:t>
            </w:r>
            <w:r>
              <w:rPr>
                <w:rFonts w:hint="eastAsia"/>
                <w:color w:val="000000"/>
                <w:sz w:val="18"/>
                <w:szCs w:val="18"/>
              </w:rPr>
              <w:t>（限）</w:t>
            </w: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12</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6.35</w:t>
            </w:r>
          </w:p>
        </w:tc>
        <w:tc>
          <w:tcPr>
            <w:tcW w:w="2243"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61" w:type="dxa"/>
            <w:vMerge w:val="restart"/>
            <w:tcBorders>
              <w:top w:val="single" w:color="auto" w:sz="4" w:space="0"/>
              <w:left w:val="single" w:color="auto" w:sz="4" w:space="0"/>
              <w:right w:val="single" w:color="auto" w:sz="4" w:space="0"/>
            </w:tcBorders>
            <w:vAlign w:val="center"/>
          </w:tcPr>
          <w:p>
            <w:pPr>
              <w:jc w:val="center"/>
              <w:rPr>
                <w:color w:val="000000"/>
                <w:sz w:val="18"/>
                <w:szCs w:val="18"/>
              </w:rPr>
            </w:pPr>
            <w:r>
              <w:rPr>
                <w:rFonts w:hint="eastAsia"/>
                <w:color w:val="000000"/>
                <w:sz w:val="18"/>
                <w:szCs w:val="18"/>
              </w:rPr>
              <w:t>实践课程</w:t>
            </w:r>
          </w:p>
          <w:p>
            <w:pPr>
              <w:jc w:val="center"/>
              <w:rPr>
                <w:color w:val="000000"/>
                <w:sz w:val="18"/>
                <w:szCs w:val="18"/>
              </w:rPr>
            </w:pPr>
            <w:r>
              <w:rPr>
                <w:rFonts w:hint="eastAsia"/>
                <w:color w:val="000000"/>
                <w:sz w:val="18"/>
                <w:szCs w:val="18"/>
              </w:rPr>
              <w:t>（实践性教学环节）</w:t>
            </w:r>
          </w:p>
        </w:tc>
        <w:tc>
          <w:tcPr>
            <w:tcW w:w="2268" w:type="dxa"/>
            <w:shd w:val="clear" w:color="auto" w:fill="auto"/>
            <w:vAlign w:val="center"/>
          </w:tcPr>
          <w:p>
            <w:pPr>
              <w:spacing w:line="200" w:lineRule="exact"/>
              <w:rPr>
                <w:color w:val="000000"/>
                <w:sz w:val="18"/>
                <w:szCs w:val="18"/>
              </w:rPr>
            </w:pPr>
            <w:r>
              <w:rPr>
                <w:rFonts w:hint="eastAsia"/>
                <w:color w:val="000000"/>
                <w:sz w:val="18"/>
                <w:szCs w:val="18"/>
              </w:rPr>
              <w:t>军事技能训练</w:t>
            </w: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2</w:t>
            </w:r>
          </w:p>
        </w:tc>
        <w:tc>
          <w:tcPr>
            <w:tcW w:w="3518" w:type="dxa"/>
            <w:gridSpan w:val="2"/>
            <w:vMerge w:val="restart"/>
            <w:tcBorders>
              <w:top w:val="single" w:color="auto" w:sz="4" w:space="0"/>
              <w:left w:val="single" w:color="auto" w:sz="4" w:space="0"/>
              <w:right w:val="single" w:color="auto" w:sz="4" w:space="0"/>
            </w:tcBorders>
            <w:vAlign w:val="center"/>
          </w:tcPr>
          <w:p>
            <w:pPr>
              <w:rPr>
                <w:color w:val="000000"/>
                <w:sz w:val="18"/>
                <w:szCs w:val="18"/>
              </w:rPr>
            </w:pPr>
            <w:r>
              <w:rPr>
                <w:rFonts w:hint="eastAsia"/>
                <w:color w:val="000000"/>
                <w:sz w:val="18"/>
                <w:szCs w:val="18"/>
              </w:rPr>
              <w:t>1.本</w:t>
            </w:r>
            <w:r>
              <w:rPr>
                <w:color w:val="000000"/>
                <w:sz w:val="18"/>
                <w:szCs w:val="18"/>
              </w:rPr>
              <w:t>专业</w:t>
            </w:r>
            <w:r>
              <w:rPr>
                <w:rFonts w:hint="eastAsia"/>
                <w:color w:val="000000"/>
                <w:sz w:val="18"/>
                <w:szCs w:val="18"/>
              </w:rPr>
              <w:t>学生在校期间按照《西安体育学院体育教育专业实践课程管理办法》相关规定完成任务，给予相应实践学分。</w:t>
            </w:r>
          </w:p>
          <w:p>
            <w:pPr>
              <w:rPr>
                <w:color w:val="000000"/>
                <w:sz w:val="18"/>
                <w:szCs w:val="18"/>
              </w:rPr>
            </w:pPr>
            <w:r>
              <w:rPr>
                <w:color w:val="000000"/>
                <w:sz w:val="18"/>
                <w:szCs w:val="18"/>
              </w:rPr>
              <w:t>2.</w:t>
            </w:r>
            <w:r>
              <w:rPr>
                <w:rFonts w:hint="eastAsia"/>
                <w:color w:val="000000"/>
                <w:sz w:val="18"/>
                <w:szCs w:val="18"/>
              </w:rPr>
              <w:t>本专业学生按照《西安体育学院体育教育专业基础体能测试办法》有关标准</w:t>
            </w:r>
            <w:r>
              <w:rPr>
                <w:color w:val="000000"/>
                <w:sz w:val="18"/>
                <w:szCs w:val="18"/>
              </w:rPr>
              <w:t>和要求</w:t>
            </w:r>
            <w:r>
              <w:rPr>
                <w:rFonts w:hint="eastAsia"/>
                <w:color w:val="000000"/>
                <w:sz w:val="18"/>
                <w:szCs w:val="18"/>
              </w:rPr>
              <w:t>通过毕业基础体能测试，给予相应实践学分。</w:t>
            </w:r>
          </w:p>
          <w:p>
            <w:pPr>
              <w:rPr>
                <w:color w:val="000000"/>
                <w:sz w:val="18"/>
                <w:szCs w:val="18"/>
              </w:rPr>
            </w:pPr>
            <w:r>
              <w:rPr>
                <w:rFonts w:hint="eastAsia"/>
                <w:color w:val="000000"/>
                <w:sz w:val="18"/>
                <w:szCs w:val="18"/>
              </w:rPr>
              <w:t>3</w:t>
            </w:r>
            <w:r>
              <w:rPr>
                <w:color w:val="000000"/>
                <w:sz w:val="18"/>
                <w:szCs w:val="18"/>
              </w:rPr>
              <w:t>.</w:t>
            </w:r>
            <w:r>
              <w:rPr>
                <w:rFonts w:hint="eastAsia"/>
                <w:color w:val="000000"/>
                <w:sz w:val="18"/>
                <w:szCs w:val="18"/>
              </w:rPr>
              <w:t>劳动教育依照《体育教育学院劳动教育实施方案（试行）》有关规定执行。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61" w:type="dxa"/>
            <w:vMerge w:val="continue"/>
            <w:tcBorders>
              <w:left w:val="single" w:color="auto" w:sz="4" w:space="0"/>
              <w:right w:val="single" w:color="auto" w:sz="4" w:space="0"/>
            </w:tcBorders>
            <w:vAlign w:val="center"/>
          </w:tcPr>
          <w:p>
            <w:pPr>
              <w:jc w:val="center"/>
              <w:rPr>
                <w:b/>
                <w:color w:val="000000"/>
                <w:sz w:val="18"/>
                <w:szCs w:val="18"/>
              </w:rPr>
            </w:pPr>
          </w:p>
        </w:tc>
        <w:tc>
          <w:tcPr>
            <w:tcW w:w="2268" w:type="dxa"/>
            <w:shd w:val="clear" w:color="auto" w:fill="auto"/>
            <w:vAlign w:val="center"/>
          </w:tcPr>
          <w:p>
            <w:pPr>
              <w:spacing w:line="200" w:lineRule="exact"/>
              <w:rPr>
                <w:color w:val="000000"/>
                <w:sz w:val="18"/>
                <w:szCs w:val="18"/>
              </w:rPr>
            </w:pPr>
            <w:r>
              <w:rPr>
                <w:rFonts w:hint="eastAsia"/>
                <w:color w:val="000000"/>
                <w:sz w:val="18"/>
                <w:szCs w:val="18"/>
              </w:rPr>
              <w:t>专业/职业技能实践与竞赛</w:t>
            </w: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2</w:t>
            </w:r>
          </w:p>
        </w:tc>
        <w:tc>
          <w:tcPr>
            <w:tcW w:w="3518" w:type="dxa"/>
            <w:gridSpan w:val="2"/>
            <w:vMerge w:val="continue"/>
            <w:tcBorders>
              <w:left w:val="single" w:color="auto" w:sz="4" w:space="0"/>
              <w:right w:val="single" w:color="auto" w:sz="4" w:space="0"/>
            </w:tcBorders>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61" w:type="dxa"/>
            <w:vMerge w:val="continue"/>
            <w:tcBorders>
              <w:left w:val="single" w:color="auto" w:sz="4" w:space="0"/>
              <w:right w:val="single" w:color="auto" w:sz="4" w:space="0"/>
            </w:tcBorders>
            <w:vAlign w:val="center"/>
          </w:tcPr>
          <w:p>
            <w:pPr>
              <w:jc w:val="center"/>
              <w:rPr>
                <w:color w:val="000000"/>
                <w:sz w:val="18"/>
                <w:szCs w:val="18"/>
              </w:rPr>
            </w:pPr>
          </w:p>
        </w:tc>
        <w:tc>
          <w:tcPr>
            <w:tcW w:w="2268" w:type="dxa"/>
            <w:shd w:val="clear" w:color="auto" w:fill="auto"/>
            <w:vAlign w:val="center"/>
          </w:tcPr>
          <w:p>
            <w:pPr>
              <w:spacing w:line="200" w:lineRule="exact"/>
              <w:rPr>
                <w:color w:val="000000"/>
                <w:sz w:val="18"/>
                <w:szCs w:val="18"/>
              </w:rPr>
            </w:pPr>
            <w:r>
              <w:rPr>
                <w:rFonts w:hint="eastAsia"/>
                <w:color w:val="000000"/>
                <w:sz w:val="18"/>
                <w:szCs w:val="18"/>
              </w:rPr>
              <w:t>体教融合-体育支教活动</w:t>
            </w: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1</w:t>
            </w:r>
          </w:p>
        </w:tc>
        <w:tc>
          <w:tcPr>
            <w:tcW w:w="3518" w:type="dxa"/>
            <w:gridSpan w:val="2"/>
            <w:vMerge w:val="continue"/>
            <w:tcBorders>
              <w:left w:val="single" w:color="auto" w:sz="4" w:space="0"/>
              <w:right w:val="single" w:color="auto" w:sz="4" w:space="0"/>
            </w:tcBorders>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61" w:type="dxa"/>
            <w:vMerge w:val="continue"/>
            <w:tcBorders>
              <w:left w:val="single" w:color="auto" w:sz="4" w:space="0"/>
              <w:right w:val="single" w:color="auto" w:sz="4" w:space="0"/>
            </w:tcBorders>
            <w:vAlign w:val="center"/>
          </w:tcPr>
          <w:p>
            <w:pPr>
              <w:jc w:val="center"/>
              <w:rPr>
                <w:color w:val="000000"/>
                <w:sz w:val="18"/>
                <w:szCs w:val="18"/>
              </w:rPr>
            </w:pPr>
          </w:p>
        </w:tc>
        <w:tc>
          <w:tcPr>
            <w:tcW w:w="2268" w:type="dxa"/>
            <w:shd w:val="clear" w:color="auto" w:fill="auto"/>
            <w:vAlign w:val="center"/>
          </w:tcPr>
          <w:p>
            <w:pPr>
              <w:spacing w:line="200" w:lineRule="exact"/>
              <w:rPr>
                <w:color w:val="000000"/>
                <w:sz w:val="18"/>
                <w:szCs w:val="18"/>
              </w:rPr>
            </w:pPr>
            <w:r>
              <w:rPr>
                <w:rFonts w:hint="eastAsia"/>
                <w:color w:val="000000"/>
                <w:sz w:val="18"/>
                <w:szCs w:val="18"/>
              </w:rPr>
              <w:t>社会调研</w:t>
            </w: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1</w:t>
            </w:r>
          </w:p>
        </w:tc>
        <w:tc>
          <w:tcPr>
            <w:tcW w:w="3518" w:type="dxa"/>
            <w:gridSpan w:val="2"/>
            <w:vMerge w:val="continue"/>
            <w:tcBorders>
              <w:left w:val="single" w:color="auto" w:sz="4" w:space="0"/>
              <w:right w:val="single" w:color="auto" w:sz="4" w:space="0"/>
            </w:tcBorders>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61" w:type="dxa"/>
            <w:vMerge w:val="continue"/>
            <w:tcBorders>
              <w:left w:val="single" w:color="auto" w:sz="4" w:space="0"/>
              <w:right w:val="single" w:color="auto" w:sz="4" w:space="0"/>
            </w:tcBorders>
            <w:vAlign w:val="center"/>
          </w:tcPr>
          <w:p>
            <w:pPr>
              <w:jc w:val="center"/>
              <w:rPr>
                <w:color w:val="000000"/>
                <w:sz w:val="18"/>
                <w:szCs w:val="18"/>
              </w:rPr>
            </w:pPr>
          </w:p>
        </w:tc>
        <w:tc>
          <w:tcPr>
            <w:tcW w:w="2268" w:type="dxa"/>
            <w:shd w:val="clear" w:color="auto" w:fill="auto"/>
            <w:vAlign w:val="center"/>
          </w:tcPr>
          <w:p>
            <w:pPr>
              <w:spacing w:line="200" w:lineRule="exact"/>
              <w:rPr>
                <w:color w:val="000000"/>
                <w:sz w:val="18"/>
                <w:szCs w:val="18"/>
              </w:rPr>
            </w:pPr>
            <w:r>
              <w:rPr>
                <w:rFonts w:hint="eastAsia"/>
                <w:color w:val="000000"/>
                <w:sz w:val="18"/>
                <w:szCs w:val="18"/>
              </w:rPr>
              <w:t>创新创业</w:t>
            </w:r>
            <w:r>
              <w:rPr>
                <w:color w:val="000000"/>
                <w:sz w:val="18"/>
                <w:szCs w:val="18"/>
              </w:rPr>
              <w:t>实践</w:t>
            </w: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1</w:t>
            </w:r>
          </w:p>
        </w:tc>
        <w:tc>
          <w:tcPr>
            <w:tcW w:w="3518" w:type="dxa"/>
            <w:gridSpan w:val="2"/>
            <w:vMerge w:val="continue"/>
            <w:tcBorders>
              <w:left w:val="single" w:color="auto" w:sz="4" w:space="0"/>
              <w:right w:val="single" w:color="auto" w:sz="4" w:space="0"/>
            </w:tcBorders>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61" w:type="dxa"/>
            <w:vMerge w:val="continue"/>
            <w:tcBorders>
              <w:left w:val="single" w:color="auto" w:sz="4" w:space="0"/>
              <w:right w:val="single" w:color="auto" w:sz="4" w:space="0"/>
            </w:tcBorders>
            <w:vAlign w:val="center"/>
          </w:tcPr>
          <w:p>
            <w:pPr>
              <w:jc w:val="center"/>
              <w:rPr>
                <w:color w:val="000000"/>
                <w:sz w:val="18"/>
                <w:szCs w:val="18"/>
              </w:rPr>
            </w:pPr>
          </w:p>
        </w:tc>
        <w:tc>
          <w:tcPr>
            <w:tcW w:w="2268" w:type="dxa"/>
            <w:shd w:val="clear" w:color="auto" w:fill="auto"/>
            <w:vAlign w:val="center"/>
          </w:tcPr>
          <w:p>
            <w:pPr>
              <w:spacing w:line="200" w:lineRule="exact"/>
              <w:rPr>
                <w:color w:val="000000"/>
                <w:sz w:val="18"/>
                <w:szCs w:val="18"/>
              </w:rPr>
            </w:pPr>
            <w:r>
              <w:rPr>
                <w:rFonts w:hint="eastAsia"/>
                <w:color w:val="000000"/>
                <w:sz w:val="18"/>
                <w:szCs w:val="18"/>
              </w:rPr>
              <w:t>创新创业项目</w:t>
            </w: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1</w:t>
            </w:r>
          </w:p>
        </w:tc>
        <w:tc>
          <w:tcPr>
            <w:tcW w:w="3518" w:type="dxa"/>
            <w:gridSpan w:val="2"/>
            <w:vMerge w:val="continue"/>
            <w:tcBorders>
              <w:left w:val="single" w:color="auto" w:sz="4" w:space="0"/>
              <w:right w:val="single" w:color="auto" w:sz="4" w:space="0"/>
            </w:tcBorders>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61" w:type="dxa"/>
            <w:vMerge w:val="continue"/>
            <w:tcBorders>
              <w:left w:val="single" w:color="auto" w:sz="4" w:space="0"/>
              <w:right w:val="single" w:color="auto" w:sz="4" w:space="0"/>
            </w:tcBorders>
            <w:vAlign w:val="center"/>
          </w:tcPr>
          <w:p>
            <w:pPr>
              <w:jc w:val="center"/>
              <w:rPr>
                <w:color w:val="000000"/>
                <w:sz w:val="18"/>
                <w:szCs w:val="18"/>
              </w:rPr>
            </w:pPr>
          </w:p>
        </w:tc>
        <w:tc>
          <w:tcPr>
            <w:tcW w:w="2268" w:type="dxa"/>
            <w:shd w:val="clear" w:color="auto" w:fill="auto"/>
            <w:vAlign w:val="center"/>
          </w:tcPr>
          <w:p>
            <w:pPr>
              <w:spacing w:line="200" w:lineRule="exact"/>
              <w:rPr>
                <w:color w:val="000000"/>
                <w:sz w:val="18"/>
                <w:szCs w:val="18"/>
              </w:rPr>
            </w:pPr>
            <w:r>
              <w:rPr>
                <w:rFonts w:hint="eastAsia"/>
                <w:color w:val="000000"/>
                <w:sz w:val="18"/>
                <w:szCs w:val="18"/>
              </w:rPr>
              <w:t>劳动教育</w:t>
            </w: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2</w:t>
            </w:r>
          </w:p>
        </w:tc>
        <w:tc>
          <w:tcPr>
            <w:tcW w:w="3518" w:type="dxa"/>
            <w:gridSpan w:val="2"/>
            <w:vMerge w:val="continue"/>
            <w:tcBorders>
              <w:left w:val="single" w:color="auto" w:sz="4" w:space="0"/>
              <w:right w:val="single" w:color="auto" w:sz="4" w:space="0"/>
            </w:tcBorders>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61" w:type="dxa"/>
            <w:vMerge w:val="continue"/>
            <w:tcBorders>
              <w:left w:val="single" w:color="auto" w:sz="4" w:space="0"/>
              <w:right w:val="single" w:color="auto" w:sz="4" w:space="0"/>
            </w:tcBorders>
            <w:vAlign w:val="center"/>
          </w:tcPr>
          <w:p>
            <w:pPr>
              <w:jc w:val="center"/>
              <w:rPr>
                <w:color w:val="000000"/>
                <w:sz w:val="18"/>
                <w:szCs w:val="18"/>
              </w:rPr>
            </w:pPr>
          </w:p>
        </w:tc>
        <w:tc>
          <w:tcPr>
            <w:tcW w:w="2268" w:type="dxa"/>
            <w:shd w:val="clear" w:color="auto" w:fill="auto"/>
            <w:vAlign w:val="center"/>
          </w:tcPr>
          <w:p>
            <w:pPr>
              <w:spacing w:line="200" w:lineRule="exact"/>
              <w:rPr>
                <w:color w:val="000000"/>
                <w:sz w:val="18"/>
                <w:szCs w:val="18"/>
              </w:rPr>
            </w:pPr>
            <w:r>
              <w:rPr>
                <w:color w:val="000000"/>
                <w:sz w:val="18"/>
                <w:szCs w:val="18"/>
              </w:rPr>
              <w:t>专业见习、研习</w:t>
            </w: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1</w:t>
            </w:r>
          </w:p>
        </w:tc>
        <w:tc>
          <w:tcPr>
            <w:tcW w:w="3518" w:type="dxa"/>
            <w:gridSpan w:val="2"/>
            <w:vMerge w:val="continue"/>
            <w:tcBorders>
              <w:left w:val="single" w:color="auto" w:sz="4" w:space="0"/>
              <w:right w:val="single" w:color="auto" w:sz="4" w:space="0"/>
            </w:tcBorders>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61" w:type="dxa"/>
            <w:vMerge w:val="continue"/>
            <w:tcBorders>
              <w:left w:val="single" w:color="auto" w:sz="4" w:space="0"/>
              <w:right w:val="single" w:color="auto" w:sz="4" w:space="0"/>
            </w:tcBorders>
            <w:vAlign w:val="center"/>
          </w:tcPr>
          <w:p>
            <w:pPr>
              <w:jc w:val="center"/>
              <w:rPr>
                <w:color w:val="000000"/>
                <w:sz w:val="18"/>
                <w:szCs w:val="18"/>
              </w:rPr>
            </w:pPr>
          </w:p>
        </w:tc>
        <w:tc>
          <w:tcPr>
            <w:tcW w:w="2268" w:type="dxa"/>
            <w:shd w:val="clear" w:color="auto" w:fill="auto"/>
            <w:vAlign w:val="center"/>
          </w:tcPr>
          <w:p>
            <w:pPr>
              <w:spacing w:line="200" w:lineRule="exact"/>
              <w:rPr>
                <w:color w:val="000000"/>
                <w:sz w:val="18"/>
                <w:szCs w:val="18"/>
              </w:rPr>
            </w:pPr>
            <w:r>
              <w:rPr>
                <w:color w:val="000000"/>
                <w:sz w:val="18"/>
                <w:szCs w:val="18"/>
              </w:rPr>
              <w:t>专业实习</w:t>
            </w: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6</w:t>
            </w:r>
          </w:p>
        </w:tc>
        <w:tc>
          <w:tcPr>
            <w:tcW w:w="3518" w:type="dxa"/>
            <w:gridSpan w:val="2"/>
            <w:vMerge w:val="continue"/>
            <w:tcBorders>
              <w:left w:val="single" w:color="auto" w:sz="4" w:space="0"/>
              <w:right w:val="single" w:color="auto" w:sz="4" w:space="0"/>
            </w:tcBorders>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61" w:type="dxa"/>
            <w:vMerge w:val="continue"/>
            <w:tcBorders>
              <w:left w:val="single" w:color="auto" w:sz="4" w:space="0"/>
              <w:right w:val="single" w:color="auto" w:sz="4" w:space="0"/>
            </w:tcBorders>
            <w:vAlign w:val="center"/>
          </w:tcPr>
          <w:p>
            <w:pPr>
              <w:jc w:val="center"/>
              <w:rPr>
                <w:color w:val="000000"/>
                <w:sz w:val="18"/>
                <w:szCs w:val="18"/>
              </w:rPr>
            </w:pPr>
          </w:p>
        </w:tc>
        <w:tc>
          <w:tcPr>
            <w:tcW w:w="2268" w:type="dxa"/>
            <w:shd w:val="clear" w:color="auto" w:fill="auto"/>
            <w:vAlign w:val="center"/>
          </w:tcPr>
          <w:p>
            <w:pPr>
              <w:spacing w:line="200" w:lineRule="exact"/>
              <w:rPr>
                <w:color w:val="000000"/>
                <w:sz w:val="18"/>
                <w:szCs w:val="18"/>
              </w:rPr>
            </w:pPr>
            <w:r>
              <w:rPr>
                <w:color w:val="000000"/>
                <w:sz w:val="18"/>
                <w:szCs w:val="18"/>
              </w:rPr>
              <w:t>早操</w:t>
            </w:r>
            <w:r>
              <w:rPr>
                <w:rFonts w:hint="eastAsia"/>
                <w:color w:val="000000"/>
                <w:sz w:val="18"/>
                <w:szCs w:val="18"/>
              </w:rPr>
              <w:t>及专业实训</w:t>
            </w: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1</w:t>
            </w:r>
          </w:p>
        </w:tc>
        <w:tc>
          <w:tcPr>
            <w:tcW w:w="3518" w:type="dxa"/>
            <w:gridSpan w:val="2"/>
            <w:vMerge w:val="continue"/>
            <w:tcBorders>
              <w:left w:val="single" w:color="auto" w:sz="4" w:space="0"/>
              <w:right w:val="single" w:color="auto" w:sz="4" w:space="0"/>
            </w:tcBorders>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61" w:type="dxa"/>
            <w:vMerge w:val="continue"/>
            <w:tcBorders>
              <w:left w:val="single" w:color="auto" w:sz="4" w:space="0"/>
              <w:right w:val="single" w:color="auto" w:sz="4" w:space="0"/>
            </w:tcBorders>
            <w:vAlign w:val="center"/>
          </w:tcPr>
          <w:p>
            <w:pPr>
              <w:jc w:val="center"/>
              <w:rPr>
                <w:color w:val="000000"/>
                <w:sz w:val="18"/>
                <w:szCs w:val="18"/>
              </w:rPr>
            </w:pPr>
          </w:p>
        </w:tc>
        <w:tc>
          <w:tcPr>
            <w:tcW w:w="2268" w:type="dxa"/>
            <w:shd w:val="clear" w:color="auto" w:fill="auto"/>
            <w:vAlign w:val="center"/>
          </w:tcPr>
          <w:p>
            <w:pPr>
              <w:spacing w:line="200" w:lineRule="exact"/>
              <w:rPr>
                <w:color w:val="000000"/>
                <w:sz w:val="18"/>
                <w:szCs w:val="18"/>
              </w:rPr>
            </w:pPr>
            <w:r>
              <w:rPr>
                <w:color w:val="000000"/>
                <w:sz w:val="18"/>
                <w:szCs w:val="18"/>
              </w:rPr>
              <w:t>毕业论文</w:t>
            </w:r>
            <w:r>
              <w:rPr>
                <w:rFonts w:hint="eastAsia"/>
                <w:color w:val="000000"/>
                <w:sz w:val="18"/>
                <w:szCs w:val="18"/>
              </w:rPr>
              <w:t>（</w:t>
            </w:r>
            <w:r>
              <w:rPr>
                <w:color w:val="000000"/>
                <w:sz w:val="18"/>
                <w:szCs w:val="18"/>
              </w:rPr>
              <w:t>设计</w:t>
            </w:r>
            <w:r>
              <w:rPr>
                <w:rFonts w:hint="eastAsia"/>
                <w:color w:val="000000"/>
                <w:sz w:val="18"/>
                <w:szCs w:val="18"/>
              </w:rPr>
              <w:t>）</w:t>
            </w: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4</w:t>
            </w:r>
          </w:p>
        </w:tc>
        <w:tc>
          <w:tcPr>
            <w:tcW w:w="3518" w:type="dxa"/>
            <w:gridSpan w:val="2"/>
            <w:vMerge w:val="continue"/>
            <w:tcBorders>
              <w:left w:val="single" w:color="auto" w:sz="4" w:space="0"/>
              <w:right w:val="single" w:color="auto" w:sz="4" w:space="0"/>
            </w:tcBorders>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61" w:type="dxa"/>
            <w:vMerge w:val="continue"/>
            <w:tcBorders>
              <w:left w:val="single" w:color="auto" w:sz="4" w:space="0"/>
              <w:right w:val="single" w:color="auto" w:sz="4" w:space="0"/>
            </w:tcBorders>
            <w:vAlign w:val="center"/>
          </w:tcPr>
          <w:p>
            <w:pPr>
              <w:jc w:val="center"/>
              <w:rPr>
                <w:color w:val="000000"/>
                <w:sz w:val="18"/>
                <w:szCs w:val="18"/>
              </w:rPr>
            </w:pPr>
          </w:p>
        </w:tc>
        <w:tc>
          <w:tcPr>
            <w:tcW w:w="2268" w:type="dxa"/>
            <w:shd w:val="clear" w:color="auto" w:fill="auto"/>
            <w:vAlign w:val="center"/>
          </w:tcPr>
          <w:p>
            <w:pPr>
              <w:spacing w:line="200" w:lineRule="exact"/>
              <w:rPr>
                <w:color w:val="000000"/>
                <w:sz w:val="18"/>
                <w:szCs w:val="18"/>
              </w:rPr>
            </w:pPr>
            <w:r>
              <w:rPr>
                <w:rFonts w:hint="eastAsia"/>
                <w:color w:val="000000"/>
                <w:sz w:val="18"/>
                <w:szCs w:val="18"/>
              </w:rPr>
              <w:t>学术</w:t>
            </w:r>
            <w:r>
              <w:rPr>
                <w:color w:val="000000"/>
                <w:sz w:val="18"/>
                <w:szCs w:val="18"/>
              </w:rPr>
              <w:t>活动</w:t>
            </w: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1</w:t>
            </w:r>
          </w:p>
        </w:tc>
        <w:tc>
          <w:tcPr>
            <w:tcW w:w="3518" w:type="dxa"/>
            <w:gridSpan w:val="2"/>
            <w:vMerge w:val="continue"/>
            <w:tcBorders>
              <w:left w:val="single" w:color="auto" w:sz="4" w:space="0"/>
              <w:right w:val="single" w:color="auto" w:sz="4" w:space="0"/>
            </w:tcBorders>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61" w:type="dxa"/>
            <w:vMerge w:val="continue"/>
            <w:tcBorders>
              <w:left w:val="single" w:color="auto" w:sz="4" w:space="0"/>
              <w:right w:val="single" w:color="auto" w:sz="4" w:space="0"/>
            </w:tcBorders>
            <w:vAlign w:val="center"/>
          </w:tcPr>
          <w:p>
            <w:pPr>
              <w:jc w:val="center"/>
              <w:rPr>
                <w:color w:val="000000"/>
                <w:sz w:val="18"/>
                <w:szCs w:val="18"/>
              </w:rPr>
            </w:pPr>
          </w:p>
        </w:tc>
        <w:tc>
          <w:tcPr>
            <w:tcW w:w="2268" w:type="dxa"/>
            <w:shd w:val="clear" w:color="auto" w:fill="auto"/>
            <w:vAlign w:val="center"/>
          </w:tcPr>
          <w:p>
            <w:pPr>
              <w:spacing w:line="200" w:lineRule="exact"/>
              <w:rPr>
                <w:color w:val="000000"/>
                <w:sz w:val="18"/>
                <w:szCs w:val="18"/>
              </w:rPr>
            </w:pPr>
            <w:r>
              <w:rPr>
                <w:rFonts w:hint="eastAsia"/>
                <w:color w:val="000000"/>
                <w:sz w:val="18"/>
                <w:szCs w:val="18"/>
              </w:rPr>
              <w:t>基础体能测试</w:t>
            </w: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1</w:t>
            </w:r>
          </w:p>
        </w:tc>
        <w:tc>
          <w:tcPr>
            <w:tcW w:w="3518" w:type="dxa"/>
            <w:gridSpan w:val="2"/>
            <w:vMerge w:val="continue"/>
            <w:tcBorders>
              <w:left w:val="single" w:color="auto" w:sz="4" w:space="0"/>
              <w:right w:val="single" w:color="auto" w:sz="4" w:space="0"/>
            </w:tcBorders>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29"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color w:val="000000"/>
                <w:sz w:val="18"/>
                <w:szCs w:val="18"/>
              </w:rPr>
              <w:t>学分合计</w:t>
            </w:r>
          </w:p>
        </w:tc>
        <w:tc>
          <w:tcPr>
            <w:tcW w:w="481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29"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color w:val="000000"/>
                <w:sz w:val="18"/>
                <w:szCs w:val="18"/>
              </w:rPr>
              <w:t>学分比例</w:t>
            </w:r>
            <w:r>
              <w:rPr>
                <w:rFonts w:hint="eastAsia"/>
                <w:color w:val="000000"/>
                <w:sz w:val="18"/>
                <w:szCs w:val="18"/>
              </w:rPr>
              <w:t>（学科/术科）</w:t>
            </w:r>
          </w:p>
        </w:tc>
        <w:tc>
          <w:tcPr>
            <w:tcW w:w="4819"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color w:val="000000"/>
                <w:sz w:val="18"/>
                <w:szCs w:val="18"/>
              </w:rPr>
              <w:t>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29"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color w:val="000000"/>
                <w:sz w:val="18"/>
                <w:szCs w:val="18"/>
              </w:rPr>
              <w:t>学时合计</w:t>
            </w:r>
          </w:p>
        </w:tc>
        <w:tc>
          <w:tcPr>
            <w:tcW w:w="4819"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2784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29"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color w:val="000000"/>
                <w:sz w:val="18"/>
                <w:szCs w:val="18"/>
              </w:rPr>
              <w:t>学时比例（理论/实践）</w:t>
            </w:r>
            <w:r>
              <w:rPr>
                <w:rFonts w:hint="eastAsia"/>
                <w:color w:val="000000"/>
                <w:sz w:val="18"/>
                <w:szCs w:val="18"/>
              </w:rPr>
              <w:t>（学科/术科）</w:t>
            </w:r>
          </w:p>
        </w:tc>
        <w:tc>
          <w:tcPr>
            <w:tcW w:w="4819"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4/</w:t>
            </w:r>
            <w:r>
              <w:rPr>
                <w:color w:val="000000"/>
                <w:sz w:val="18"/>
                <w:szCs w:val="18"/>
              </w:rPr>
              <w:t>6  5.1</w:t>
            </w:r>
            <w:r>
              <w:rPr>
                <w:rFonts w:hint="eastAsia"/>
                <w:color w:val="000000"/>
                <w:sz w:val="18"/>
                <w:szCs w:val="18"/>
              </w:rPr>
              <w:t>/</w:t>
            </w:r>
            <w:r>
              <w:rPr>
                <w:color w:val="000000"/>
                <w:sz w:val="18"/>
                <w:szCs w:val="18"/>
              </w:rPr>
              <w:t>4.9</w:t>
            </w:r>
          </w:p>
        </w:tc>
      </w:tr>
    </w:tbl>
    <w:p>
      <w:pPr>
        <w:spacing w:line="336" w:lineRule="auto"/>
        <w:ind w:firstLine="3012" w:firstLineChars="1250"/>
        <w:rPr>
          <w:b/>
          <w:color w:val="000000"/>
        </w:rPr>
      </w:pPr>
      <w:r>
        <w:rPr>
          <w:rFonts w:hint="eastAsia"/>
          <w:b/>
          <w:color w:val="000000"/>
        </w:rPr>
        <w:t>表2  教学周数分配表</w:t>
      </w:r>
    </w:p>
    <w:tbl>
      <w:tblPr>
        <w:tblStyle w:val="40"/>
        <w:tblW w:w="85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6"/>
        <w:gridCol w:w="684"/>
        <w:gridCol w:w="585"/>
        <w:gridCol w:w="585"/>
        <w:gridCol w:w="585"/>
        <w:gridCol w:w="585"/>
        <w:gridCol w:w="585"/>
        <w:gridCol w:w="585"/>
        <w:gridCol w:w="585"/>
        <w:gridCol w:w="585"/>
        <w:gridCol w:w="585"/>
        <w:gridCol w:w="585"/>
        <w:gridCol w:w="585"/>
        <w:gridCol w:w="59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6" w:hRule="atLeast"/>
          <w:jc w:val="center"/>
        </w:trPr>
        <w:tc>
          <w:tcPr>
            <w:tcW w:w="826" w:type="dxa"/>
            <w:vMerge w:val="restart"/>
            <w:vAlign w:val="center"/>
          </w:tcPr>
          <w:p>
            <w:pPr>
              <w:jc w:val="center"/>
              <w:rPr>
                <w:color w:val="000000"/>
                <w:sz w:val="18"/>
                <w:szCs w:val="18"/>
              </w:rPr>
            </w:pPr>
            <w:r>
              <w:rPr>
                <w:rFonts w:hint="eastAsia"/>
                <w:color w:val="000000"/>
                <w:sz w:val="18"/>
                <w:szCs w:val="18"/>
              </w:rPr>
              <w:t>学</w:t>
            </w:r>
          </w:p>
          <w:p>
            <w:pPr>
              <w:jc w:val="center"/>
              <w:rPr>
                <w:color w:val="000000"/>
                <w:sz w:val="18"/>
                <w:szCs w:val="18"/>
              </w:rPr>
            </w:pPr>
          </w:p>
          <w:p>
            <w:pPr>
              <w:jc w:val="center"/>
              <w:rPr>
                <w:color w:val="000000"/>
                <w:sz w:val="18"/>
                <w:szCs w:val="18"/>
              </w:rPr>
            </w:pPr>
            <w:r>
              <w:rPr>
                <w:rFonts w:hint="eastAsia"/>
                <w:color w:val="000000"/>
                <w:sz w:val="18"/>
                <w:szCs w:val="18"/>
              </w:rPr>
              <w:t>年</w:t>
            </w:r>
          </w:p>
        </w:tc>
        <w:tc>
          <w:tcPr>
            <w:tcW w:w="684" w:type="dxa"/>
            <w:vMerge w:val="restart"/>
            <w:vAlign w:val="center"/>
          </w:tcPr>
          <w:p>
            <w:pPr>
              <w:jc w:val="center"/>
              <w:rPr>
                <w:color w:val="000000"/>
                <w:sz w:val="18"/>
                <w:szCs w:val="18"/>
              </w:rPr>
            </w:pPr>
            <w:r>
              <w:rPr>
                <w:rFonts w:hint="eastAsia"/>
                <w:color w:val="000000"/>
                <w:sz w:val="18"/>
                <w:szCs w:val="18"/>
              </w:rPr>
              <w:t>学</w:t>
            </w:r>
          </w:p>
          <w:p>
            <w:pPr>
              <w:jc w:val="center"/>
              <w:rPr>
                <w:color w:val="000000"/>
                <w:sz w:val="18"/>
                <w:szCs w:val="18"/>
              </w:rPr>
            </w:pPr>
          </w:p>
          <w:p>
            <w:pPr>
              <w:jc w:val="center"/>
              <w:rPr>
                <w:color w:val="000000"/>
                <w:sz w:val="18"/>
                <w:szCs w:val="18"/>
              </w:rPr>
            </w:pPr>
            <w:r>
              <w:rPr>
                <w:rFonts w:hint="eastAsia"/>
                <w:color w:val="000000"/>
                <w:sz w:val="18"/>
                <w:szCs w:val="18"/>
              </w:rPr>
              <w:t>期</w:t>
            </w:r>
          </w:p>
        </w:tc>
        <w:tc>
          <w:tcPr>
            <w:tcW w:w="7030" w:type="dxa"/>
            <w:gridSpan w:val="12"/>
            <w:vAlign w:val="center"/>
          </w:tcPr>
          <w:p>
            <w:pPr>
              <w:jc w:val="center"/>
              <w:rPr>
                <w:color w:val="000000"/>
                <w:sz w:val="18"/>
                <w:szCs w:val="18"/>
              </w:rPr>
            </w:pPr>
            <w:r>
              <w:rPr>
                <w:rFonts w:hint="eastAsia"/>
                <w:color w:val="000000"/>
                <w:sz w:val="18"/>
                <w:szCs w:val="18"/>
              </w:rPr>
              <w:t>周数分配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826" w:type="dxa"/>
            <w:vMerge w:val="continue"/>
            <w:vAlign w:val="center"/>
          </w:tcPr>
          <w:p>
            <w:pPr>
              <w:jc w:val="center"/>
              <w:rPr>
                <w:color w:val="000000"/>
                <w:sz w:val="18"/>
                <w:szCs w:val="18"/>
              </w:rPr>
            </w:pPr>
          </w:p>
        </w:tc>
        <w:tc>
          <w:tcPr>
            <w:tcW w:w="684" w:type="dxa"/>
            <w:vMerge w:val="continue"/>
            <w:vAlign w:val="center"/>
          </w:tcPr>
          <w:p>
            <w:pPr>
              <w:jc w:val="center"/>
              <w:rPr>
                <w:color w:val="000000"/>
                <w:sz w:val="18"/>
                <w:szCs w:val="18"/>
              </w:rPr>
            </w:pPr>
          </w:p>
        </w:tc>
        <w:tc>
          <w:tcPr>
            <w:tcW w:w="585" w:type="dxa"/>
            <w:vMerge w:val="restart"/>
            <w:tcBorders>
              <w:right w:val="single" w:color="auto" w:sz="4" w:space="0"/>
            </w:tcBorders>
            <w:vAlign w:val="center"/>
          </w:tcPr>
          <w:p>
            <w:pPr>
              <w:jc w:val="center"/>
              <w:rPr>
                <w:color w:val="000000"/>
                <w:sz w:val="18"/>
                <w:szCs w:val="18"/>
              </w:rPr>
            </w:pPr>
            <w:r>
              <w:rPr>
                <w:rFonts w:hint="eastAsia"/>
                <w:color w:val="000000"/>
                <w:sz w:val="18"/>
                <w:szCs w:val="18"/>
              </w:rPr>
              <w:t>课</w:t>
            </w:r>
          </w:p>
          <w:p>
            <w:pPr>
              <w:jc w:val="center"/>
              <w:rPr>
                <w:color w:val="000000"/>
                <w:sz w:val="18"/>
                <w:szCs w:val="18"/>
              </w:rPr>
            </w:pPr>
            <w:r>
              <w:rPr>
                <w:rFonts w:hint="eastAsia"/>
                <w:color w:val="000000"/>
                <w:sz w:val="18"/>
                <w:szCs w:val="18"/>
              </w:rPr>
              <w:t>堂</w:t>
            </w:r>
          </w:p>
          <w:p>
            <w:pPr>
              <w:jc w:val="center"/>
              <w:rPr>
                <w:color w:val="000000"/>
                <w:sz w:val="18"/>
                <w:szCs w:val="18"/>
              </w:rPr>
            </w:pPr>
            <w:r>
              <w:rPr>
                <w:rFonts w:hint="eastAsia"/>
                <w:color w:val="000000"/>
                <w:sz w:val="18"/>
                <w:szCs w:val="18"/>
              </w:rPr>
              <w:t>教</w:t>
            </w:r>
          </w:p>
          <w:p>
            <w:pPr>
              <w:jc w:val="center"/>
              <w:rPr>
                <w:color w:val="000000"/>
                <w:sz w:val="18"/>
                <w:szCs w:val="18"/>
              </w:rPr>
            </w:pPr>
            <w:r>
              <w:rPr>
                <w:rFonts w:hint="eastAsia"/>
                <w:color w:val="000000"/>
                <w:sz w:val="18"/>
                <w:szCs w:val="18"/>
              </w:rPr>
              <w:t>学</w:t>
            </w:r>
          </w:p>
        </w:tc>
        <w:tc>
          <w:tcPr>
            <w:tcW w:w="585" w:type="dxa"/>
            <w:vMerge w:val="restart"/>
            <w:tcBorders>
              <w:left w:val="single" w:color="auto" w:sz="4" w:space="0"/>
            </w:tcBorders>
            <w:vAlign w:val="center"/>
          </w:tcPr>
          <w:p>
            <w:pPr>
              <w:jc w:val="center"/>
              <w:rPr>
                <w:color w:val="000000"/>
                <w:sz w:val="18"/>
                <w:szCs w:val="18"/>
              </w:rPr>
            </w:pPr>
            <w:r>
              <w:rPr>
                <w:rFonts w:hint="eastAsia"/>
                <w:color w:val="000000"/>
                <w:sz w:val="18"/>
                <w:szCs w:val="18"/>
              </w:rPr>
              <w:t>社会实践</w:t>
            </w:r>
          </w:p>
        </w:tc>
        <w:tc>
          <w:tcPr>
            <w:tcW w:w="585" w:type="dxa"/>
            <w:vMerge w:val="restart"/>
            <w:vAlign w:val="center"/>
          </w:tcPr>
          <w:p>
            <w:pPr>
              <w:jc w:val="center"/>
              <w:rPr>
                <w:color w:val="000000"/>
                <w:sz w:val="18"/>
                <w:szCs w:val="18"/>
              </w:rPr>
            </w:pPr>
            <w:r>
              <w:rPr>
                <w:rFonts w:hint="eastAsia"/>
                <w:color w:val="000000"/>
                <w:sz w:val="18"/>
                <w:szCs w:val="18"/>
              </w:rPr>
              <w:t>入</w:t>
            </w:r>
          </w:p>
          <w:p>
            <w:pPr>
              <w:jc w:val="center"/>
              <w:rPr>
                <w:color w:val="000000"/>
                <w:sz w:val="18"/>
                <w:szCs w:val="18"/>
              </w:rPr>
            </w:pPr>
            <w:r>
              <w:rPr>
                <w:rFonts w:hint="eastAsia"/>
                <w:color w:val="000000"/>
                <w:sz w:val="18"/>
                <w:szCs w:val="18"/>
              </w:rPr>
              <w:t>学</w:t>
            </w:r>
          </w:p>
          <w:p>
            <w:pPr>
              <w:jc w:val="center"/>
              <w:rPr>
                <w:color w:val="000000"/>
                <w:sz w:val="18"/>
                <w:szCs w:val="18"/>
              </w:rPr>
            </w:pPr>
            <w:r>
              <w:rPr>
                <w:rFonts w:hint="eastAsia"/>
                <w:color w:val="000000"/>
                <w:sz w:val="18"/>
                <w:szCs w:val="18"/>
              </w:rPr>
              <w:t>教</w:t>
            </w:r>
          </w:p>
          <w:p>
            <w:pPr>
              <w:jc w:val="center"/>
              <w:rPr>
                <w:color w:val="000000"/>
                <w:sz w:val="18"/>
                <w:szCs w:val="18"/>
              </w:rPr>
            </w:pPr>
            <w:r>
              <w:rPr>
                <w:rFonts w:hint="eastAsia"/>
                <w:color w:val="000000"/>
                <w:sz w:val="18"/>
                <w:szCs w:val="18"/>
              </w:rPr>
              <w:t>育</w:t>
            </w:r>
          </w:p>
        </w:tc>
        <w:tc>
          <w:tcPr>
            <w:tcW w:w="585" w:type="dxa"/>
            <w:vMerge w:val="restart"/>
            <w:vAlign w:val="center"/>
          </w:tcPr>
          <w:p>
            <w:pPr>
              <w:jc w:val="center"/>
              <w:rPr>
                <w:color w:val="000000"/>
                <w:sz w:val="18"/>
                <w:szCs w:val="18"/>
              </w:rPr>
            </w:pPr>
            <w:r>
              <w:rPr>
                <w:rFonts w:hint="eastAsia"/>
                <w:color w:val="000000"/>
                <w:sz w:val="18"/>
                <w:szCs w:val="18"/>
              </w:rPr>
              <w:t>国</w:t>
            </w:r>
          </w:p>
          <w:p>
            <w:pPr>
              <w:jc w:val="center"/>
              <w:rPr>
                <w:color w:val="000000"/>
                <w:sz w:val="18"/>
                <w:szCs w:val="18"/>
              </w:rPr>
            </w:pPr>
            <w:r>
              <w:rPr>
                <w:rFonts w:hint="eastAsia"/>
                <w:color w:val="000000"/>
                <w:sz w:val="18"/>
                <w:szCs w:val="18"/>
              </w:rPr>
              <w:t>防</w:t>
            </w:r>
          </w:p>
          <w:p>
            <w:pPr>
              <w:jc w:val="center"/>
              <w:rPr>
                <w:color w:val="000000"/>
                <w:sz w:val="18"/>
                <w:szCs w:val="18"/>
              </w:rPr>
            </w:pPr>
            <w:r>
              <w:rPr>
                <w:rFonts w:hint="eastAsia"/>
                <w:color w:val="000000"/>
                <w:sz w:val="18"/>
                <w:szCs w:val="18"/>
              </w:rPr>
              <w:t>教育</w:t>
            </w:r>
          </w:p>
        </w:tc>
        <w:tc>
          <w:tcPr>
            <w:tcW w:w="585" w:type="dxa"/>
            <w:vMerge w:val="restart"/>
            <w:vAlign w:val="center"/>
          </w:tcPr>
          <w:p>
            <w:pPr>
              <w:jc w:val="center"/>
              <w:rPr>
                <w:color w:val="000000"/>
                <w:sz w:val="18"/>
                <w:szCs w:val="18"/>
              </w:rPr>
            </w:pPr>
            <w:r>
              <w:rPr>
                <w:rFonts w:hint="eastAsia"/>
                <w:color w:val="000000"/>
                <w:sz w:val="18"/>
                <w:szCs w:val="18"/>
              </w:rPr>
              <w:t>形势政策</w:t>
            </w:r>
          </w:p>
        </w:tc>
        <w:tc>
          <w:tcPr>
            <w:tcW w:w="585" w:type="dxa"/>
            <w:vMerge w:val="restart"/>
            <w:vAlign w:val="center"/>
          </w:tcPr>
          <w:p>
            <w:pPr>
              <w:jc w:val="center"/>
              <w:rPr>
                <w:color w:val="000000"/>
                <w:sz w:val="18"/>
                <w:szCs w:val="18"/>
              </w:rPr>
            </w:pPr>
            <w:r>
              <w:rPr>
                <w:rFonts w:hint="eastAsia"/>
                <w:color w:val="000000"/>
                <w:sz w:val="18"/>
                <w:szCs w:val="18"/>
              </w:rPr>
              <w:t>专</w:t>
            </w:r>
          </w:p>
          <w:p>
            <w:pPr>
              <w:jc w:val="center"/>
              <w:rPr>
                <w:color w:val="000000"/>
                <w:sz w:val="18"/>
                <w:szCs w:val="18"/>
              </w:rPr>
            </w:pPr>
            <w:r>
              <w:rPr>
                <w:rFonts w:hint="eastAsia"/>
                <w:color w:val="000000"/>
                <w:sz w:val="18"/>
                <w:szCs w:val="18"/>
              </w:rPr>
              <w:t>业</w:t>
            </w:r>
          </w:p>
          <w:p>
            <w:pPr>
              <w:jc w:val="center"/>
              <w:rPr>
                <w:color w:val="000000"/>
                <w:sz w:val="18"/>
                <w:szCs w:val="18"/>
              </w:rPr>
            </w:pPr>
            <w:r>
              <w:rPr>
                <w:rFonts w:hint="eastAsia"/>
                <w:color w:val="000000"/>
                <w:sz w:val="18"/>
                <w:szCs w:val="18"/>
              </w:rPr>
              <w:t>实</w:t>
            </w:r>
          </w:p>
          <w:p>
            <w:pPr>
              <w:jc w:val="center"/>
              <w:rPr>
                <w:color w:val="000000"/>
                <w:sz w:val="18"/>
                <w:szCs w:val="18"/>
              </w:rPr>
            </w:pPr>
            <w:r>
              <w:rPr>
                <w:rFonts w:hint="eastAsia"/>
                <w:color w:val="000000"/>
                <w:sz w:val="18"/>
                <w:szCs w:val="18"/>
              </w:rPr>
              <w:t>习</w:t>
            </w:r>
          </w:p>
        </w:tc>
        <w:tc>
          <w:tcPr>
            <w:tcW w:w="585" w:type="dxa"/>
            <w:vMerge w:val="restart"/>
            <w:vAlign w:val="center"/>
          </w:tcPr>
          <w:p>
            <w:pPr>
              <w:jc w:val="center"/>
              <w:rPr>
                <w:color w:val="000000"/>
                <w:sz w:val="18"/>
                <w:szCs w:val="18"/>
              </w:rPr>
            </w:pPr>
            <w:r>
              <w:rPr>
                <w:color w:val="000000"/>
                <w:sz w:val="18"/>
                <w:szCs w:val="18"/>
              </w:rPr>
              <w:t>毕</w:t>
            </w:r>
          </w:p>
          <w:p>
            <w:pPr>
              <w:jc w:val="center"/>
              <w:rPr>
                <w:color w:val="000000"/>
                <w:sz w:val="18"/>
                <w:szCs w:val="18"/>
              </w:rPr>
            </w:pPr>
            <w:r>
              <w:rPr>
                <w:color w:val="000000"/>
                <w:sz w:val="18"/>
                <w:szCs w:val="18"/>
              </w:rPr>
              <w:t>业</w:t>
            </w:r>
          </w:p>
          <w:p>
            <w:pPr>
              <w:jc w:val="center"/>
              <w:rPr>
                <w:color w:val="000000"/>
                <w:sz w:val="18"/>
                <w:szCs w:val="18"/>
              </w:rPr>
            </w:pPr>
            <w:r>
              <w:rPr>
                <w:color w:val="000000"/>
                <w:sz w:val="18"/>
                <w:szCs w:val="18"/>
              </w:rPr>
              <w:t>论</w:t>
            </w:r>
          </w:p>
          <w:p>
            <w:pPr>
              <w:jc w:val="center"/>
              <w:rPr>
                <w:color w:val="000000"/>
                <w:sz w:val="18"/>
                <w:szCs w:val="18"/>
              </w:rPr>
            </w:pPr>
            <w:r>
              <w:rPr>
                <w:color w:val="000000"/>
                <w:sz w:val="18"/>
                <w:szCs w:val="18"/>
              </w:rPr>
              <w:t>文</w:t>
            </w:r>
          </w:p>
        </w:tc>
        <w:tc>
          <w:tcPr>
            <w:tcW w:w="585" w:type="dxa"/>
            <w:vMerge w:val="restart"/>
            <w:vAlign w:val="center"/>
          </w:tcPr>
          <w:p>
            <w:pPr>
              <w:jc w:val="center"/>
              <w:rPr>
                <w:color w:val="000000"/>
                <w:sz w:val="18"/>
                <w:szCs w:val="18"/>
              </w:rPr>
            </w:pPr>
            <w:r>
              <w:rPr>
                <w:rFonts w:hint="eastAsia"/>
                <w:color w:val="000000"/>
                <w:sz w:val="18"/>
                <w:szCs w:val="18"/>
              </w:rPr>
              <w:t>复</w:t>
            </w:r>
          </w:p>
          <w:p>
            <w:pPr>
              <w:jc w:val="center"/>
              <w:rPr>
                <w:color w:val="000000"/>
                <w:sz w:val="18"/>
                <w:szCs w:val="18"/>
              </w:rPr>
            </w:pPr>
            <w:r>
              <w:rPr>
                <w:rFonts w:hint="eastAsia"/>
                <w:color w:val="000000"/>
                <w:sz w:val="18"/>
                <w:szCs w:val="18"/>
              </w:rPr>
              <w:t>习</w:t>
            </w:r>
          </w:p>
          <w:p>
            <w:pPr>
              <w:jc w:val="center"/>
              <w:rPr>
                <w:color w:val="000000"/>
                <w:sz w:val="18"/>
                <w:szCs w:val="18"/>
              </w:rPr>
            </w:pPr>
            <w:r>
              <w:rPr>
                <w:rFonts w:hint="eastAsia"/>
                <w:color w:val="000000"/>
                <w:sz w:val="18"/>
                <w:szCs w:val="18"/>
              </w:rPr>
              <w:t>考</w:t>
            </w:r>
          </w:p>
          <w:p>
            <w:pPr>
              <w:jc w:val="center"/>
              <w:rPr>
                <w:color w:val="000000"/>
                <w:sz w:val="18"/>
                <w:szCs w:val="18"/>
              </w:rPr>
            </w:pPr>
            <w:r>
              <w:rPr>
                <w:rFonts w:hint="eastAsia"/>
                <w:color w:val="000000"/>
                <w:sz w:val="18"/>
                <w:szCs w:val="18"/>
              </w:rPr>
              <w:t>试</w:t>
            </w:r>
          </w:p>
        </w:tc>
        <w:tc>
          <w:tcPr>
            <w:tcW w:w="585" w:type="dxa"/>
            <w:vMerge w:val="restart"/>
            <w:vAlign w:val="center"/>
          </w:tcPr>
          <w:p>
            <w:pPr>
              <w:jc w:val="center"/>
              <w:rPr>
                <w:color w:val="000000"/>
                <w:sz w:val="18"/>
                <w:szCs w:val="18"/>
              </w:rPr>
            </w:pPr>
            <w:r>
              <w:rPr>
                <w:rFonts w:hint="eastAsia"/>
                <w:color w:val="000000"/>
                <w:sz w:val="18"/>
                <w:szCs w:val="18"/>
              </w:rPr>
              <w:t>机</w:t>
            </w:r>
          </w:p>
          <w:p>
            <w:pPr>
              <w:jc w:val="center"/>
              <w:rPr>
                <w:color w:val="000000"/>
                <w:sz w:val="18"/>
                <w:szCs w:val="18"/>
              </w:rPr>
            </w:pPr>
          </w:p>
          <w:p>
            <w:pPr>
              <w:jc w:val="center"/>
              <w:rPr>
                <w:color w:val="000000"/>
                <w:sz w:val="18"/>
                <w:szCs w:val="18"/>
              </w:rPr>
            </w:pPr>
          </w:p>
          <w:p>
            <w:pPr>
              <w:jc w:val="center"/>
              <w:rPr>
                <w:color w:val="000000"/>
                <w:sz w:val="18"/>
                <w:szCs w:val="18"/>
              </w:rPr>
            </w:pPr>
            <w:r>
              <w:rPr>
                <w:rFonts w:hint="eastAsia"/>
                <w:color w:val="000000"/>
                <w:sz w:val="18"/>
                <w:szCs w:val="18"/>
              </w:rPr>
              <w:t>动</w:t>
            </w:r>
          </w:p>
        </w:tc>
        <w:tc>
          <w:tcPr>
            <w:tcW w:w="585" w:type="dxa"/>
            <w:vMerge w:val="restart"/>
            <w:vAlign w:val="center"/>
          </w:tcPr>
          <w:p>
            <w:pPr>
              <w:ind w:left="-106" w:leftChars="-44" w:right="-122" w:rightChars="-51"/>
              <w:jc w:val="center"/>
              <w:rPr>
                <w:color w:val="000000"/>
                <w:sz w:val="18"/>
                <w:szCs w:val="18"/>
              </w:rPr>
            </w:pPr>
            <w:r>
              <w:rPr>
                <w:rFonts w:hint="eastAsia"/>
                <w:color w:val="000000"/>
                <w:sz w:val="18"/>
                <w:szCs w:val="18"/>
              </w:rPr>
              <w:t>学</w:t>
            </w:r>
          </w:p>
          <w:p>
            <w:pPr>
              <w:jc w:val="center"/>
              <w:rPr>
                <w:color w:val="000000"/>
                <w:sz w:val="18"/>
                <w:szCs w:val="18"/>
              </w:rPr>
            </w:pPr>
            <w:r>
              <w:rPr>
                <w:rFonts w:hint="eastAsia"/>
                <w:color w:val="000000"/>
                <w:sz w:val="18"/>
                <w:szCs w:val="18"/>
              </w:rPr>
              <w:t>期</w:t>
            </w:r>
          </w:p>
          <w:p>
            <w:pPr>
              <w:jc w:val="center"/>
              <w:rPr>
                <w:color w:val="000000"/>
                <w:sz w:val="18"/>
                <w:szCs w:val="18"/>
              </w:rPr>
            </w:pPr>
            <w:r>
              <w:rPr>
                <w:rFonts w:hint="eastAsia"/>
                <w:color w:val="000000"/>
                <w:sz w:val="18"/>
                <w:szCs w:val="18"/>
              </w:rPr>
              <w:t>总</w:t>
            </w:r>
          </w:p>
          <w:p>
            <w:pPr>
              <w:jc w:val="center"/>
              <w:rPr>
                <w:color w:val="000000"/>
                <w:sz w:val="18"/>
                <w:szCs w:val="18"/>
              </w:rPr>
            </w:pPr>
            <w:r>
              <w:rPr>
                <w:rFonts w:hint="eastAsia"/>
                <w:color w:val="000000"/>
                <w:sz w:val="18"/>
                <w:szCs w:val="18"/>
              </w:rPr>
              <w:t>周</w:t>
            </w:r>
          </w:p>
          <w:p>
            <w:pPr>
              <w:jc w:val="center"/>
              <w:rPr>
                <w:color w:val="000000"/>
                <w:sz w:val="18"/>
                <w:szCs w:val="18"/>
              </w:rPr>
            </w:pPr>
            <w:r>
              <w:rPr>
                <w:rFonts w:hint="eastAsia"/>
                <w:color w:val="000000"/>
                <w:sz w:val="18"/>
                <w:szCs w:val="18"/>
              </w:rPr>
              <w:t>数</w:t>
            </w:r>
          </w:p>
        </w:tc>
        <w:tc>
          <w:tcPr>
            <w:tcW w:w="585" w:type="dxa"/>
            <w:vMerge w:val="restart"/>
            <w:vAlign w:val="center"/>
          </w:tcPr>
          <w:p>
            <w:pPr>
              <w:jc w:val="center"/>
              <w:rPr>
                <w:color w:val="000000"/>
                <w:sz w:val="18"/>
                <w:szCs w:val="18"/>
              </w:rPr>
            </w:pPr>
            <w:r>
              <w:rPr>
                <w:rFonts w:hint="eastAsia"/>
                <w:color w:val="000000"/>
                <w:sz w:val="18"/>
                <w:szCs w:val="18"/>
              </w:rPr>
              <w:t>假</w:t>
            </w:r>
          </w:p>
          <w:p>
            <w:pPr>
              <w:jc w:val="center"/>
              <w:rPr>
                <w:color w:val="000000"/>
                <w:sz w:val="18"/>
                <w:szCs w:val="18"/>
              </w:rPr>
            </w:pPr>
          </w:p>
          <w:p>
            <w:pPr>
              <w:jc w:val="center"/>
              <w:rPr>
                <w:color w:val="000000"/>
                <w:sz w:val="18"/>
                <w:szCs w:val="18"/>
              </w:rPr>
            </w:pPr>
          </w:p>
          <w:p>
            <w:pPr>
              <w:jc w:val="center"/>
              <w:rPr>
                <w:color w:val="000000"/>
                <w:sz w:val="18"/>
                <w:szCs w:val="18"/>
              </w:rPr>
            </w:pPr>
            <w:r>
              <w:rPr>
                <w:rFonts w:hint="eastAsia"/>
                <w:color w:val="000000"/>
                <w:sz w:val="18"/>
                <w:szCs w:val="18"/>
              </w:rPr>
              <w:t>期</w:t>
            </w:r>
          </w:p>
        </w:tc>
        <w:tc>
          <w:tcPr>
            <w:tcW w:w="595" w:type="dxa"/>
            <w:vMerge w:val="restart"/>
            <w:vAlign w:val="center"/>
          </w:tcPr>
          <w:p>
            <w:pPr>
              <w:jc w:val="center"/>
              <w:rPr>
                <w:color w:val="000000"/>
                <w:sz w:val="18"/>
                <w:szCs w:val="18"/>
              </w:rPr>
            </w:pPr>
            <w:r>
              <w:rPr>
                <w:rFonts w:hint="eastAsia"/>
                <w:color w:val="000000"/>
                <w:sz w:val="18"/>
                <w:szCs w:val="18"/>
              </w:rPr>
              <w:t>学</w:t>
            </w:r>
          </w:p>
          <w:p>
            <w:pPr>
              <w:jc w:val="center"/>
              <w:rPr>
                <w:color w:val="000000"/>
                <w:sz w:val="18"/>
                <w:szCs w:val="18"/>
              </w:rPr>
            </w:pPr>
            <w:r>
              <w:rPr>
                <w:rFonts w:hint="eastAsia"/>
                <w:color w:val="000000"/>
                <w:sz w:val="18"/>
                <w:szCs w:val="18"/>
              </w:rPr>
              <w:t>年</w:t>
            </w:r>
          </w:p>
          <w:p>
            <w:pPr>
              <w:jc w:val="center"/>
              <w:rPr>
                <w:color w:val="000000"/>
                <w:sz w:val="18"/>
                <w:szCs w:val="18"/>
              </w:rPr>
            </w:pPr>
            <w:r>
              <w:rPr>
                <w:rFonts w:hint="eastAsia"/>
                <w:color w:val="000000"/>
                <w:sz w:val="18"/>
                <w:szCs w:val="18"/>
              </w:rPr>
              <w:t>总</w:t>
            </w:r>
          </w:p>
          <w:p>
            <w:pPr>
              <w:jc w:val="center"/>
              <w:rPr>
                <w:color w:val="000000"/>
                <w:sz w:val="18"/>
                <w:szCs w:val="18"/>
              </w:rPr>
            </w:pPr>
            <w:r>
              <w:rPr>
                <w:rFonts w:hint="eastAsia"/>
                <w:color w:val="000000"/>
                <w:sz w:val="18"/>
                <w:szCs w:val="18"/>
              </w:rPr>
              <w:t>周</w:t>
            </w:r>
          </w:p>
          <w:p>
            <w:pPr>
              <w:jc w:val="center"/>
              <w:rPr>
                <w:color w:val="000000"/>
                <w:sz w:val="18"/>
                <w:szCs w:val="18"/>
              </w:rPr>
            </w:pPr>
            <w:r>
              <w:rPr>
                <w:rFonts w:hint="eastAsia"/>
                <w:color w:val="000000"/>
                <w:sz w:val="18"/>
                <w:szCs w:val="18"/>
              </w:rPr>
              <w:t>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13" w:hRule="atLeast"/>
          <w:jc w:val="center"/>
        </w:trPr>
        <w:tc>
          <w:tcPr>
            <w:tcW w:w="826" w:type="dxa"/>
            <w:vMerge w:val="continue"/>
            <w:vAlign w:val="center"/>
          </w:tcPr>
          <w:p>
            <w:pPr>
              <w:jc w:val="center"/>
              <w:rPr>
                <w:color w:val="000000"/>
                <w:sz w:val="18"/>
                <w:szCs w:val="18"/>
              </w:rPr>
            </w:pPr>
          </w:p>
        </w:tc>
        <w:tc>
          <w:tcPr>
            <w:tcW w:w="684" w:type="dxa"/>
            <w:vMerge w:val="continue"/>
            <w:vAlign w:val="center"/>
          </w:tcPr>
          <w:p>
            <w:pPr>
              <w:jc w:val="center"/>
              <w:rPr>
                <w:color w:val="000000"/>
                <w:sz w:val="18"/>
                <w:szCs w:val="18"/>
              </w:rPr>
            </w:pPr>
          </w:p>
        </w:tc>
        <w:tc>
          <w:tcPr>
            <w:tcW w:w="585" w:type="dxa"/>
            <w:vMerge w:val="continue"/>
            <w:tcBorders>
              <w:right w:val="single" w:color="auto" w:sz="4" w:space="0"/>
            </w:tcBorders>
            <w:vAlign w:val="center"/>
          </w:tcPr>
          <w:p>
            <w:pPr>
              <w:jc w:val="center"/>
              <w:rPr>
                <w:color w:val="000000"/>
                <w:sz w:val="18"/>
                <w:szCs w:val="18"/>
              </w:rPr>
            </w:pPr>
          </w:p>
        </w:tc>
        <w:tc>
          <w:tcPr>
            <w:tcW w:w="585" w:type="dxa"/>
            <w:vMerge w:val="continue"/>
            <w:tcBorders>
              <w:left w:val="single" w:color="auto" w:sz="4" w:space="0"/>
            </w:tcBorders>
            <w:vAlign w:val="center"/>
          </w:tcPr>
          <w:p>
            <w:pPr>
              <w:jc w:val="center"/>
              <w:rPr>
                <w:color w:val="000000"/>
                <w:sz w:val="18"/>
                <w:szCs w:val="18"/>
              </w:rPr>
            </w:pPr>
          </w:p>
        </w:tc>
        <w:tc>
          <w:tcPr>
            <w:tcW w:w="585" w:type="dxa"/>
            <w:vMerge w:val="continue"/>
            <w:vAlign w:val="center"/>
          </w:tcPr>
          <w:p>
            <w:pPr>
              <w:jc w:val="center"/>
              <w:rPr>
                <w:color w:val="000000"/>
                <w:sz w:val="18"/>
                <w:szCs w:val="18"/>
              </w:rPr>
            </w:pPr>
          </w:p>
        </w:tc>
        <w:tc>
          <w:tcPr>
            <w:tcW w:w="585" w:type="dxa"/>
            <w:vMerge w:val="continue"/>
            <w:vAlign w:val="center"/>
          </w:tcPr>
          <w:p>
            <w:pPr>
              <w:jc w:val="center"/>
              <w:rPr>
                <w:color w:val="000000"/>
                <w:sz w:val="18"/>
                <w:szCs w:val="18"/>
              </w:rPr>
            </w:pPr>
          </w:p>
        </w:tc>
        <w:tc>
          <w:tcPr>
            <w:tcW w:w="585" w:type="dxa"/>
            <w:vMerge w:val="continue"/>
            <w:vAlign w:val="center"/>
          </w:tcPr>
          <w:p>
            <w:pPr>
              <w:jc w:val="center"/>
              <w:rPr>
                <w:color w:val="000000"/>
                <w:sz w:val="18"/>
                <w:szCs w:val="18"/>
              </w:rPr>
            </w:pPr>
          </w:p>
        </w:tc>
        <w:tc>
          <w:tcPr>
            <w:tcW w:w="585" w:type="dxa"/>
            <w:vMerge w:val="continue"/>
            <w:vAlign w:val="center"/>
          </w:tcPr>
          <w:p>
            <w:pPr>
              <w:jc w:val="center"/>
              <w:rPr>
                <w:color w:val="000000"/>
                <w:sz w:val="18"/>
                <w:szCs w:val="18"/>
              </w:rPr>
            </w:pPr>
          </w:p>
        </w:tc>
        <w:tc>
          <w:tcPr>
            <w:tcW w:w="585" w:type="dxa"/>
            <w:vMerge w:val="continue"/>
            <w:vAlign w:val="center"/>
          </w:tcPr>
          <w:p>
            <w:pPr>
              <w:jc w:val="center"/>
              <w:rPr>
                <w:color w:val="000000"/>
                <w:sz w:val="18"/>
                <w:szCs w:val="18"/>
              </w:rPr>
            </w:pPr>
          </w:p>
        </w:tc>
        <w:tc>
          <w:tcPr>
            <w:tcW w:w="585" w:type="dxa"/>
            <w:vMerge w:val="continue"/>
            <w:vAlign w:val="center"/>
          </w:tcPr>
          <w:p>
            <w:pPr>
              <w:jc w:val="center"/>
              <w:rPr>
                <w:color w:val="000000"/>
                <w:sz w:val="18"/>
                <w:szCs w:val="18"/>
              </w:rPr>
            </w:pPr>
          </w:p>
        </w:tc>
        <w:tc>
          <w:tcPr>
            <w:tcW w:w="585" w:type="dxa"/>
            <w:vMerge w:val="continue"/>
            <w:vAlign w:val="center"/>
          </w:tcPr>
          <w:p>
            <w:pPr>
              <w:jc w:val="center"/>
              <w:rPr>
                <w:color w:val="000000"/>
                <w:sz w:val="18"/>
                <w:szCs w:val="18"/>
              </w:rPr>
            </w:pPr>
          </w:p>
        </w:tc>
        <w:tc>
          <w:tcPr>
            <w:tcW w:w="585" w:type="dxa"/>
            <w:vMerge w:val="continue"/>
            <w:vAlign w:val="center"/>
          </w:tcPr>
          <w:p>
            <w:pPr>
              <w:jc w:val="center"/>
              <w:rPr>
                <w:color w:val="000000"/>
                <w:sz w:val="18"/>
                <w:szCs w:val="18"/>
              </w:rPr>
            </w:pPr>
          </w:p>
        </w:tc>
        <w:tc>
          <w:tcPr>
            <w:tcW w:w="585" w:type="dxa"/>
            <w:vMerge w:val="continue"/>
            <w:vAlign w:val="center"/>
          </w:tcPr>
          <w:p>
            <w:pPr>
              <w:jc w:val="center"/>
              <w:rPr>
                <w:color w:val="000000"/>
                <w:sz w:val="18"/>
                <w:szCs w:val="18"/>
              </w:rPr>
            </w:pPr>
          </w:p>
        </w:tc>
        <w:tc>
          <w:tcPr>
            <w:tcW w:w="595" w:type="dxa"/>
            <w:vMerge w:val="continue"/>
            <w:vAlign w:val="center"/>
          </w:tcPr>
          <w:p>
            <w:pPr>
              <w:jc w:val="center"/>
              <w:rPr>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6" w:hRule="atLeast"/>
          <w:jc w:val="center"/>
        </w:trPr>
        <w:tc>
          <w:tcPr>
            <w:tcW w:w="826" w:type="dxa"/>
            <w:vMerge w:val="restart"/>
            <w:vAlign w:val="center"/>
          </w:tcPr>
          <w:p>
            <w:pPr>
              <w:jc w:val="center"/>
              <w:rPr>
                <w:color w:val="000000"/>
                <w:sz w:val="18"/>
                <w:szCs w:val="18"/>
              </w:rPr>
            </w:pPr>
            <w:r>
              <w:rPr>
                <w:rFonts w:hint="eastAsia"/>
                <w:color w:val="000000"/>
                <w:sz w:val="18"/>
                <w:szCs w:val="18"/>
              </w:rPr>
              <w:t>一</w:t>
            </w:r>
          </w:p>
        </w:tc>
        <w:tc>
          <w:tcPr>
            <w:tcW w:w="684" w:type="dxa"/>
            <w:vAlign w:val="center"/>
          </w:tcPr>
          <w:p>
            <w:pPr>
              <w:jc w:val="center"/>
              <w:rPr>
                <w:color w:val="000000"/>
                <w:sz w:val="18"/>
                <w:szCs w:val="18"/>
              </w:rPr>
            </w:pPr>
            <w:r>
              <w:rPr>
                <w:rFonts w:hint="eastAsia"/>
                <w:color w:val="000000"/>
                <w:sz w:val="18"/>
                <w:szCs w:val="18"/>
              </w:rPr>
              <w:t>1</w:t>
            </w:r>
          </w:p>
        </w:tc>
        <w:tc>
          <w:tcPr>
            <w:tcW w:w="585" w:type="dxa"/>
            <w:tcBorders>
              <w:right w:val="single" w:color="auto" w:sz="4" w:space="0"/>
            </w:tcBorders>
            <w:vAlign w:val="center"/>
          </w:tcPr>
          <w:p>
            <w:pPr>
              <w:jc w:val="center"/>
              <w:rPr>
                <w:color w:val="000000"/>
                <w:sz w:val="18"/>
                <w:szCs w:val="18"/>
              </w:rPr>
            </w:pPr>
            <w:r>
              <w:rPr>
                <w:rFonts w:hint="eastAsia"/>
                <w:color w:val="000000"/>
                <w:sz w:val="18"/>
                <w:szCs w:val="18"/>
              </w:rPr>
              <w:t>16</w:t>
            </w:r>
          </w:p>
        </w:tc>
        <w:tc>
          <w:tcPr>
            <w:tcW w:w="585" w:type="dxa"/>
            <w:tcBorders>
              <w:left w:val="single" w:color="auto" w:sz="4" w:space="0"/>
            </w:tcBorders>
            <w:vAlign w:val="center"/>
          </w:tcPr>
          <w:p>
            <w:pPr>
              <w:jc w:val="center"/>
              <w:rPr>
                <w:color w:val="000000"/>
                <w:sz w:val="18"/>
                <w:szCs w:val="18"/>
              </w:rPr>
            </w:pPr>
            <w:r>
              <w:rPr>
                <w:rFonts w:hint="eastAsia"/>
                <w:color w:val="000000"/>
                <w:sz w:val="18"/>
                <w:szCs w:val="18"/>
              </w:rPr>
              <w:t>√</w:t>
            </w:r>
          </w:p>
        </w:tc>
        <w:tc>
          <w:tcPr>
            <w:tcW w:w="1170" w:type="dxa"/>
            <w:gridSpan w:val="2"/>
            <w:vAlign w:val="center"/>
          </w:tcPr>
          <w:p>
            <w:pPr>
              <w:jc w:val="center"/>
              <w:rPr>
                <w:color w:val="000000"/>
                <w:sz w:val="18"/>
                <w:szCs w:val="18"/>
              </w:rPr>
            </w:pPr>
            <w:r>
              <w:rPr>
                <w:rFonts w:hint="eastAsia"/>
                <w:color w:val="000000"/>
                <w:sz w:val="18"/>
                <w:szCs w:val="18"/>
              </w:rPr>
              <w:t>2</w:t>
            </w:r>
          </w:p>
        </w:tc>
        <w:tc>
          <w:tcPr>
            <w:tcW w:w="585" w:type="dxa"/>
            <w:vAlign w:val="center"/>
          </w:tcPr>
          <w:p>
            <w:pPr>
              <w:jc w:val="center"/>
              <w:rPr>
                <w:color w:val="000000"/>
                <w:sz w:val="18"/>
                <w:szCs w:val="18"/>
              </w:rPr>
            </w:pPr>
            <w:r>
              <w:rPr>
                <w:rFonts w:hint="eastAsia"/>
                <w:color w:val="000000"/>
                <w:sz w:val="18"/>
                <w:szCs w:val="18"/>
              </w:rPr>
              <w:t>√</w:t>
            </w:r>
          </w:p>
        </w:tc>
        <w:tc>
          <w:tcPr>
            <w:tcW w:w="585" w:type="dxa"/>
            <w:vAlign w:val="center"/>
          </w:tcPr>
          <w:p>
            <w:pPr>
              <w:jc w:val="center"/>
              <w:rPr>
                <w:color w:val="000000"/>
                <w:sz w:val="18"/>
                <w:szCs w:val="18"/>
              </w:rPr>
            </w:pPr>
          </w:p>
        </w:tc>
        <w:tc>
          <w:tcPr>
            <w:tcW w:w="585" w:type="dxa"/>
            <w:vAlign w:val="center"/>
          </w:tcPr>
          <w:p>
            <w:pPr>
              <w:jc w:val="center"/>
              <w:rPr>
                <w:color w:val="000000"/>
                <w:sz w:val="18"/>
                <w:szCs w:val="18"/>
              </w:rPr>
            </w:pPr>
          </w:p>
        </w:tc>
        <w:tc>
          <w:tcPr>
            <w:tcW w:w="585" w:type="dxa"/>
            <w:vAlign w:val="center"/>
          </w:tcPr>
          <w:p>
            <w:pPr>
              <w:jc w:val="center"/>
              <w:rPr>
                <w:color w:val="000000"/>
                <w:sz w:val="18"/>
                <w:szCs w:val="18"/>
              </w:rPr>
            </w:pPr>
            <w:r>
              <w:rPr>
                <w:rFonts w:hint="eastAsia"/>
                <w:color w:val="000000"/>
                <w:sz w:val="18"/>
                <w:szCs w:val="18"/>
              </w:rPr>
              <w:t>1</w:t>
            </w:r>
          </w:p>
        </w:tc>
        <w:tc>
          <w:tcPr>
            <w:tcW w:w="585" w:type="dxa"/>
            <w:vAlign w:val="center"/>
          </w:tcPr>
          <w:p>
            <w:pPr>
              <w:jc w:val="center"/>
              <w:rPr>
                <w:color w:val="000000"/>
                <w:sz w:val="18"/>
                <w:szCs w:val="18"/>
              </w:rPr>
            </w:pPr>
            <w:r>
              <w:rPr>
                <w:rFonts w:hint="eastAsia"/>
                <w:color w:val="000000"/>
                <w:sz w:val="18"/>
                <w:szCs w:val="18"/>
              </w:rPr>
              <w:t>1</w:t>
            </w:r>
          </w:p>
        </w:tc>
        <w:tc>
          <w:tcPr>
            <w:tcW w:w="585" w:type="dxa"/>
            <w:vAlign w:val="center"/>
          </w:tcPr>
          <w:p>
            <w:pPr>
              <w:jc w:val="center"/>
              <w:rPr>
                <w:color w:val="000000"/>
                <w:sz w:val="18"/>
                <w:szCs w:val="18"/>
              </w:rPr>
            </w:pPr>
            <w:r>
              <w:rPr>
                <w:rFonts w:hint="eastAsia"/>
                <w:color w:val="000000"/>
                <w:sz w:val="18"/>
                <w:szCs w:val="18"/>
              </w:rPr>
              <w:t>20</w:t>
            </w:r>
          </w:p>
        </w:tc>
        <w:tc>
          <w:tcPr>
            <w:tcW w:w="585" w:type="dxa"/>
            <w:vAlign w:val="center"/>
          </w:tcPr>
          <w:p>
            <w:pPr>
              <w:jc w:val="center"/>
              <w:rPr>
                <w:color w:val="000000"/>
                <w:sz w:val="18"/>
                <w:szCs w:val="18"/>
              </w:rPr>
            </w:pPr>
            <w:r>
              <w:rPr>
                <w:rFonts w:hint="eastAsia"/>
                <w:color w:val="000000"/>
                <w:sz w:val="18"/>
                <w:szCs w:val="18"/>
              </w:rPr>
              <w:t>4</w:t>
            </w:r>
          </w:p>
        </w:tc>
        <w:tc>
          <w:tcPr>
            <w:tcW w:w="595" w:type="dxa"/>
            <w:vMerge w:val="restart"/>
            <w:vAlign w:val="center"/>
          </w:tcPr>
          <w:p>
            <w:pPr>
              <w:jc w:val="center"/>
              <w:rPr>
                <w:color w:val="000000"/>
                <w:sz w:val="18"/>
                <w:szCs w:val="18"/>
              </w:rPr>
            </w:pPr>
            <w:r>
              <w:rPr>
                <w:rFonts w:hint="eastAsia"/>
                <w:color w:val="000000"/>
                <w:sz w:val="18"/>
                <w:szCs w:val="18"/>
              </w:rPr>
              <w:t>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6" w:hRule="atLeast"/>
          <w:jc w:val="center"/>
        </w:trPr>
        <w:tc>
          <w:tcPr>
            <w:tcW w:w="826" w:type="dxa"/>
            <w:vMerge w:val="continue"/>
            <w:vAlign w:val="center"/>
          </w:tcPr>
          <w:p>
            <w:pPr>
              <w:jc w:val="center"/>
              <w:rPr>
                <w:color w:val="000000"/>
                <w:sz w:val="18"/>
                <w:szCs w:val="18"/>
              </w:rPr>
            </w:pPr>
          </w:p>
        </w:tc>
        <w:tc>
          <w:tcPr>
            <w:tcW w:w="684" w:type="dxa"/>
            <w:vAlign w:val="center"/>
          </w:tcPr>
          <w:p>
            <w:pPr>
              <w:jc w:val="center"/>
              <w:rPr>
                <w:color w:val="000000"/>
                <w:sz w:val="18"/>
                <w:szCs w:val="18"/>
              </w:rPr>
            </w:pPr>
            <w:r>
              <w:rPr>
                <w:rFonts w:hint="eastAsia"/>
                <w:color w:val="000000"/>
                <w:sz w:val="18"/>
                <w:szCs w:val="18"/>
              </w:rPr>
              <w:t>2</w:t>
            </w:r>
          </w:p>
        </w:tc>
        <w:tc>
          <w:tcPr>
            <w:tcW w:w="585" w:type="dxa"/>
            <w:tcBorders>
              <w:right w:val="single" w:color="auto" w:sz="4" w:space="0"/>
            </w:tcBorders>
            <w:vAlign w:val="center"/>
          </w:tcPr>
          <w:p>
            <w:pPr>
              <w:jc w:val="center"/>
              <w:rPr>
                <w:color w:val="000000"/>
                <w:sz w:val="18"/>
                <w:szCs w:val="18"/>
              </w:rPr>
            </w:pPr>
            <w:r>
              <w:rPr>
                <w:rFonts w:hint="eastAsia"/>
                <w:color w:val="000000"/>
                <w:sz w:val="18"/>
                <w:szCs w:val="18"/>
              </w:rPr>
              <w:t>16</w:t>
            </w:r>
          </w:p>
        </w:tc>
        <w:tc>
          <w:tcPr>
            <w:tcW w:w="585" w:type="dxa"/>
            <w:tcBorders>
              <w:left w:val="single" w:color="auto" w:sz="4" w:space="0"/>
            </w:tcBorders>
            <w:vAlign w:val="center"/>
          </w:tcPr>
          <w:p>
            <w:pPr>
              <w:jc w:val="center"/>
              <w:rPr>
                <w:color w:val="000000"/>
                <w:sz w:val="18"/>
                <w:szCs w:val="18"/>
              </w:rPr>
            </w:pPr>
            <w:r>
              <w:rPr>
                <w:rFonts w:hint="eastAsia"/>
                <w:color w:val="000000"/>
                <w:sz w:val="18"/>
                <w:szCs w:val="18"/>
              </w:rPr>
              <w:t>2</w:t>
            </w:r>
          </w:p>
        </w:tc>
        <w:tc>
          <w:tcPr>
            <w:tcW w:w="585" w:type="dxa"/>
            <w:vAlign w:val="center"/>
          </w:tcPr>
          <w:p>
            <w:pPr>
              <w:jc w:val="center"/>
              <w:rPr>
                <w:color w:val="000000"/>
                <w:sz w:val="18"/>
                <w:szCs w:val="18"/>
              </w:rPr>
            </w:pPr>
          </w:p>
        </w:tc>
        <w:tc>
          <w:tcPr>
            <w:tcW w:w="585" w:type="dxa"/>
            <w:vAlign w:val="center"/>
          </w:tcPr>
          <w:p>
            <w:pPr>
              <w:jc w:val="center"/>
              <w:rPr>
                <w:color w:val="000000"/>
                <w:sz w:val="18"/>
                <w:szCs w:val="18"/>
              </w:rPr>
            </w:pPr>
          </w:p>
        </w:tc>
        <w:tc>
          <w:tcPr>
            <w:tcW w:w="585" w:type="dxa"/>
            <w:vAlign w:val="center"/>
          </w:tcPr>
          <w:p>
            <w:pPr>
              <w:jc w:val="center"/>
              <w:rPr>
                <w:color w:val="000000"/>
                <w:sz w:val="18"/>
                <w:szCs w:val="18"/>
              </w:rPr>
            </w:pPr>
            <w:r>
              <w:rPr>
                <w:rFonts w:hint="eastAsia"/>
                <w:color w:val="000000"/>
                <w:sz w:val="18"/>
                <w:szCs w:val="18"/>
              </w:rPr>
              <w:t>√</w:t>
            </w:r>
          </w:p>
        </w:tc>
        <w:tc>
          <w:tcPr>
            <w:tcW w:w="585" w:type="dxa"/>
            <w:vAlign w:val="center"/>
          </w:tcPr>
          <w:p>
            <w:pPr>
              <w:jc w:val="center"/>
              <w:rPr>
                <w:color w:val="000000"/>
                <w:sz w:val="18"/>
                <w:szCs w:val="18"/>
              </w:rPr>
            </w:pPr>
          </w:p>
        </w:tc>
        <w:tc>
          <w:tcPr>
            <w:tcW w:w="585" w:type="dxa"/>
            <w:vAlign w:val="center"/>
          </w:tcPr>
          <w:p>
            <w:pPr>
              <w:jc w:val="center"/>
              <w:rPr>
                <w:color w:val="000000"/>
                <w:sz w:val="18"/>
                <w:szCs w:val="18"/>
              </w:rPr>
            </w:pPr>
          </w:p>
        </w:tc>
        <w:tc>
          <w:tcPr>
            <w:tcW w:w="585" w:type="dxa"/>
            <w:vAlign w:val="center"/>
          </w:tcPr>
          <w:p>
            <w:pPr>
              <w:jc w:val="center"/>
              <w:rPr>
                <w:color w:val="000000"/>
                <w:sz w:val="18"/>
                <w:szCs w:val="18"/>
              </w:rPr>
            </w:pPr>
            <w:r>
              <w:rPr>
                <w:rFonts w:hint="eastAsia"/>
                <w:color w:val="000000"/>
                <w:sz w:val="18"/>
                <w:szCs w:val="18"/>
              </w:rPr>
              <w:t>1</w:t>
            </w:r>
          </w:p>
        </w:tc>
        <w:tc>
          <w:tcPr>
            <w:tcW w:w="585" w:type="dxa"/>
            <w:vAlign w:val="center"/>
          </w:tcPr>
          <w:p>
            <w:pPr>
              <w:jc w:val="center"/>
              <w:rPr>
                <w:color w:val="000000"/>
                <w:sz w:val="18"/>
                <w:szCs w:val="18"/>
              </w:rPr>
            </w:pPr>
            <w:r>
              <w:rPr>
                <w:rFonts w:hint="eastAsia"/>
                <w:color w:val="000000"/>
                <w:sz w:val="18"/>
                <w:szCs w:val="18"/>
              </w:rPr>
              <w:t>1</w:t>
            </w:r>
          </w:p>
        </w:tc>
        <w:tc>
          <w:tcPr>
            <w:tcW w:w="585" w:type="dxa"/>
            <w:vAlign w:val="center"/>
          </w:tcPr>
          <w:p>
            <w:pPr>
              <w:jc w:val="center"/>
              <w:rPr>
                <w:color w:val="000000"/>
                <w:sz w:val="18"/>
                <w:szCs w:val="18"/>
              </w:rPr>
            </w:pPr>
            <w:r>
              <w:rPr>
                <w:rFonts w:hint="eastAsia"/>
                <w:color w:val="000000"/>
                <w:sz w:val="18"/>
                <w:szCs w:val="18"/>
              </w:rPr>
              <w:t>20</w:t>
            </w:r>
          </w:p>
        </w:tc>
        <w:tc>
          <w:tcPr>
            <w:tcW w:w="585" w:type="dxa"/>
            <w:vAlign w:val="center"/>
          </w:tcPr>
          <w:p>
            <w:pPr>
              <w:jc w:val="center"/>
              <w:rPr>
                <w:color w:val="000000"/>
                <w:sz w:val="18"/>
                <w:szCs w:val="18"/>
              </w:rPr>
            </w:pPr>
            <w:r>
              <w:rPr>
                <w:rFonts w:hint="eastAsia"/>
                <w:color w:val="000000"/>
                <w:sz w:val="18"/>
                <w:szCs w:val="18"/>
              </w:rPr>
              <w:t>7</w:t>
            </w:r>
          </w:p>
        </w:tc>
        <w:tc>
          <w:tcPr>
            <w:tcW w:w="595" w:type="dxa"/>
            <w:vMerge w:val="continue"/>
            <w:vAlign w:val="center"/>
          </w:tcPr>
          <w:p>
            <w:pPr>
              <w:jc w:val="center"/>
              <w:rPr>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6" w:hRule="atLeast"/>
          <w:jc w:val="center"/>
        </w:trPr>
        <w:tc>
          <w:tcPr>
            <w:tcW w:w="826" w:type="dxa"/>
            <w:vMerge w:val="restart"/>
            <w:vAlign w:val="center"/>
          </w:tcPr>
          <w:p>
            <w:pPr>
              <w:jc w:val="center"/>
              <w:rPr>
                <w:color w:val="000000"/>
                <w:sz w:val="18"/>
                <w:szCs w:val="18"/>
              </w:rPr>
            </w:pPr>
            <w:r>
              <w:rPr>
                <w:rFonts w:hint="eastAsia"/>
                <w:color w:val="000000"/>
                <w:sz w:val="18"/>
                <w:szCs w:val="18"/>
              </w:rPr>
              <w:t>二</w:t>
            </w:r>
          </w:p>
        </w:tc>
        <w:tc>
          <w:tcPr>
            <w:tcW w:w="684" w:type="dxa"/>
            <w:vAlign w:val="center"/>
          </w:tcPr>
          <w:p>
            <w:pPr>
              <w:jc w:val="center"/>
              <w:rPr>
                <w:color w:val="000000"/>
                <w:sz w:val="18"/>
                <w:szCs w:val="18"/>
              </w:rPr>
            </w:pPr>
            <w:r>
              <w:rPr>
                <w:rFonts w:hint="eastAsia"/>
                <w:color w:val="000000"/>
                <w:sz w:val="18"/>
                <w:szCs w:val="18"/>
              </w:rPr>
              <w:t>3</w:t>
            </w:r>
          </w:p>
        </w:tc>
        <w:tc>
          <w:tcPr>
            <w:tcW w:w="585" w:type="dxa"/>
            <w:tcBorders>
              <w:right w:val="single" w:color="auto" w:sz="4" w:space="0"/>
            </w:tcBorders>
            <w:vAlign w:val="center"/>
          </w:tcPr>
          <w:p>
            <w:pPr>
              <w:jc w:val="center"/>
              <w:rPr>
                <w:color w:val="000000"/>
                <w:sz w:val="18"/>
                <w:szCs w:val="18"/>
              </w:rPr>
            </w:pPr>
            <w:r>
              <w:rPr>
                <w:rFonts w:hint="eastAsia"/>
                <w:color w:val="000000"/>
                <w:sz w:val="18"/>
                <w:szCs w:val="18"/>
              </w:rPr>
              <w:t>16</w:t>
            </w:r>
          </w:p>
        </w:tc>
        <w:tc>
          <w:tcPr>
            <w:tcW w:w="585" w:type="dxa"/>
            <w:tcBorders>
              <w:left w:val="single" w:color="auto" w:sz="4" w:space="0"/>
            </w:tcBorders>
            <w:vAlign w:val="center"/>
          </w:tcPr>
          <w:p>
            <w:pPr>
              <w:jc w:val="center"/>
              <w:rPr>
                <w:color w:val="000000"/>
                <w:sz w:val="18"/>
                <w:szCs w:val="18"/>
              </w:rPr>
            </w:pPr>
            <w:r>
              <w:rPr>
                <w:rFonts w:hint="eastAsia"/>
                <w:color w:val="000000"/>
                <w:sz w:val="18"/>
                <w:szCs w:val="18"/>
              </w:rPr>
              <w:t>2</w:t>
            </w:r>
          </w:p>
        </w:tc>
        <w:tc>
          <w:tcPr>
            <w:tcW w:w="585" w:type="dxa"/>
            <w:vAlign w:val="center"/>
          </w:tcPr>
          <w:p>
            <w:pPr>
              <w:jc w:val="center"/>
              <w:rPr>
                <w:color w:val="000000"/>
                <w:sz w:val="18"/>
                <w:szCs w:val="18"/>
              </w:rPr>
            </w:pPr>
          </w:p>
        </w:tc>
        <w:tc>
          <w:tcPr>
            <w:tcW w:w="585" w:type="dxa"/>
            <w:vAlign w:val="center"/>
          </w:tcPr>
          <w:p>
            <w:pPr>
              <w:jc w:val="center"/>
              <w:rPr>
                <w:color w:val="000000"/>
                <w:sz w:val="18"/>
                <w:szCs w:val="18"/>
              </w:rPr>
            </w:pPr>
          </w:p>
        </w:tc>
        <w:tc>
          <w:tcPr>
            <w:tcW w:w="585" w:type="dxa"/>
            <w:vAlign w:val="center"/>
          </w:tcPr>
          <w:p>
            <w:pPr>
              <w:jc w:val="center"/>
              <w:rPr>
                <w:color w:val="000000"/>
                <w:sz w:val="18"/>
                <w:szCs w:val="18"/>
              </w:rPr>
            </w:pPr>
            <w:r>
              <w:rPr>
                <w:rFonts w:hint="eastAsia"/>
                <w:color w:val="000000"/>
                <w:sz w:val="18"/>
                <w:szCs w:val="18"/>
              </w:rPr>
              <w:t>√</w:t>
            </w:r>
          </w:p>
        </w:tc>
        <w:tc>
          <w:tcPr>
            <w:tcW w:w="585" w:type="dxa"/>
            <w:vAlign w:val="center"/>
          </w:tcPr>
          <w:p>
            <w:pPr>
              <w:jc w:val="center"/>
              <w:rPr>
                <w:color w:val="000000"/>
                <w:sz w:val="18"/>
                <w:szCs w:val="18"/>
              </w:rPr>
            </w:pPr>
          </w:p>
        </w:tc>
        <w:tc>
          <w:tcPr>
            <w:tcW w:w="585" w:type="dxa"/>
            <w:vAlign w:val="center"/>
          </w:tcPr>
          <w:p>
            <w:pPr>
              <w:jc w:val="center"/>
              <w:rPr>
                <w:color w:val="000000"/>
                <w:sz w:val="18"/>
                <w:szCs w:val="18"/>
              </w:rPr>
            </w:pPr>
          </w:p>
        </w:tc>
        <w:tc>
          <w:tcPr>
            <w:tcW w:w="585" w:type="dxa"/>
            <w:vAlign w:val="center"/>
          </w:tcPr>
          <w:p>
            <w:pPr>
              <w:jc w:val="center"/>
              <w:rPr>
                <w:color w:val="000000"/>
                <w:sz w:val="18"/>
                <w:szCs w:val="18"/>
              </w:rPr>
            </w:pPr>
            <w:r>
              <w:rPr>
                <w:rFonts w:hint="eastAsia"/>
                <w:color w:val="000000"/>
                <w:sz w:val="18"/>
                <w:szCs w:val="18"/>
              </w:rPr>
              <w:t>1</w:t>
            </w:r>
          </w:p>
        </w:tc>
        <w:tc>
          <w:tcPr>
            <w:tcW w:w="585" w:type="dxa"/>
            <w:vAlign w:val="center"/>
          </w:tcPr>
          <w:p>
            <w:pPr>
              <w:jc w:val="center"/>
              <w:rPr>
                <w:color w:val="000000"/>
                <w:sz w:val="18"/>
                <w:szCs w:val="18"/>
              </w:rPr>
            </w:pPr>
            <w:r>
              <w:rPr>
                <w:rFonts w:hint="eastAsia"/>
                <w:color w:val="000000"/>
                <w:sz w:val="18"/>
                <w:szCs w:val="18"/>
              </w:rPr>
              <w:t>1</w:t>
            </w:r>
          </w:p>
        </w:tc>
        <w:tc>
          <w:tcPr>
            <w:tcW w:w="585" w:type="dxa"/>
            <w:vAlign w:val="center"/>
          </w:tcPr>
          <w:p>
            <w:pPr>
              <w:jc w:val="center"/>
              <w:rPr>
                <w:color w:val="000000"/>
                <w:sz w:val="18"/>
                <w:szCs w:val="18"/>
              </w:rPr>
            </w:pPr>
            <w:r>
              <w:rPr>
                <w:rFonts w:hint="eastAsia"/>
                <w:color w:val="000000"/>
                <w:sz w:val="18"/>
                <w:szCs w:val="18"/>
              </w:rPr>
              <w:t>20</w:t>
            </w:r>
          </w:p>
        </w:tc>
        <w:tc>
          <w:tcPr>
            <w:tcW w:w="585" w:type="dxa"/>
            <w:vAlign w:val="center"/>
          </w:tcPr>
          <w:p>
            <w:pPr>
              <w:jc w:val="center"/>
              <w:rPr>
                <w:color w:val="000000"/>
                <w:sz w:val="18"/>
                <w:szCs w:val="18"/>
              </w:rPr>
            </w:pPr>
            <w:r>
              <w:rPr>
                <w:rFonts w:hint="eastAsia"/>
                <w:color w:val="000000"/>
                <w:sz w:val="18"/>
                <w:szCs w:val="18"/>
              </w:rPr>
              <w:t>4</w:t>
            </w:r>
          </w:p>
        </w:tc>
        <w:tc>
          <w:tcPr>
            <w:tcW w:w="595" w:type="dxa"/>
            <w:vMerge w:val="restart"/>
            <w:vAlign w:val="center"/>
          </w:tcPr>
          <w:p>
            <w:pPr>
              <w:jc w:val="center"/>
              <w:rPr>
                <w:color w:val="000000"/>
                <w:sz w:val="18"/>
                <w:szCs w:val="18"/>
              </w:rPr>
            </w:pPr>
            <w:r>
              <w:rPr>
                <w:rFonts w:hint="eastAsia"/>
                <w:color w:val="000000"/>
                <w:sz w:val="18"/>
                <w:szCs w:val="18"/>
              </w:rPr>
              <w:t>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6" w:hRule="atLeast"/>
          <w:jc w:val="center"/>
        </w:trPr>
        <w:tc>
          <w:tcPr>
            <w:tcW w:w="826" w:type="dxa"/>
            <w:vMerge w:val="continue"/>
            <w:vAlign w:val="center"/>
          </w:tcPr>
          <w:p>
            <w:pPr>
              <w:jc w:val="center"/>
              <w:rPr>
                <w:color w:val="000000"/>
                <w:sz w:val="18"/>
                <w:szCs w:val="18"/>
              </w:rPr>
            </w:pPr>
          </w:p>
        </w:tc>
        <w:tc>
          <w:tcPr>
            <w:tcW w:w="684" w:type="dxa"/>
            <w:vAlign w:val="center"/>
          </w:tcPr>
          <w:p>
            <w:pPr>
              <w:jc w:val="center"/>
              <w:rPr>
                <w:color w:val="000000"/>
                <w:sz w:val="18"/>
                <w:szCs w:val="18"/>
              </w:rPr>
            </w:pPr>
            <w:r>
              <w:rPr>
                <w:rFonts w:hint="eastAsia"/>
                <w:color w:val="000000"/>
                <w:sz w:val="18"/>
                <w:szCs w:val="18"/>
              </w:rPr>
              <w:t>4</w:t>
            </w:r>
          </w:p>
        </w:tc>
        <w:tc>
          <w:tcPr>
            <w:tcW w:w="585" w:type="dxa"/>
            <w:tcBorders>
              <w:right w:val="single" w:color="auto" w:sz="4" w:space="0"/>
            </w:tcBorders>
            <w:vAlign w:val="center"/>
          </w:tcPr>
          <w:p>
            <w:pPr>
              <w:jc w:val="center"/>
              <w:rPr>
                <w:color w:val="000000"/>
                <w:sz w:val="18"/>
                <w:szCs w:val="18"/>
              </w:rPr>
            </w:pPr>
            <w:r>
              <w:rPr>
                <w:rFonts w:hint="eastAsia"/>
                <w:color w:val="000000"/>
                <w:sz w:val="18"/>
                <w:szCs w:val="18"/>
              </w:rPr>
              <w:t>16</w:t>
            </w:r>
          </w:p>
        </w:tc>
        <w:tc>
          <w:tcPr>
            <w:tcW w:w="585" w:type="dxa"/>
            <w:tcBorders>
              <w:left w:val="single" w:color="auto" w:sz="4" w:space="0"/>
            </w:tcBorders>
            <w:vAlign w:val="center"/>
          </w:tcPr>
          <w:p>
            <w:pPr>
              <w:jc w:val="center"/>
              <w:rPr>
                <w:color w:val="000000"/>
                <w:sz w:val="18"/>
                <w:szCs w:val="18"/>
              </w:rPr>
            </w:pPr>
            <w:r>
              <w:rPr>
                <w:rFonts w:hint="eastAsia"/>
                <w:color w:val="000000"/>
                <w:sz w:val="18"/>
                <w:szCs w:val="18"/>
              </w:rPr>
              <w:t>2</w:t>
            </w:r>
          </w:p>
        </w:tc>
        <w:tc>
          <w:tcPr>
            <w:tcW w:w="585" w:type="dxa"/>
            <w:vAlign w:val="center"/>
          </w:tcPr>
          <w:p>
            <w:pPr>
              <w:jc w:val="center"/>
              <w:rPr>
                <w:color w:val="000000"/>
                <w:sz w:val="18"/>
                <w:szCs w:val="18"/>
              </w:rPr>
            </w:pPr>
          </w:p>
        </w:tc>
        <w:tc>
          <w:tcPr>
            <w:tcW w:w="585" w:type="dxa"/>
            <w:vAlign w:val="center"/>
          </w:tcPr>
          <w:p>
            <w:pPr>
              <w:jc w:val="center"/>
              <w:rPr>
                <w:color w:val="000000"/>
                <w:sz w:val="18"/>
                <w:szCs w:val="18"/>
              </w:rPr>
            </w:pPr>
          </w:p>
        </w:tc>
        <w:tc>
          <w:tcPr>
            <w:tcW w:w="585" w:type="dxa"/>
            <w:vAlign w:val="center"/>
          </w:tcPr>
          <w:p>
            <w:pPr>
              <w:jc w:val="center"/>
              <w:rPr>
                <w:color w:val="000000"/>
                <w:sz w:val="18"/>
                <w:szCs w:val="18"/>
              </w:rPr>
            </w:pPr>
            <w:r>
              <w:rPr>
                <w:rFonts w:hint="eastAsia"/>
                <w:color w:val="000000"/>
                <w:sz w:val="18"/>
                <w:szCs w:val="18"/>
              </w:rPr>
              <w:t>√</w:t>
            </w:r>
          </w:p>
        </w:tc>
        <w:tc>
          <w:tcPr>
            <w:tcW w:w="585" w:type="dxa"/>
            <w:vAlign w:val="center"/>
          </w:tcPr>
          <w:p>
            <w:pPr>
              <w:jc w:val="center"/>
              <w:rPr>
                <w:color w:val="000000"/>
                <w:sz w:val="18"/>
                <w:szCs w:val="18"/>
              </w:rPr>
            </w:pPr>
          </w:p>
        </w:tc>
        <w:tc>
          <w:tcPr>
            <w:tcW w:w="585" w:type="dxa"/>
            <w:vAlign w:val="center"/>
          </w:tcPr>
          <w:p>
            <w:pPr>
              <w:jc w:val="center"/>
              <w:rPr>
                <w:color w:val="000000"/>
                <w:sz w:val="18"/>
                <w:szCs w:val="18"/>
              </w:rPr>
            </w:pPr>
          </w:p>
        </w:tc>
        <w:tc>
          <w:tcPr>
            <w:tcW w:w="585" w:type="dxa"/>
            <w:vAlign w:val="center"/>
          </w:tcPr>
          <w:p>
            <w:pPr>
              <w:jc w:val="center"/>
              <w:rPr>
                <w:color w:val="000000"/>
                <w:sz w:val="18"/>
                <w:szCs w:val="18"/>
              </w:rPr>
            </w:pPr>
            <w:r>
              <w:rPr>
                <w:rFonts w:hint="eastAsia"/>
                <w:color w:val="000000"/>
                <w:sz w:val="18"/>
                <w:szCs w:val="18"/>
              </w:rPr>
              <w:t>1</w:t>
            </w:r>
          </w:p>
        </w:tc>
        <w:tc>
          <w:tcPr>
            <w:tcW w:w="585" w:type="dxa"/>
            <w:vAlign w:val="center"/>
          </w:tcPr>
          <w:p>
            <w:pPr>
              <w:jc w:val="center"/>
              <w:rPr>
                <w:color w:val="000000"/>
                <w:sz w:val="18"/>
                <w:szCs w:val="18"/>
              </w:rPr>
            </w:pPr>
            <w:r>
              <w:rPr>
                <w:rFonts w:hint="eastAsia"/>
                <w:color w:val="000000"/>
                <w:sz w:val="18"/>
                <w:szCs w:val="18"/>
              </w:rPr>
              <w:t>1</w:t>
            </w:r>
          </w:p>
        </w:tc>
        <w:tc>
          <w:tcPr>
            <w:tcW w:w="585" w:type="dxa"/>
            <w:vAlign w:val="center"/>
          </w:tcPr>
          <w:p>
            <w:pPr>
              <w:jc w:val="center"/>
              <w:rPr>
                <w:color w:val="000000"/>
                <w:sz w:val="18"/>
                <w:szCs w:val="18"/>
              </w:rPr>
            </w:pPr>
            <w:r>
              <w:rPr>
                <w:rFonts w:hint="eastAsia"/>
                <w:color w:val="000000"/>
                <w:sz w:val="18"/>
                <w:szCs w:val="18"/>
              </w:rPr>
              <w:t>20</w:t>
            </w:r>
          </w:p>
        </w:tc>
        <w:tc>
          <w:tcPr>
            <w:tcW w:w="585" w:type="dxa"/>
            <w:vAlign w:val="center"/>
          </w:tcPr>
          <w:p>
            <w:pPr>
              <w:jc w:val="center"/>
              <w:rPr>
                <w:color w:val="000000"/>
                <w:sz w:val="18"/>
                <w:szCs w:val="18"/>
              </w:rPr>
            </w:pPr>
            <w:r>
              <w:rPr>
                <w:rFonts w:hint="eastAsia"/>
                <w:color w:val="000000"/>
                <w:sz w:val="18"/>
                <w:szCs w:val="18"/>
              </w:rPr>
              <w:t>7</w:t>
            </w:r>
          </w:p>
        </w:tc>
        <w:tc>
          <w:tcPr>
            <w:tcW w:w="595" w:type="dxa"/>
            <w:vMerge w:val="continue"/>
            <w:vAlign w:val="center"/>
          </w:tcPr>
          <w:p>
            <w:pPr>
              <w:jc w:val="center"/>
              <w:rPr>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6" w:hRule="atLeast"/>
          <w:jc w:val="center"/>
        </w:trPr>
        <w:tc>
          <w:tcPr>
            <w:tcW w:w="826" w:type="dxa"/>
            <w:vMerge w:val="restart"/>
            <w:vAlign w:val="center"/>
          </w:tcPr>
          <w:p>
            <w:pPr>
              <w:jc w:val="center"/>
              <w:rPr>
                <w:color w:val="000000"/>
                <w:sz w:val="18"/>
                <w:szCs w:val="18"/>
              </w:rPr>
            </w:pPr>
            <w:r>
              <w:rPr>
                <w:rFonts w:hint="eastAsia"/>
                <w:color w:val="000000"/>
                <w:sz w:val="18"/>
                <w:szCs w:val="18"/>
              </w:rPr>
              <w:t>三</w:t>
            </w:r>
          </w:p>
        </w:tc>
        <w:tc>
          <w:tcPr>
            <w:tcW w:w="684" w:type="dxa"/>
            <w:vAlign w:val="center"/>
          </w:tcPr>
          <w:p>
            <w:pPr>
              <w:jc w:val="center"/>
              <w:rPr>
                <w:color w:val="000000"/>
                <w:sz w:val="18"/>
                <w:szCs w:val="18"/>
              </w:rPr>
            </w:pPr>
            <w:r>
              <w:rPr>
                <w:rFonts w:hint="eastAsia"/>
                <w:color w:val="000000"/>
                <w:sz w:val="18"/>
                <w:szCs w:val="18"/>
              </w:rPr>
              <w:t>5</w:t>
            </w:r>
          </w:p>
        </w:tc>
        <w:tc>
          <w:tcPr>
            <w:tcW w:w="585" w:type="dxa"/>
            <w:tcBorders>
              <w:right w:val="single" w:color="auto" w:sz="4" w:space="0"/>
            </w:tcBorders>
            <w:vAlign w:val="center"/>
          </w:tcPr>
          <w:p>
            <w:pPr>
              <w:jc w:val="center"/>
              <w:rPr>
                <w:color w:val="000000"/>
                <w:sz w:val="18"/>
                <w:szCs w:val="18"/>
              </w:rPr>
            </w:pPr>
            <w:r>
              <w:rPr>
                <w:rFonts w:hint="eastAsia"/>
                <w:color w:val="000000"/>
                <w:sz w:val="18"/>
                <w:szCs w:val="18"/>
              </w:rPr>
              <w:t>16</w:t>
            </w:r>
          </w:p>
        </w:tc>
        <w:tc>
          <w:tcPr>
            <w:tcW w:w="585" w:type="dxa"/>
            <w:tcBorders>
              <w:left w:val="single" w:color="auto" w:sz="4" w:space="0"/>
            </w:tcBorders>
            <w:vAlign w:val="center"/>
          </w:tcPr>
          <w:p>
            <w:pPr>
              <w:jc w:val="center"/>
              <w:rPr>
                <w:color w:val="000000"/>
                <w:sz w:val="18"/>
                <w:szCs w:val="18"/>
              </w:rPr>
            </w:pPr>
            <w:r>
              <w:rPr>
                <w:rFonts w:hint="eastAsia"/>
                <w:color w:val="000000"/>
                <w:sz w:val="18"/>
                <w:szCs w:val="18"/>
              </w:rPr>
              <w:t>2</w:t>
            </w:r>
          </w:p>
        </w:tc>
        <w:tc>
          <w:tcPr>
            <w:tcW w:w="585" w:type="dxa"/>
            <w:vAlign w:val="center"/>
          </w:tcPr>
          <w:p>
            <w:pPr>
              <w:jc w:val="center"/>
              <w:rPr>
                <w:color w:val="000000"/>
                <w:sz w:val="18"/>
                <w:szCs w:val="18"/>
              </w:rPr>
            </w:pPr>
          </w:p>
        </w:tc>
        <w:tc>
          <w:tcPr>
            <w:tcW w:w="585" w:type="dxa"/>
            <w:vAlign w:val="center"/>
          </w:tcPr>
          <w:p>
            <w:pPr>
              <w:jc w:val="center"/>
              <w:rPr>
                <w:color w:val="000000"/>
                <w:sz w:val="18"/>
                <w:szCs w:val="18"/>
              </w:rPr>
            </w:pPr>
          </w:p>
        </w:tc>
        <w:tc>
          <w:tcPr>
            <w:tcW w:w="585" w:type="dxa"/>
            <w:vAlign w:val="center"/>
          </w:tcPr>
          <w:p>
            <w:pPr>
              <w:jc w:val="center"/>
              <w:rPr>
                <w:color w:val="000000"/>
                <w:sz w:val="18"/>
                <w:szCs w:val="18"/>
              </w:rPr>
            </w:pPr>
            <w:r>
              <w:rPr>
                <w:rFonts w:hint="eastAsia"/>
                <w:color w:val="000000"/>
                <w:sz w:val="18"/>
                <w:szCs w:val="18"/>
              </w:rPr>
              <w:t>√</w:t>
            </w:r>
          </w:p>
        </w:tc>
        <w:tc>
          <w:tcPr>
            <w:tcW w:w="585" w:type="dxa"/>
            <w:vAlign w:val="center"/>
          </w:tcPr>
          <w:p>
            <w:pPr>
              <w:jc w:val="center"/>
              <w:rPr>
                <w:color w:val="000000"/>
                <w:sz w:val="18"/>
                <w:szCs w:val="18"/>
              </w:rPr>
            </w:pPr>
          </w:p>
        </w:tc>
        <w:tc>
          <w:tcPr>
            <w:tcW w:w="585" w:type="dxa"/>
            <w:vAlign w:val="center"/>
          </w:tcPr>
          <w:p>
            <w:pPr>
              <w:jc w:val="center"/>
              <w:rPr>
                <w:color w:val="000000"/>
                <w:sz w:val="18"/>
                <w:szCs w:val="18"/>
              </w:rPr>
            </w:pPr>
          </w:p>
        </w:tc>
        <w:tc>
          <w:tcPr>
            <w:tcW w:w="585" w:type="dxa"/>
            <w:vAlign w:val="center"/>
          </w:tcPr>
          <w:p>
            <w:pPr>
              <w:jc w:val="center"/>
              <w:rPr>
                <w:color w:val="000000"/>
                <w:sz w:val="18"/>
                <w:szCs w:val="18"/>
              </w:rPr>
            </w:pPr>
            <w:r>
              <w:rPr>
                <w:rFonts w:hint="eastAsia"/>
                <w:color w:val="000000"/>
                <w:sz w:val="18"/>
                <w:szCs w:val="18"/>
              </w:rPr>
              <w:t>1</w:t>
            </w:r>
          </w:p>
        </w:tc>
        <w:tc>
          <w:tcPr>
            <w:tcW w:w="585" w:type="dxa"/>
            <w:vAlign w:val="center"/>
          </w:tcPr>
          <w:p>
            <w:pPr>
              <w:jc w:val="center"/>
              <w:rPr>
                <w:color w:val="000000"/>
                <w:sz w:val="18"/>
                <w:szCs w:val="18"/>
              </w:rPr>
            </w:pPr>
            <w:r>
              <w:rPr>
                <w:rFonts w:hint="eastAsia"/>
                <w:color w:val="000000"/>
                <w:sz w:val="18"/>
                <w:szCs w:val="18"/>
              </w:rPr>
              <w:t>1</w:t>
            </w:r>
          </w:p>
        </w:tc>
        <w:tc>
          <w:tcPr>
            <w:tcW w:w="585" w:type="dxa"/>
            <w:vAlign w:val="center"/>
          </w:tcPr>
          <w:p>
            <w:pPr>
              <w:jc w:val="center"/>
              <w:rPr>
                <w:color w:val="000000"/>
                <w:sz w:val="18"/>
                <w:szCs w:val="18"/>
              </w:rPr>
            </w:pPr>
            <w:r>
              <w:rPr>
                <w:rFonts w:hint="eastAsia"/>
                <w:color w:val="000000"/>
                <w:sz w:val="18"/>
                <w:szCs w:val="18"/>
              </w:rPr>
              <w:t>20</w:t>
            </w:r>
          </w:p>
        </w:tc>
        <w:tc>
          <w:tcPr>
            <w:tcW w:w="585" w:type="dxa"/>
            <w:vAlign w:val="center"/>
          </w:tcPr>
          <w:p>
            <w:pPr>
              <w:jc w:val="center"/>
              <w:rPr>
                <w:color w:val="000000"/>
                <w:sz w:val="18"/>
                <w:szCs w:val="18"/>
              </w:rPr>
            </w:pPr>
            <w:r>
              <w:rPr>
                <w:rFonts w:hint="eastAsia"/>
                <w:color w:val="000000"/>
                <w:sz w:val="18"/>
                <w:szCs w:val="18"/>
              </w:rPr>
              <w:t>4</w:t>
            </w:r>
          </w:p>
        </w:tc>
        <w:tc>
          <w:tcPr>
            <w:tcW w:w="595" w:type="dxa"/>
            <w:vMerge w:val="restart"/>
            <w:vAlign w:val="center"/>
          </w:tcPr>
          <w:p>
            <w:pPr>
              <w:jc w:val="center"/>
              <w:rPr>
                <w:color w:val="000000"/>
                <w:sz w:val="18"/>
                <w:szCs w:val="18"/>
              </w:rPr>
            </w:pPr>
            <w:r>
              <w:rPr>
                <w:rFonts w:hint="eastAsia"/>
                <w:color w:val="000000"/>
                <w:sz w:val="18"/>
                <w:szCs w:val="18"/>
              </w:rPr>
              <w:t>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6" w:hRule="atLeast"/>
          <w:jc w:val="center"/>
        </w:trPr>
        <w:tc>
          <w:tcPr>
            <w:tcW w:w="826" w:type="dxa"/>
            <w:vMerge w:val="continue"/>
            <w:vAlign w:val="center"/>
          </w:tcPr>
          <w:p>
            <w:pPr>
              <w:jc w:val="center"/>
              <w:rPr>
                <w:color w:val="000000"/>
                <w:sz w:val="18"/>
                <w:szCs w:val="18"/>
              </w:rPr>
            </w:pPr>
          </w:p>
        </w:tc>
        <w:tc>
          <w:tcPr>
            <w:tcW w:w="684" w:type="dxa"/>
            <w:vAlign w:val="center"/>
          </w:tcPr>
          <w:p>
            <w:pPr>
              <w:jc w:val="center"/>
              <w:rPr>
                <w:color w:val="000000"/>
                <w:sz w:val="18"/>
                <w:szCs w:val="18"/>
              </w:rPr>
            </w:pPr>
            <w:r>
              <w:rPr>
                <w:rFonts w:hint="eastAsia"/>
                <w:color w:val="000000"/>
                <w:sz w:val="18"/>
                <w:szCs w:val="18"/>
              </w:rPr>
              <w:t>6</w:t>
            </w:r>
          </w:p>
        </w:tc>
        <w:tc>
          <w:tcPr>
            <w:tcW w:w="585" w:type="dxa"/>
            <w:tcBorders>
              <w:right w:val="single" w:color="auto" w:sz="4" w:space="0"/>
            </w:tcBorders>
            <w:vAlign w:val="center"/>
          </w:tcPr>
          <w:p>
            <w:pPr>
              <w:jc w:val="center"/>
              <w:rPr>
                <w:color w:val="000000"/>
                <w:sz w:val="18"/>
                <w:szCs w:val="18"/>
              </w:rPr>
            </w:pPr>
            <w:r>
              <w:rPr>
                <w:rFonts w:hint="eastAsia"/>
                <w:color w:val="000000"/>
                <w:sz w:val="18"/>
                <w:szCs w:val="18"/>
              </w:rPr>
              <w:t>1</w:t>
            </w:r>
            <w:r>
              <w:rPr>
                <w:color w:val="000000"/>
                <w:sz w:val="18"/>
                <w:szCs w:val="18"/>
              </w:rPr>
              <w:t>6</w:t>
            </w:r>
          </w:p>
        </w:tc>
        <w:tc>
          <w:tcPr>
            <w:tcW w:w="585" w:type="dxa"/>
            <w:tcBorders>
              <w:left w:val="single" w:color="auto" w:sz="4" w:space="0"/>
            </w:tcBorders>
            <w:vAlign w:val="center"/>
          </w:tcPr>
          <w:p>
            <w:pPr>
              <w:jc w:val="center"/>
              <w:rPr>
                <w:color w:val="000000"/>
                <w:sz w:val="18"/>
                <w:szCs w:val="18"/>
              </w:rPr>
            </w:pPr>
            <w:r>
              <w:rPr>
                <w:rFonts w:hint="eastAsia"/>
                <w:color w:val="000000"/>
                <w:sz w:val="18"/>
                <w:szCs w:val="18"/>
              </w:rPr>
              <w:t>2</w:t>
            </w:r>
          </w:p>
        </w:tc>
        <w:tc>
          <w:tcPr>
            <w:tcW w:w="585" w:type="dxa"/>
            <w:vAlign w:val="center"/>
          </w:tcPr>
          <w:p>
            <w:pPr>
              <w:jc w:val="center"/>
              <w:rPr>
                <w:color w:val="000000"/>
                <w:sz w:val="18"/>
                <w:szCs w:val="18"/>
              </w:rPr>
            </w:pPr>
          </w:p>
        </w:tc>
        <w:tc>
          <w:tcPr>
            <w:tcW w:w="585" w:type="dxa"/>
            <w:vAlign w:val="center"/>
          </w:tcPr>
          <w:p>
            <w:pPr>
              <w:jc w:val="center"/>
              <w:rPr>
                <w:color w:val="000000"/>
                <w:sz w:val="18"/>
                <w:szCs w:val="18"/>
              </w:rPr>
            </w:pPr>
          </w:p>
        </w:tc>
        <w:tc>
          <w:tcPr>
            <w:tcW w:w="585" w:type="dxa"/>
            <w:vAlign w:val="center"/>
          </w:tcPr>
          <w:p>
            <w:pPr>
              <w:jc w:val="center"/>
              <w:rPr>
                <w:color w:val="000000"/>
                <w:sz w:val="18"/>
                <w:szCs w:val="18"/>
              </w:rPr>
            </w:pPr>
            <w:r>
              <w:rPr>
                <w:rFonts w:hint="eastAsia"/>
                <w:color w:val="000000"/>
                <w:sz w:val="18"/>
                <w:szCs w:val="18"/>
              </w:rPr>
              <w:t>√</w:t>
            </w:r>
          </w:p>
        </w:tc>
        <w:tc>
          <w:tcPr>
            <w:tcW w:w="585" w:type="dxa"/>
            <w:vAlign w:val="center"/>
          </w:tcPr>
          <w:p>
            <w:pPr>
              <w:jc w:val="center"/>
              <w:rPr>
                <w:color w:val="000000"/>
                <w:sz w:val="18"/>
                <w:szCs w:val="18"/>
              </w:rPr>
            </w:pPr>
            <w:r>
              <w:rPr>
                <w:color w:val="000000"/>
                <w:sz w:val="18"/>
                <w:szCs w:val="18"/>
              </w:rPr>
              <w:t>2</w:t>
            </w:r>
          </w:p>
        </w:tc>
        <w:tc>
          <w:tcPr>
            <w:tcW w:w="585" w:type="dxa"/>
            <w:vAlign w:val="center"/>
          </w:tcPr>
          <w:p>
            <w:pPr>
              <w:jc w:val="center"/>
              <w:rPr>
                <w:color w:val="000000"/>
                <w:sz w:val="18"/>
                <w:szCs w:val="18"/>
              </w:rPr>
            </w:pPr>
            <w:r>
              <w:rPr>
                <w:rFonts w:hint="eastAsia"/>
                <w:color w:val="000000"/>
                <w:sz w:val="18"/>
                <w:szCs w:val="18"/>
              </w:rPr>
              <w:t>√</w:t>
            </w:r>
          </w:p>
        </w:tc>
        <w:tc>
          <w:tcPr>
            <w:tcW w:w="585" w:type="dxa"/>
            <w:vAlign w:val="center"/>
          </w:tcPr>
          <w:p>
            <w:pPr>
              <w:jc w:val="center"/>
              <w:rPr>
                <w:color w:val="000000"/>
                <w:sz w:val="18"/>
                <w:szCs w:val="18"/>
              </w:rPr>
            </w:pPr>
            <w:r>
              <w:rPr>
                <w:rFonts w:hint="eastAsia"/>
                <w:color w:val="000000"/>
                <w:sz w:val="18"/>
                <w:szCs w:val="18"/>
              </w:rPr>
              <w:t>1</w:t>
            </w:r>
          </w:p>
        </w:tc>
        <w:tc>
          <w:tcPr>
            <w:tcW w:w="585" w:type="dxa"/>
            <w:vAlign w:val="center"/>
          </w:tcPr>
          <w:p>
            <w:pPr>
              <w:jc w:val="center"/>
              <w:rPr>
                <w:color w:val="000000"/>
                <w:sz w:val="18"/>
                <w:szCs w:val="18"/>
              </w:rPr>
            </w:pPr>
            <w:r>
              <w:rPr>
                <w:rFonts w:hint="eastAsia"/>
                <w:color w:val="000000"/>
                <w:sz w:val="18"/>
                <w:szCs w:val="18"/>
              </w:rPr>
              <w:t>1</w:t>
            </w:r>
          </w:p>
        </w:tc>
        <w:tc>
          <w:tcPr>
            <w:tcW w:w="585" w:type="dxa"/>
            <w:vAlign w:val="center"/>
          </w:tcPr>
          <w:p>
            <w:pPr>
              <w:jc w:val="center"/>
              <w:rPr>
                <w:color w:val="000000"/>
                <w:sz w:val="18"/>
                <w:szCs w:val="18"/>
              </w:rPr>
            </w:pPr>
            <w:r>
              <w:rPr>
                <w:rFonts w:hint="eastAsia"/>
                <w:color w:val="000000"/>
                <w:sz w:val="18"/>
                <w:szCs w:val="18"/>
              </w:rPr>
              <w:t>20</w:t>
            </w:r>
          </w:p>
        </w:tc>
        <w:tc>
          <w:tcPr>
            <w:tcW w:w="585" w:type="dxa"/>
            <w:vAlign w:val="center"/>
          </w:tcPr>
          <w:p>
            <w:pPr>
              <w:jc w:val="center"/>
              <w:rPr>
                <w:color w:val="000000"/>
                <w:sz w:val="18"/>
                <w:szCs w:val="18"/>
              </w:rPr>
            </w:pPr>
            <w:r>
              <w:rPr>
                <w:rFonts w:hint="eastAsia"/>
                <w:color w:val="000000"/>
                <w:sz w:val="18"/>
                <w:szCs w:val="18"/>
              </w:rPr>
              <w:t>7</w:t>
            </w:r>
          </w:p>
        </w:tc>
        <w:tc>
          <w:tcPr>
            <w:tcW w:w="595" w:type="dxa"/>
            <w:vMerge w:val="continue"/>
            <w:vAlign w:val="center"/>
          </w:tcPr>
          <w:p>
            <w:pPr>
              <w:jc w:val="center"/>
              <w:rPr>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6" w:hRule="atLeast"/>
          <w:jc w:val="center"/>
        </w:trPr>
        <w:tc>
          <w:tcPr>
            <w:tcW w:w="826" w:type="dxa"/>
            <w:vMerge w:val="restart"/>
            <w:vAlign w:val="center"/>
          </w:tcPr>
          <w:p>
            <w:pPr>
              <w:jc w:val="center"/>
              <w:rPr>
                <w:color w:val="000000"/>
                <w:sz w:val="18"/>
                <w:szCs w:val="18"/>
              </w:rPr>
            </w:pPr>
            <w:r>
              <w:rPr>
                <w:rFonts w:hint="eastAsia"/>
                <w:color w:val="000000"/>
                <w:sz w:val="18"/>
                <w:szCs w:val="18"/>
              </w:rPr>
              <w:t>四</w:t>
            </w:r>
          </w:p>
        </w:tc>
        <w:tc>
          <w:tcPr>
            <w:tcW w:w="684" w:type="dxa"/>
            <w:vAlign w:val="center"/>
          </w:tcPr>
          <w:p>
            <w:pPr>
              <w:jc w:val="center"/>
              <w:rPr>
                <w:color w:val="000000"/>
                <w:sz w:val="18"/>
                <w:szCs w:val="18"/>
              </w:rPr>
            </w:pPr>
            <w:r>
              <w:rPr>
                <w:rFonts w:hint="eastAsia"/>
                <w:color w:val="000000"/>
                <w:sz w:val="18"/>
                <w:szCs w:val="18"/>
              </w:rPr>
              <w:t>7</w:t>
            </w:r>
          </w:p>
        </w:tc>
        <w:tc>
          <w:tcPr>
            <w:tcW w:w="585" w:type="dxa"/>
            <w:tcBorders>
              <w:right w:val="single" w:color="auto" w:sz="4" w:space="0"/>
            </w:tcBorders>
            <w:vAlign w:val="center"/>
          </w:tcPr>
          <w:p>
            <w:pPr>
              <w:jc w:val="center"/>
              <w:rPr>
                <w:color w:val="000000"/>
                <w:sz w:val="18"/>
                <w:szCs w:val="18"/>
              </w:rPr>
            </w:pPr>
            <w:r>
              <w:rPr>
                <w:rFonts w:hint="eastAsia"/>
                <w:color w:val="000000"/>
                <w:sz w:val="18"/>
                <w:szCs w:val="18"/>
              </w:rPr>
              <w:t>4</w:t>
            </w:r>
          </w:p>
        </w:tc>
        <w:tc>
          <w:tcPr>
            <w:tcW w:w="585" w:type="dxa"/>
            <w:tcBorders>
              <w:left w:val="single" w:color="auto" w:sz="4" w:space="0"/>
            </w:tcBorders>
            <w:vAlign w:val="center"/>
          </w:tcPr>
          <w:p>
            <w:pPr>
              <w:jc w:val="center"/>
              <w:rPr>
                <w:color w:val="000000"/>
                <w:sz w:val="18"/>
                <w:szCs w:val="18"/>
              </w:rPr>
            </w:pPr>
            <w:r>
              <w:rPr>
                <w:rFonts w:hint="eastAsia"/>
                <w:color w:val="000000"/>
                <w:sz w:val="18"/>
                <w:szCs w:val="18"/>
              </w:rPr>
              <w:t>√</w:t>
            </w:r>
          </w:p>
        </w:tc>
        <w:tc>
          <w:tcPr>
            <w:tcW w:w="585" w:type="dxa"/>
            <w:vAlign w:val="center"/>
          </w:tcPr>
          <w:p>
            <w:pPr>
              <w:jc w:val="center"/>
              <w:rPr>
                <w:color w:val="000000"/>
                <w:sz w:val="18"/>
                <w:szCs w:val="18"/>
              </w:rPr>
            </w:pPr>
          </w:p>
        </w:tc>
        <w:tc>
          <w:tcPr>
            <w:tcW w:w="585" w:type="dxa"/>
            <w:vAlign w:val="center"/>
          </w:tcPr>
          <w:p>
            <w:pPr>
              <w:jc w:val="center"/>
              <w:rPr>
                <w:color w:val="000000"/>
                <w:sz w:val="18"/>
                <w:szCs w:val="18"/>
              </w:rPr>
            </w:pPr>
          </w:p>
        </w:tc>
        <w:tc>
          <w:tcPr>
            <w:tcW w:w="585" w:type="dxa"/>
            <w:vAlign w:val="center"/>
          </w:tcPr>
          <w:p>
            <w:pPr>
              <w:jc w:val="center"/>
              <w:rPr>
                <w:color w:val="000000"/>
                <w:sz w:val="18"/>
                <w:szCs w:val="18"/>
              </w:rPr>
            </w:pPr>
          </w:p>
        </w:tc>
        <w:tc>
          <w:tcPr>
            <w:tcW w:w="585" w:type="dxa"/>
            <w:vAlign w:val="center"/>
          </w:tcPr>
          <w:p>
            <w:pPr>
              <w:jc w:val="center"/>
              <w:rPr>
                <w:color w:val="000000"/>
                <w:sz w:val="18"/>
                <w:szCs w:val="18"/>
              </w:rPr>
            </w:pPr>
            <w:r>
              <w:rPr>
                <w:color w:val="000000"/>
                <w:sz w:val="18"/>
                <w:szCs w:val="18"/>
              </w:rPr>
              <w:t>1</w:t>
            </w:r>
            <w:r>
              <w:rPr>
                <w:rFonts w:hint="eastAsia"/>
                <w:color w:val="000000"/>
                <w:sz w:val="18"/>
                <w:szCs w:val="18"/>
              </w:rPr>
              <w:t>4</w:t>
            </w:r>
          </w:p>
        </w:tc>
        <w:tc>
          <w:tcPr>
            <w:tcW w:w="585" w:type="dxa"/>
            <w:vAlign w:val="center"/>
          </w:tcPr>
          <w:p>
            <w:pPr>
              <w:jc w:val="center"/>
              <w:rPr>
                <w:color w:val="000000"/>
                <w:sz w:val="18"/>
                <w:szCs w:val="18"/>
              </w:rPr>
            </w:pPr>
            <w:r>
              <w:rPr>
                <w:rFonts w:hint="eastAsia"/>
                <w:color w:val="000000"/>
                <w:sz w:val="18"/>
                <w:szCs w:val="18"/>
              </w:rPr>
              <w:t>√</w:t>
            </w:r>
          </w:p>
        </w:tc>
        <w:tc>
          <w:tcPr>
            <w:tcW w:w="585" w:type="dxa"/>
            <w:vAlign w:val="center"/>
          </w:tcPr>
          <w:p>
            <w:pPr>
              <w:jc w:val="center"/>
              <w:rPr>
                <w:color w:val="000000"/>
                <w:sz w:val="18"/>
                <w:szCs w:val="18"/>
              </w:rPr>
            </w:pPr>
            <w:r>
              <w:rPr>
                <w:rFonts w:hint="eastAsia"/>
                <w:color w:val="000000"/>
                <w:sz w:val="18"/>
                <w:szCs w:val="18"/>
              </w:rPr>
              <w:t>1</w:t>
            </w:r>
          </w:p>
        </w:tc>
        <w:tc>
          <w:tcPr>
            <w:tcW w:w="585" w:type="dxa"/>
            <w:vAlign w:val="center"/>
          </w:tcPr>
          <w:p>
            <w:pPr>
              <w:jc w:val="center"/>
              <w:rPr>
                <w:color w:val="000000"/>
                <w:sz w:val="18"/>
                <w:szCs w:val="18"/>
              </w:rPr>
            </w:pPr>
            <w:r>
              <w:rPr>
                <w:rFonts w:hint="eastAsia"/>
                <w:color w:val="000000"/>
                <w:sz w:val="18"/>
                <w:szCs w:val="18"/>
              </w:rPr>
              <w:t>1</w:t>
            </w:r>
          </w:p>
        </w:tc>
        <w:tc>
          <w:tcPr>
            <w:tcW w:w="585" w:type="dxa"/>
            <w:vAlign w:val="center"/>
          </w:tcPr>
          <w:p>
            <w:pPr>
              <w:jc w:val="center"/>
              <w:rPr>
                <w:color w:val="000000"/>
                <w:sz w:val="18"/>
                <w:szCs w:val="18"/>
              </w:rPr>
            </w:pPr>
            <w:r>
              <w:rPr>
                <w:rFonts w:hint="eastAsia"/>
                <w:color w:val="000000"/>
                <w:sz w:val="18"/>
                <w:szCs w:val="18"/>
              </w:rPr>
              <w:t>20</w:t>
            </w:r>
          </w:p>
        </w:tc>
        <w:tc>
          <w:tcPr>
            <w:tcW w:w="585" w:type="dxa"/>
            <w:vAlign w:val="center"/>
          </w:tcPr>
          <w:p>
            <w:pPr>
              <w:jc w:val="center"/>
              <w:rPr>
                <w:color w:val="000000"/>
                <w:sz w:val="18"/>
                <w:szCs w:val="18"/>
              </w:rPr>
            </w:pPr>
            <w:r>
              <w:rPr>
                <w:rFonts w:hint="eastAsia"/>
                <w:color w:val="000000"/>
                <w:sz w:val="18"/>
                <w:szCs w:val="18"/>
              </w:rPr>
              <w:t>4</w:t>
            </w:r>
          </w:p>
        </w:tc>
        <w:tc>
          <w:tcPr>
            <w:tcW w:w="595" w:type="dxa"/>
            <w:vMerge w:val="restart"/>
            <w:vAlign w:val="center"/>
          </w:tcPr>
          <w:p>
            <w:pPr>
              <w:jc w:val="center"/>
              <w:rPr>
                <w:color w:val="000000"/>
                <w:sz w:val="18"/>
                <w:szCs w:val="18"/>
              </w:rPr>
            </w:pPr>
            <w:r>
              <w:rPr>
                <w:rFonts w:hint="eastAsia"/>
                <w:color w:val="000000"/>
                <w:sz w:val="18"/>
                <w:szCs w:val="18"/>
              </w:rPr>
              <w:t>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6" w:hRule="atLeast"/>
          <w:jc w:val="center"/>
        </w:trPr>
        <w:tc>
          <w:tcPr>
            <w:tcW w:w="826" w:type="dxa"/>
            <w:vMerge w:val="continue"/>
            <w:vAlign w:val="center"/>
          </w:tcPr>
          <w:p>
            <w:pPr>
              <w:jc w:val="center"/>
              <w:rPr>
                <w:color w:val="000000"/>
                <w:sz w:val="18"/>
                <w:szCs w:val="18"/>
              </w:rPr>
            </w:pPr>
          </w:p>
        </w:tc>
        <w:tc>
          <w:tcPr>
            <w:tcW w:w="684" w:type="dxa"/>
            <w:vAlign w:val="center"/>
          </w:tcPr>
          <w:p>
            <w:pPr>
              <w:jc w:val="center"/>
              <w:rPr>
                <w:color w:val="000000"/>
                <w:sz w:val="18"/>
                <w:szCs w:val="18"/>
              </w:rPr>
            </w:pPr>
            <w:r>
              <w:rPr>
                <w:rFonts w:hint="eastAsia"/>
                <w:color w:val="000000"/>
                <w:sz w:val="18"/>
                <w:szCs w:val="18"/>
              </w:rPr>
              <w:t>8</w:t>
            </w:r>
          </w:p>
        </w:tc>
        <w:tc>
          <w:tcPr>
            <w:tcW w:w="585" w:type="dxa"/>
            <w:tcBorders>
              <w:right w:val="single" w:color="auto" w:sz="4" w:space="0"/>
            </w:tcBorders>
            <w:vAlign w:val="center"/>
          </w:tcPr>
          <w:p>
            <w:pPr>
              <w:jc w:val="center"/>
              <w:rPr>
                <w:color w:val="000000"/>
                <w:sz w:val="18"/>
                <w:szCs w:val="18"/>
              </w:rPr>
            </w:pPr>
          </w:p>
        </w:tc>
        <w:tc>
          <w:tcPr>
            <w:tcW w:w="585" w:type="dxa"/>
            <w:tcBorders>
              <w:left w:val="single" w:color="auto" w:sz="4" w:space="0"/>
            </w:tcBorders>
            <w:vAlign w:val="center"/>
          </w:tcPr>
          <w:p>
            <w:pPr>
              <w:jc w:val="center"/>
              <w:rPr>
                <w:color w:val="000000"/>
                <w:sz w:val="18"/>
                <w:szCs w:val="18"/>
              </w:rPr>
            </w:pPr>
          </w:p>
        </w:tc>
        <w:tc>
          <w:tcPr>
            <w:tcW w:w="585" w:type="dxa"/>
            <w:vAlign w:val="center"/>
          </w:tcPr>
          <w:p>
            <w:pPr>
              <w:jc w:val="center"/>
              <w:rPr>
                <w:color w:val="000000"/>
                <w:sz w:val="18"/>
                <w:szCs w:val="18"/>
              </w:rPr>
            </w:pPr>
          </w:p>
        </w:tc>
        <w:tc>
          <w:tcPr>
            <w:tcW w:w="585" w:type="dxa"/>
            <w:vAlign w:val="center"/>
          </w:tcPr>
          <w:p>
            <w:pPr>
              <w:jc w:val="center"/>
              <w:rPr>
                <w:color w:val="000000"/>
                <w:sz w:val="18"/>
                <w:szCs w:val="18"/>
              </w:rPr>
            </w:pPr>
          </w:p>
        </w:tc>
        <w:tc>
          <w:tcPr>
            <w:tcW w:w="585" w:type="dxa"/>
            <w:vAlign w:val="center"/>
          </w:tcPr>
          <w:p>
            <w:pPr>
              <w:jc w:val="center"/>
              <w:rPr>
                <w:color w:val="000000"/>
                <w:sz w:val="18"/>
                <w:szCs w:val="18"/>
              </w:rPr>
            </w:pPr>
          </w:p>
        </w:tc>
        <w:tc>
          <w:tcPr>
            <w:tcW w:w="585" w:type="dxa"/>
            <w:vAlign w:val="center"/>
          </w:tcPr>
          <w:p>
            <w:pPr>
              <w:jc w:val="center"/>
              <w:rPr>
                <w:color w:val="000000"/>
                <w:sz w:val="18"/>
                <w:szCs w:val="18"/>
              </w:rPr>
            </w:pPr>
          </w:p>
        </w:tc>
        <w:tc>
          <w:tcPr>
            <w:tcW w:w="585" w:type="dxa"/>
            <w:vAlign w:val="center"/>
          </w:tcPr>
          <w:p>
            <w:pPr>
              <w:jc w:val="center"/>
              <w:rPr>
                <w:color w:val="000000"/>
                <w:sz w:val="18"/>
                <w:szCs w:val="18"/>
              </w:rPr>
            </w:pPr>
            <w:r>
              <w:rPr>
                <w:rFonts w:hint="eastAsia"/>
                <w:color w:val="000000"/>
                <w:sz w:val="18"/>
                <w:szCs w:val="18"/>
              </w:rPr>
              <w:t>√</w:t>
            </w:r>
          </w:p>
        </w:tc>
        <w:tc>
          <w:tcPr>
            <w:tcW w:w="585" w:type="dxa"/>
            <w:vAlign w:val="center"/>
          </w:tcPr>
          <w:p>
            <w:pPr>
              <w:jc w:val="center"/>
              <w:rPr>
                <w:color w:val="000000"/>
                <w:sz w:val="18"/>
                <w:szCs w:val="18"/>
              </w:rPr>
            </w:pPr>
          </w:p>
        </w:tc>
        <w:tc>
          <w:tcPr>
            <w:tcW w:w="585" w:type="dxa"/>
            <w:vAlign w:val="center"/>
          </w:tcPr>
          <w:p>
            <w:pPr>
              <w:jc w:val="center"/>
              <w:rPr>
                <w:color w:val="000000"/>
                <w:sz w:val="18"/>
                <w:szCs w:val="18"/>
              </w:rPr>
            </w:pPr>
            <w:r>
              <w:rPr>
                <w:rFonts w:hint="eastAsia"/>
                <w:color w:val="000000"/>
                <w:sz w:val="18"/>
                <w:szCs w:val="18"/>
              </w:rPr>
              <w:t>√</w:t>
            </w:r>
          </w:p>
        </w:tc>
        <w:tc>
          <w:tcPr>
            <w:tcW w:w="585" w:type="dxa"/>
            <w:vAlign w:val="center"/>
          </w:tcPr>
          <w:p>
            <w:pPr>
              <w:jc w:val="center"/>
              <w:rPr>
                <w:color w:val="000000"/>
                <w:sz w:val="18"/>
                <w:szCs w:val="18"/>
              </w:rPr>
            </w:pPr>
            <w:r>
              <w:rPr>
                <w:rFonts w:hint="eastAsia"/>
                <w:color w:val="000000"/>
                <w:sz w:val="18"/>
                <w:szCs w:val="18"/>
              </w:rPr>
              <w:t>18</w:t>
            </w:r>
          </w:p>
        </w:tc>
        <w:tc>
          <w:tcPr>
            <w:tcW w:w="585" w:type="dxa"/>
            <w:vAlign w:val="center"/>
          </w:tcPr>
          <w:p>
            <w:pPr>
              <w:jc w:val="center"/>
              <w:rPr>
                <w:color w:val="000000"/>
                <w:sz w:val="18"/>
                <w:szCs w:val="18"/>
              </w:rPr>
            </w:pPr>
          </w:p>
        </w:tc>
        <w:tc>
          <w:tcPr>
            <w:tcW w:w="595" w:type="dxa"/>
            <w:vMerge w:val="continue"/>
            <w:vAlign w:val="center"/>
          </w:tcPr>
          <w:p>
            <w:pPr>
              <w:jc w:val="center"/>
              <w:rPr>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6" w:hRule="atLeast"/>
          <w:jc w:val="center"/>
        </w:trPr>
        <w:tc>
          <w:tcPr>
            <w:tcW w:w="1510" w:type="dxa"/>
            <w:gridSpan w:val="2"/>
            <w:vAlign w:val="center"/>
          </w:tcPr>
          <w:p>
            <w:pPr>
              <w:jc w:val="center"/>
              <w:rPr>
                <w:color w:val="000000"/>
                <w:sz w:val="18"/>
                <w:szCs w:val="18"/>
              </w:rPr>
            </w:pPr>
            <w:r>
              <w:rPr>
                <w:rFonts w:hint="eastAsia"/>
                <w:color w:val="000000"/>
                <w:sz w:val="18"/>
                <w:szCs w:val="18"/>
              </w:rPr>
              <w:t>总计</w:t>
            </w:r>
          </w:p>
        </w:tc>
        <w:tc>
          <w:tcPr>
            <w:tcW w:w="585" w:type="dxa"/>
            <w:tcBorders>
              <w:right w:val="single" w:color="auto" w:sz="4" w:space="0"/>
            </w:tcBorders>
            <w:vAlign w:val="center"/>
          </w:tcPr>
          <w:p>
            <w:pPr>
              <w:jc w:val="center"/>
              <w:rPr>
                <w:color w:val="000000"/>
                <w:sz w:val="18"/>
                <w:szCs w:val="18"/>
              </w:rPr>
            </w:pPr>
            <w:r>
              <w:rPr>
                <w:rFonts w:hint="eastAsia"/>
                <w:color w:val="000000"/>
                <w:sz w:val="18"/>
                <w:szCs w:val="18"/>
              </w:rPr>
              <w:t>100</w:t>
            </w:r>
          </w:p>
        </w:tc>
        <w:tc>
          <w:tcPr>
            <w:tcW w:w="585" w:type="dxa"/>
            <w:tcBorders>
              <w:left w:val="single" w:color="auto" w:sz="4" w:space="0"/>
            </w:tcBorders>
            <w:vAlign w:val="center"/>
          </w:tcPr>
          <w:p>
            <w:pPr>
              <w:jc w:val="center"/>
              <w:rPr>
                <w:color w:val="000000"/>
                <w:sz w:val="18"/>
                <w:szCs w:val="18"/>
              </w:rPr>
            </w:pPr>
            <w:r>
              <w:rPr>
                <w:rFonts w:hint="eastAsia"/>
                <w:color w:val="000000"/>
                <w:sz w:val="18"/>
                <w:szCs w:val="18"/>
              </w:rPr>
              <w:t>√</w:t>
            </w:r>
          </w:p>
        </w:tc>
        <w:tc>
          <w:tcPr>
            <w:tcW w:w="1170" w:type="dxa"/>
            <w:gridSpan w:val="2"/>
            <w:vAlign w:val="center"/>
          </w:tcPr>
          <w:p>
            <w:pPr>
              <w:jc w:val="center"/>
              <w:rPr>
                <w:color w:val="000000"/>
                <w:sz w:val="18"/>
                <w:szCs w:val="18"/>
              </w:rPr>
            </w:pPr>
            <w:r>
              <w:rPr>
                <w:rFonts w:hint="eastAsia"/>
                <w:color w:val="000000"/>
                <w:sz w:val="18"/>
                <w:szCs w:val="18"/>
              </w:rPr>
              <w:t>2</w:t>
            </w:r>
          </w:p>
        </w:tc>
        <w:tc>
          <w:tcPr>
            <w:tcW w:w="585" w:type="dxa"/>
            <w:vAlign w:val="center"/>
          </w:tcPr>
          <w:p>
            <w:pPr>
              <w:jc w:val="center"/>
              <w:rPr>
                <w:color w:val="000000"/>
                <w:sz w:val="18"/>
                <w:szCs w:val="18"/>
              </w:rPr>
            </w:pPr>
            <w:r>
              <w:rPr>
                <w:rFonts w:hint="eastAsia"/>
                <w:color w:val="000000"/>
                <w:sz w:val="18"/>
                <w:szCs w:val="18"/>
              </w:rPr>
              <w:t>√</w:t>
            </w:r>
          </w:p>
        </w:tc>
        <w:tc>
          <w:tcPr>
            <w:tcW w:w="585" w:type="dxa"/>
            <w:vAlign w:val="center"/>
          </w:tcPr>
          <w:p>
            <w:pPr>
              <w:jc w:val="center"/>
              <w:rPr>
                <w:color w:val="000000"/>
                <w:sz w:val="18"/>
                <w:szCs w:val="18"/>
              </w:rPr>
            </w:pPr>
            <w:r>
              <w:rPr>
                <w:color w:val="000000"/>
                <w:sz w:val="18"/>
                <w:szCs w:val="18"/>
              </w:rPr>
              <w:t>1</w:t>
            </w:r>
            <w:r>
              <w:rPr>
                <w:rFonts w:hint="eastAsia"/>
                <w:color w:val="000000"/>
                <w:sz w:val="18"/>
                <w:szCs w:val="18"/>
              </w:rPr>
              <w:t>6</w:t>
            </w:r>
          </w:p>
        </w:tc>
        <w:tc>
          <w:tcPr>
            <w:tcW w:w="585" w:type="dxa"/>
            <w:vAlign w:val="center"/>
          </w:tcPr>
          <w:p>
            <w:pPr>
              <w:jc w:val="center"/>
              <w:rPr>
                <w:color w:val="000000"/>
                <w:sz w:val="18"/>
                <w:szCs w:val="18"/>
              </w:rPr>
            </w:pPr>
            <w:r>
              <w:rPr>
                <w:rFonts w:hint="eastAsia"/>
                <w:color w:val="000000"/>
                <w:sz w:val="18"/>
                <w:szCs w:val="18"/>
              </w:rPr>
              <w:t>√</w:t>
            </w:r>
          </w:p>
        </w:tc>
        <w:tc>
          <w:tcPr>
            <w:tcW w:w="585" w:type="dxa"/>
            <w:vAlign w:val="center"/>
          </w:tcPr>
          <w:p>
            <w:pPr>
              <w:jc w:val="center"/>
              <w:rPr>
                <w:color w:val="000000"/>
                <w:sz w:val="18"/>
                <w:szCs w:val="18"/>
              </w:rPr>
            </w:pPr>
            <w:r>
              <w:rPr>
                <w:rFonts w:hint="eastAsia"/>
                <w:color w:val="000000"/>
                <w:sz w:val="18"/>
                <w:szCs w:val="18"/>
              </w:rPr>
              <w:t>7</w:t>
            </w:r>
          </w:p>
        </w:tc>
        <w:tc>
          <w:tcPr>
            <w:tcW w:w="585" w:type="dxa"/>
            <w:vAlign w:val="center"/>
          </w:tcPr>
          <w:p>
            <w:pPr>
              <w:jc w:val="center"/>
              <w:rPr>
                <w:color w:val="000000"/>
                <w:sz w:val="18"/>
                <w:szCs w:val="18"/>
              </w:rPr>
            </w:pPr>
            <w:r>
              <w:rPr>
                <w:rFonts w:hint="eastAsia"/>
                <w:color w:val="000000"/>
                <w:sz w:val="18"/>
                <w:szCs w:val="18"/>
              </w:rPr>
              <w:t>7</w:t>
            </w:r>
          </w:p>
        </w:tc>
        <w:tc>
          <w:tcPr>
            <w:tcW w:w="585" w:type="dxa"/>
            <w:vAlign w:val="center"/>
          </w:tcPr>
          <w:p>
            <w:pPr>
              <w:jc w:val="center"/>
              <w:rPr>
                <w:color w:val="000000"/>
                <w:sz w:val="18"/>
                <w:szCs w:val="18"/>
              </w:rPr>
            </w:pPr>
            <w:r>
              <w:rPr>
                <w:rFonts w:hint="eastAsia"/>
                <w:color w:val="000000"/>
                <w:sz w:val="18"/>
                <w:szCs w:val="18"/>
              </w:rPr>
              <w:t>158</w:t>
            </w:r>
          </w:p>
        </w:tc>
        <w:tc>
          <w:tcPr>
            <w:tcW w:w="585" w:type="dxa"/>
            <w:vAlign w:val="center"/>
          </w:tcPr>
          <w:p>
            <w:pPr>
              <w:jc w:val="center"/>
              <w:rPr>
                <w:color w:val="000000"/>
                <w:sz w:val="18"/>
                <w:szCs w:val="18"/>
              </w:rPr>
            </w:pPr>
            <w:r>
              <w:rPr>
                <w:rFonts w:hint="eastAsia"/>
                <w:color w:val="000000"/>
                <w:sz w:val="18"/>
                <w:szCs w:val="18"/>
              </w:rPr>
              <w:t>37</w:t>
            </w:r>
          </w:p>
        </w:tc>
        <w:tc>
          <w:tcPr>
            <w:tcW w:w="595" w:type="dxa"/>
            <w:vAlign w:val="center"/>
          </w:tcPr>
          <w:p>
            <w:pPr>
              <w:jc w:val="center"/>
              <w:rPr>
                <w:color w:val="000000"/>
                <w:sz w:val="18"/>
                <w:szCs w:val="18"/>
              </w:rPr>
            </w:pPr>
            <w:r>
              <w:rPr>
                <w:rFonts w:hint="eastAsia"/>
                <w:color w:val="000000"/>
                <w:sz w:val="18"/>
                <w:szCs w:val="18"/>
              </w:rPr>
              <w:t>193</w:t>
            </w:r>
          </w:p>
        </w:tc>
      </w:tr>
    </w:tbl>
    <w:p>
      <w:pPr>
        <w:spacing w:line="336" w:lineRule="auto"/>
        <w:rPr>
          <w:rFonts w:ascii="黑体" w:eastAsia="黑体"/>
          <w:bCs/>
          <w:color w:val="000000"/>
        </w:rPr>
      </w:pPr>
      <w:r>
        <w:rPr>
          <w:rFonts w:hint="eastAsia" w:ascii="黑体" w:eastAsia="黑体"/>
          <w:bCs/>
          <w:color w:val="000000"/>
        </w:rPr>
        <w:t>十一</w:t>
      </w:r>
      <w:r>
        <w:rPr>
          <w:rFonts w:ascii="黑体" w:eastAsia="黑体"/>
          <w:bCs/>
          <w:color w:val="000000"/>
        </w:rPr>
        <w:t>、</w:t>
      </w:r>
      <w:r>
        <w:rPr>
          <w:rFonts w:hint="eastAsia" w:ascii="黑体" w:eastAsia="黑体"/>
          <w:bCs/>
          <w:color w:val="000000"/>
        </w:rPr>
        <w:t>体育教育</w:t>
      </w:r>
      <w:r>
        <w:rPr>
          <w:rFonts w:ascii="黑体" w:eastAsia="黑体"/>
          <w:bCs/>
          <w:color w:val="000000"/>
        </w:rPr>
        <w:t>专业</w:t>
      </w:r>
      <w:r>
        <w:rPr>
          <w:rFonts w:hint="eastAsia" w:ascii="黑体" w:eastAsia="黑体"/>
          <w:bCs/>
          <w:color w:val="000000"/>
        </w:rPr>
        <w:t>（本科）课程指导性教学进程计划表</w:t>
      </w:r>
      <w:r>
        <w:rPr>
          <w:rFonts w:ascii="黑体" w:eastAsia="黑体"/>
          <w:bCs/>
          <w:color w:val="000000"/>
        </w:rPr>
        <w:t>（见表3</w:t>
      </w:r>
      <w:r>
        <w:rPr>
          <w:rFonts w:hint="eastAsia" w:ascii="黑体" w:eastAsia="黑体"/>
          <w:bCs/>
          <w:color w:val="000000"/>
        </w:rPr>
        <w:t>）</w:t>
      </w:r>
    </w:p>
    <w:p>
      <w:pPr>
        <w:spacing w:line="336" w:lineRule="auto"/>
        <w:rPr>
          <w:rFonts w:ascii="黑体" w:eastAsia="黑体"/>
          <w:bCs/>
          <w:color w:val="000000"/>
        </w:rPr>
      </w:pPr>
    </w:p>
    <w:p>
      <w:pPr>
        <w:spacing w:line="336" w:lineRule="auto"/>
        <w:rPr>
          <w:rFonts w:ascii="黑体" w:eastAsia="黑体"/>
          <w:bCs/>
          <w:color w:val="000000"/>
        </w:rPr>
      </w:pPr>
    </w:p>
    <w:p>
      <w:pPr>
        <w:spacing w:line="336" w:lineRule="auto"/>
        <w:rPr>
          <w:rFonts w:ascii="黑体" w:eastAsia="黑体"/>
          <w:bCs/>
          <w:color w:val="000000"/>
        </w:rPr>
      </w:pPr>
    </w:p>
    <w:p>
      <w:pPr>
        <w:spacing w:line="336" w:lineRule="auto"/>
        <w:rPr>
          <w:rFonts w:ascii="黑体" w:eastAsia="黑体"/>
          <w:bCs/>
          <w:color w:val="000000"/>
        </w:rPr>
      </w:pPr>
    </w:p>
    <w:p>
      <w:pPr>
        <w:spacing w:line="336" w:lineRule="auto"/>
        <w:rPr>
          <w:rFonts w:ascii="黑体" w:eastAsia="黑体"/>
          <w:bCs/>
          <w:color w:val="000000"/>
        </w:rPr>
      </w:pPr>
    </w:p>
    <w:p>
      <w:pPr>
        <w:spacing w:line="336" w:lineRule="auto"/>
        <w:rPr>
          <w:rFonts w:ascii="黑体" w:eastAsia="黑体"/>
          <w:color w:val="000000"/>
        </w:rPr>
      </w:pPr>
    </w:p>
    <w:p>
      <w:pPr>
        <w:spacing w:line="336" w:lineRule="auto"/>
        <w:rPr>
          <w:rFonts w:ascii="黑体" w:eastAsia="黑体"/>
          <w:bCs/>
          <w:color w:val="000000"/>
        </w:rPr>
      </w:pPr>
    </w:p>
    <w:p>
      <w:pPr>
        <w:spacing w:line="336" w:lineRule="auto"/>
        <w:rPr>
          <w:rFonts w:ascii="黑体" w:eastAsia="黑体"/>
          <w:bCs/>
          <w:color w:val="000000"/>
        </w:rPr>
      </w:pPr>
    </w:p>
    <w:p>
      <w:pPr>
        <w:spacing w:before="163" w:beforeLines="50" w:line="360" w:lineRule="auto"/>
        <w:ind w:firstLine="1446" w:firstLineChars="600"/>
        <w:rPr>
          <w:b/>
          <w:bCs/>
          <w:color w:val="000000"/>
        </w:rPr>
      </w:pPr>
      <w:r>
        <w:rPr>
          <w:b/>
          <w:color w:val="000000"/>
        </w:rPr>
        <w:t xml:space="preserve">表3  </w:t>
      </w:r>
      <w:r>
        <w:rPr>
          <w:rFonts w:hint="eastAsia"/>
          <w:b/>
          <w:color w:val="000000"/>
        </w:rPr>
        <w:t>体育教育专业</w:t>
      </w:r>
      <w:r>
        <w:rPr>
          <w:rFonts w:hint="eastAsia"/>
          <w:b/>
          <w:bCs/>
          <w:color w:val="000000"/>
        </w:rPr>
        <w:t>（本科）课程指导性教学进程计划表</w:t>
      </w:r>
    </w:p>
    <w:tbl>
      <w:tblPr>
        <w:tblStyle w:val="40"/>
        <w:tblW w:w="9865" w:type="dxa"/>
        <w:jc w:val="center"/>
        <w:tblLayout w:type="fixed"/>
        <w:tblCellMar>
          <w:top w:w="0" w:type="dxa"/>
          <w:left w:w="108" w:type="dxa"/>
          <w:bottom w:w="0" w:type="dxa"/>
          <w:right w:w="108" w:type="dxa"/>
        </w:tblCellMar>
      </w:tblPr>
      <w:tblGrid>
        <w:gridCol w:w="351"/>
        <w:gridCol w:w="623"/>
        <w:gridCol w:w="282"/>
        <w:gridCol w:w="736"/>
        <w:gridCol w:w="2187"/>
        <w:gridCol w:w="426"/>
        <w:gridCol w:w="425"/>
        <w:gridCol w:w="567"/>
        <w:gridCol w:w="562"/>
        <w:gridCol w:w="425"/>
        <w:gridCol w:w="341"/>
        <w:gridCol w:w="84"/>
        <w:gridCol w:w="342"/>
        <w:gridCol w:w="15"/>
        <w:gridCol w:w="391"/>
        <w:gridCol w:w="19"/>
        <w:gridCol w:w="372"/>
        <w:gridCol w:w="426"/>
        <w:gridCol w:w="341"/>
        <w:gridCol w:w="15"/>
        <w:gridCol w:w="393"/>
        <w:gridCol w:w="17"/>
        <w:gridCol w:w="525"/>
      </w:tblGrid>
      <w:tr>
        <w:tblPrEx>
          <w:tblCellMar>
            <w:top w:w="0" w:type="dxa"/>
            <w:left w:w="108" w:type="dxa"/>
            <w:bottom w:w="0" w:type="dxa"/>
            <w:right w:w="108" w:type="dxa"/>
          </w:tblCellMar>
        </w:tblPrEx>
        <w:trPr>
          <w:trHeight w:val="458" w:hRule="atLeast"/>
          <w:jc w:val="center"/>
        </w:trPr>
        <w:tc>
          <w:tcPr>
            <w:tcW w:w="974" w:type="dxa"/>
            <w:gridSpan w:val="2"/>
            <w:vMerge w:val="restart"/>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课程</w:t>
            </w:r>
          </w:p>
          <w:p>
            <w:pPr>
              <w:ind w:left="-120" w:leftChars="-50" w:right="-120" w:rightChars="-5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类别</w:t>
            </w:r>
          </w:p>
        </w:tc>
        <w:tc>
          <w:tcPr>
            <w:tcW w:w="282" w:type="dxa"/>
            <w:vMerge w:val="restart"/>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序号</w:t>
            </w:r>
          </w:p>
        </w:tc>
        <w:tc>
          <w:tcPr>
            <w:tcW w:w="736" w:type="dxa"/>
            <w:vMerge w:val="restart"/>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课程</w:t>
            </w:r>
          </w:p>
          <w:p>
            <w:pPr>
              <w:ind w:left="-120" w:leftChars="-50" w:right="-120" w:rightChars="-5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编码</w:t>
            </w:r>
          </w:p>
        </w:tc>
        <w:tc>
          <w:tcPr>
            <w:tcW w:w="2187" w:type="dxa"/>
            <w:vMerge w:val="restart"/>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课程名称</w:t>
            </w:r>
          </w:p>
        </w:tc>
        <w:tc>
          <w:tcPr>
            <w:tcW w:w="3578" w:type="dxa"/>
            <w:gridSpan w:val="10"/>
            <w:tcBorders>
              <w:top w:val="single" w:color="auto" w:sz="4" w:space="0"/>
              <w:left w:val="nil"/>
              <w:bottom w:val="single" w:color="auto" w:sz="4" w:space="0"/>
              <w:right w:val="single" w:color="auto" w:sz="4" w:space="0"/>
            </w:tcBorders>
            <w:vAlign w:val="center"/>
          </w:tcPr>
          <w:p>
            <w:pPr>
              <w:ind w:left="-120" w:leftChars="-50" w:right="-120" w:rightChars="-5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各学期上课周数与学时分配</w:t>
            </w:r>
          </w:p>
        </w:tc>
        <w:tc>
          <w:tcPr>
            <w:tcW w:w="391" w:type="dxa"/>
            <w:gridSpan w:val="2"/>
            <w:vMerge w:val="restart"/>
            <w:tcBorders>
              <w:top w:val="single" w:color="auto" w:sz="4" w:space="0"/>
              <w:left w:val="single" w:color="auto" w:sz="4" w:space="0"/>
              <w:right w:val="single" w:color="auto" w:sz="4" w:space="0"/>
            </w:tcBorders>
            <w:vAlign w:val="center"/>
          </w:tcPr>
          <w:p>
            <w:pPr>
              <w:ind w:left="-120" w:leftChars="-50" w:right="-120" w:rightChars="-5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学分</w:t>
            </w:r>
          </w:p>
        </w:tc>
        <w:tc>
          <w:tcPr>
            <w:tcW w:w="426" w:type="dxa"/>
            <w:vMerge w:val="restart"/>
            <w:tcBorders>
              <w:top w:val="single" w:color="auto" w:sz="4" w:space="0"/>
              <w:left w:val="single" w:color="auto" w:sz="4" w:space="0"/>
              <w:right w:val="single" w:color="auto" w:sz="4" w:space="0"/>
            </w:tcBorders>
            <w:vAlign w:val="center"/>
          </w:tcPr>
          <w:p>
            <w:pPr>
              <w:ind w:left="-120" w:leftChars="-50" w:right="-120" w:rightChars="-5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学</w:t>
            </w:r>
          </w:p>
          <w:p>
            <w:pPr>
              <w:ind w:left="-120" w:leftChars="-50" w:right="-120" w:rightChars="-5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时</w:t>
            </w:r>
          </w:p>
        </w:tc>
        <w:tc>
          <w:tcPr>
            <w:tcW w:w="749" w:type="dxa"/>
            <w:gridSpan w:val="3"/>
            <w:vMerge w:val="restart"/>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分类</w:t>
            </w:r>
          </w:p>
          <w:p>
            <w:pPr>
              <w:ind w:left="-120" w:leftChars="-50" w:right="-120" w:rightChars="-5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学时</w:t>
            </w:r>
          </w:p>
        </w:tc>
        <w:tc>
          <w:tcPr>
            <w:tcW w:w="542" w:type="dxa"/>
            <w:gridSpan w:val="2"/>
            <w:vMerge w:val="restart"/>
            <w:tcBorders>
              <w:top w:val="single" w:color="auto" w:sz="4" w:space="0"/>
              <w:left w:val="single" w:color="auto" w:sz="4" w:space="0"/>
              <w:right w:val="single" w:color="auto" w:sz="4" w:space="0"/>
            </w:tcBorders>
            <w:vAlign w:val="center"/>
          </w:tcPr>
          <w:p>
            <w:pPr>
              <w:ind w:left="-120" w:leftChars="-50" w:right="-120" w:rightChars="-5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考核</w:t>
            </w:r>
          </w:p>
          <w:p>
            <w:pPr>
              <w:ind w:left="-120" w:leftChars="-50" w:right="-120" w:rightChars="-5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方式</w:t>
            </w:r>
          </w:p>
        </w:tc>
      </w:tr>
      <w:tr>
        <w:tblPrEx>
          <w:tblCellMar>
            <w:top w:w="0" w:type="dxa"/>
            <w:left w:w="108" w:type="dxa"/>
            <w:bottom w:w="0" w:type="dxa"/>
            <w:right w:w="108" w:type="dxa"/>
          </w:tblCellMar>
        </w:tblPrEx>
        <w:trPr>
          <w:trHeight w:val="450" w:hRule="atLeast"/>
          <w:jc w:val="center"/>
        </w:trPr>
        <w:tc>
          <w:tcPr>
            <w:tcW w:w="974" w:type="dxa"/>
            <w:gridSpan w:val="2"/>
            <w:vMerge w:val="continue"/>
            <w:tcBorders>
              <w:top w:val="single" w:color="auto" w:sz="4" w:space="0"/>
              <w:left w:val="single" w:color="auto" w:sz="4" w:space="0"/>
              <w:bottom w:val="single" w:color="auto" w:sz="4" w:space="0"/>
              <w:right w:val="single" w:color="auto" w:sz="4" w:space="0"/>
            </w:tcBorders>
            <w:vAlign w:val="center"/>
          </w:tcPr>
          <w:p>
            <w:pPr>
              <w:ind w:left="-120" w:leftChars="-50" w:right="-120" w:rightChars="-50"/>
              <w:rPr>
                <w:b/>
                <w:bCs/>
                <w:color w:val="000000" w:themeColor="text1"/>
                <w:sz w:val="21"/>
                <w:szCs w:val="21"/>
                <w14:textFill>
                  <w14:solidFill>
                    <w14:schemeClr w14:val="tx1"/>
                  </w14:solidFill>
                </w14:textFill>
              </w:rPr>
            </w:pPr>
          </w:p>
        </w:tc>
        <w:tc>
          <w:tcPr>
            <w:tcW w:w="282" w:type="dxa"/>
            <w:vMerge w:val="continue"/>
            <w:tcBorders>
              <w:top w:val="nil"/>
              <w:left w:val="single" w:color="auto" w:sz="4" w:space="0"/>
              <w:bottom w:val="single" w:color="auto" w:sz="4" w:space="0"/>
              <w:right w:val="single" w:color="auto" w:sz="4" w:space="0"/>
            </w:tcBorders>
            <w:vAlign w:val="center"/>
          </w:tcPr>
          <w:p>
            <w:pPr>
              <w:ind w:left="-120" w:leftChars="-50" w:right="-120" w:rightChars="-50"/>
              <w:rPr>
                <w:b/>
                <w:bCs/>
                <w:color w:val="000000" w:themeColor="text1"/>
                <w:sz w:val="21"/>
                <w:szCs w:val="21"/>
                <w14:textFill>
                  <w14:solidFill>
                    <w14:schemeClr w14:val="tx1"/>
                  </w14:solidFill>
                </w14:textFill>
              </w:rPr>
            </w:pPr>
          </w:p>
        </w:tc>
        <w:tc>
          <w:tcPr>
            <w:tcW w:w="736" w:type="dxa"/>
            <w:vMerge w:val="continue"/>
            <w:tcBorders>
              <w:top w:val="nil"/>
              <w:left w:val="single" w:color="auto" w:sz="4" w:space="0"/>
              <w:bottom w:val="single" w:color="auto" w:sz="4" w:space="0"/>
              <w:right w:val="single" w:color="auto" w:sz="4" w:space="0"/>
            </w:tcBorders>
            <w:vAlign w:val="center"/>
          </w:tcPr>
          <w:p>
            <w:pPr>
              <w:ind w:left="-120" w:leftChars="-50" w:right="-120" w:rightChars="-50"/>
              <w:rPr>
                <w:b/>
                <w:bCs/>
                <w:color w:val="000000" w:themeColor="text1"/>
                <w:sz w:val="21"/>
                <w:szCs w:val="21"/>
                <w14:textFill>
                  <w14:solidFill>
                    <w14:schemeClr w14:val="tx1"/>
                  </w14:solidFill>
                </w14:textFill>
              </w:rPr>
            </w:pPr>
          </w:p>
        </w:tc>
        <w:tc>
          <w:tcPr>
            <w:tcW w:w="2187" w:type="dxa"/>
            <w:vMerge w:val="continue"/>
            <w:tcBorders>
              <w:top w:val="nil"/>
              <w:left w:val="single" w:color="auto" w:sz="4" w:space="0"/>
              <w:bottom w:val="single" w:color="auto" w:sz="4" w:space="0"/>
              <w:right w:val="single" w:color="auto" w:sz="4" w:space="0"/>
            </w:tcBorders>
            <w:vAlign w:val="center"/>
          </w:tcPr>
          <w:p>
            <w:pPr>
              <w:ind w:left="-120" w:leftChars="-50" w:right="-120" w:rightChars="-50"/>
              <w:rPr>
                <w:b/>
                <w:bCs/>
                <w:color w:val="000000" w:themeColor="text1"/>
                <w:sz w:val="21"/>
                <w:szCs w:val="21"/>
                <w14:textFill>
                  <w14:solidFill>
                    <w14:schemeClr w14:val="tx1"/>
                  </w14:solidFill>
                </w14:textFill>
              </w:rPr>
            </w:pPr>
          </w:p>
        </w:tc>
        <w:tc>
          <w:tcPr>
            <w:tcW w:w="426" w:type="dxa"/>
            <w:tcBorders>
              <w:top w:val="nil"/>
              <w:left w:val="nil"/>
              <w:bottom w:val="single" w:color="auto" w:sz="4" w:space="0"/>
              <w:right w:val="single" w:color="auto" w:sz="4" w:space="0"/>
            </w:tcBorders>
            <w:vAlign w:val="center"/>
          </w:tcPr>
          <w:p>
            <w:pPr>
              <w:ind w:left="-120" w:leftChars="-50" w:right="-120" w:rightChars="-5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一</w:t>
            </w:r>
          </w:p>
        </w:tc>
        <w:tc>
          <w:tcPr>
            <w:tcW w:w="425" w:type="dxa"/>
            <w:tcBorders>
              <w:top w:val="nil"/>
              <w:left w:val="nil"/>
              <w:bottom w:val="single" w:color="auto" w:sz="4" w:space="0"/>
              <w:right w:val="single" w:color="auto" w:sz="4" w:space="0"/>
            </w:tcBorders>
            <w:vAlign w:val="center"/>
          </w:tcPr>
          <w:p>
            <w:pPr>
              <w:ind w:left="-120" w:leftChars="-50" w:right="-120" w:rightChars="-5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二</w:t>
            </w:r>
          </w:p>
        </w:tc>
        <w:tc>
          <w:tcPr>
            <w:tcW w:w="567" w:type="dxa"/>
            <w:tcBorders>
              <w:top w:val="nil"/>
              <w:left w:val="nil"/>
              <w:bottom w:val="single" w:color="auto" w:sz="4" w:space="0"/>
              <w:right w:val="single" w:color="auto" w:sz="4" w:space="0"/>
            </w:tcBorders>
            <w:vAlign w:val="center"/>
          </w:tcPr>
          <w:p>
            <w:pPr>
              <w:ind w:left="-120" w:leftChars="-50" w:right="-120" w:rightChars="-5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三</w:t>
            </w:r>
          </w:p>
        </w:tc>
        <w:tc>
          <w:tcPr>
            <w:tcW w:w="562" w:type="dxa"/>
            <w:tcBorders>
              <w:top w:val="nil"/>
              <w:left w:val="nil"/>
              <w:bottom w:val="single" w:color="auto" w:sz="4" w:space="0"/>
              <w:right w:val="single" w:color="auto" w:sz="4" w:space="0"/>
            </w:tcBorders>
            <w:vAlign w:val="center"/>
          </w:tcPr>
          <w:p>
            <w:pPr>
              <w:ind w:left="-120" w:leftChars="-50" w:right="-120" w:rightChars="-5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四</w:t>
            </w:r>
          </w:p>
        </w:tc>
        <w:tc>
          <w:tcPr>
            <w:tcW w:w="425" w:type="dxa"/>
            <w:tcBorders>
              <w:top w:val="nil"/>
              <w:left w:val="nil"/>
              <w:bottom w:val="single" w:color="auto" w:sz="4" w:space="0"/>
              <w:right w:val="single" w:color="auto" w:sz="4" w:space="0"/>
            </w:tcBorders>
            <w:vAlign w:val="center"/>
          </w:tcPr>
          <w:p>
            <w:pPr>
              <w:ind w:left="-120" w:leftChars="-50" w:right="-120" w:rightChars="-5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五</w:t>
            </w:r>
          </w:p>
        </w:tc>
        <w:tc>
          <w:tcPr>
            <w:tcW w:w="425" w:type="dxa"/>
            <w:gridSpan w:val="2"/>
            <w:tcBorders>
              <w:top w:val="nil"/>
              <w:left w:val="nil"/>
              <w:bottom w:val="single" w:color="auto" w:sz="4" w:space="0"/>
              <w:right w:val="single" w:color="auto" w:sz="4" w:space="0"/>
            </w:tcBorders>
            <w:vAlign w:val="center"/>
          </w:tcPr>
          <w:p>
            <w:pPr>
              <w:ind w:left="-120" w:leftChars="-50" w:right="-120" w:rightChars="-5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六</w:t>
            </w:r>
          </w:p>
        </w:tc>
        <w:tc>
          <w:tcPr>
            <w:tcW w:w="357" w:type="dxa"/>
            <w:gridSpan w:val="2"/>
            <w:tcBorders>
              <w:top w:val="nil"/>
              <w:left w:val="nil"/>
              <w:bottom w:val="single" w:color="auto" w:sz="4" w:space="0"/>
              <w:right w:val="single" w:color="auto" w:sz="4" w:space="0"/>
            </w:tcBorders>
            <w:vAlign w:val="center"/>
          </w:tcPr>
          <w:p>
            <w:pPr>
              <w:ind w:left="-120" w:leftChars="-50" w:right="-120" w:rightChars="-5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七</w:t>
            </w:r>
          </w:p>
        </w:tc>
        <w:tc>
          <w:tcPr>
            <w:tcW w:w="391" w:type="dxa"/>
            <w:tcBorders>
              <w:top w:val="nil"/>
              <w:left w:val="nil"/>
              <w:bottom w:val="single" w:color="auto" w:sz="4" w:space="0"/>
              <w:right w:val="single" w:color="auto" w:sz="4" w:space="0"/>
            </w:tcBorders>
            <w:vAlign w:val="center"/>
          </w:tcPr>
          <w:p>
            <w:pPr>
              <w:ind w:left="-120" w:leftChars="-50" w:right="-120" w:rightChars="-5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八</w:t>
            </w:r>
          </w:p>
        </w:tc>
        <w:tc>
          <w:tcPr>
            <w:tcW w:w="391" w:type="dxa"/>
            <w:gridSpan w:val="2"/>
            <w:vMerge w:val="continue"/>
            <w:tcBorders>
              <w:left w:val="single" w:color="auto" w:sz="4" w:space="0"/>
              <w:right w:val="single" w:color="auto" w:sz="4" w:space="0"/>
            </w:tcBorders>
            <w:vAlign w:val="center"/>
          </w:tcPr>
          <w:p>
            <w:pPr>
              <w:ind w:left="-120" w:leftChars="-50" w:right="-120" w:rightChars="-50"/>
              <w:rPr>
                <w:b/>
                <w:bCs/>
                <w:color w:val="000000" w:themeColor="text1"/>
                <w:sz w:val="21"/>
                <w:szCs w:val="21"/>
                <w14:textFill>
                  <w14:solidFill>
                    <w14:schemeClr w14:val="tx1"/>
                  </w14:solidFill>
                </w14:textFill>
              </w:rPr>
            </w:pPr>
          </w:p>
        </w:tc>
        <w:tc>
          <w:tcPr>
            <w:tcW w:w="426" w:type="dxa"/>
            <w:vMerge w:val="continue"/>
            <w:tcBorders>
              <w:left w:val="single" w:color="auto" w:sz="4" w:space="0"/>
              <w:right w:val="single" w:color="auto" w:sz="4" w:space="0"/>
            </w:tcBorders>
            <w:vAlign w:val="center"/>
          </w:tcPr>
          <w:p>
            <w:pPr>
              <w:ind w:left="-120" w:leftChars="-50" w:right="-120" w:rightChars="-50"/>
              <w:rPr>
                <w:b/>
                <w:bCs/>
                <w:color w:val="000000" w:themeColor="text1"/>
                <w:sz w:val="21"/>
                <w:szCs w:val="21"/>
                <w14:textFill>
                  <w14:solidFill>
                    <w14:schemeClr w14:val="tx1"/>
                  </w14:solidFill>
                </w14:textFill>
              </w:rPr>
            </w:pPr>
          </w:p>
        </w:tc>
        <w:tc>
          <w:tcPr>
            <w:tcW w:w="749" w:type="dxa"/>
            <w:gridSpan w:val="3"/>
            <w:vMerge w:val="continue"/>
            <w:tcBorders>
              <w:top w:val="single" w:color="auto" w:sz="4" w:space="0"/>
              <w:left w:val="single" w:color="auto" w:sz="4" w:space="0"/>
              <w:bottom w:val="single" w:color="auto" w:sz="4" w:space="0"/>
              <w:right w:val="single" w:color="auto" w:sz="4" w:space="0"/>
            </w:tcBorders>
            <w:vAlign w:val="center"/>
          </w:tcPr>
          <w:p>
            <w:pPr>
              <w:ind w:left="-120" w:leftChars="-50" w:right="-120" w:rightChars="-50"/>
              <w:rPr>
                <w:b/>
                <w:bCs/>
                <w:color w:val="000000" w:themeColor="text1"/>
                <w:sz w:val="21"/>
                <w:szCs w:val="21"/>
                <w14:textFill>
                  <w14:solidFill>
                    <w14:schemeClr w14:val="tx1"/>
                  </w14:solidFill>
                </w14:textFill>
              </w:rPr>
            </w:pPr>
          </w:p>
        </w:tc>
        <w:tc>
          <w:tcPr>
            <w:tcW w:w="542" w:type="dxa"/>
            <w:gridSpan w:val="2"/>
            <w:vMerge w:val="continue"/>
            <w:tcBorders>
              <w:left w:val="single" w:color="auto" w:sz="4" w:space="0"/>
              <w:right w:val="single" w:color="auto" w:sz="4" w:space="0"/>
            </w:tcBorders>
            <w:vAlign w:val="center"/>
          </w:tcPr>
          <w:p>
            <w:pPr>
              <w:ind w:left="-120" w:leftChars="-50" w:right="-120" w:rightChars="-50"/>
              <w:rPr>
                <w:b/>
                <w:bCs/>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300" w:hRule="atLeast"/>
          <w:jc w:val="center"/>
        </w:trPr>
        <w:tc>
          <w:tcPr>
            <w:tcW w:w="974" w:type="dxa"/>
            <w:gridSpan w:val="2"/>
            <w:vMerge w:val="continue"/>
            <w:tcBorders>
              <w:top w:val="single" w:color="auto" w:sz="4" w:space="0"/>
              <w:left w:val="single" w:color="auto" w:sz="4" w:space="0"/>
              <w:bottom w:val="single" w:color="auto" w:sz="4" w:space="0"/>
              <w:right w:val="single" w:color="auto" w:sz="4" w:space="0"/>
            </w:tcBorders>
            <w:vAlign w:val="center"/>
          </w:tcPr>
          <w:p>
            <w:pPr>
              <w:ind w:left="-120" w:leftChars="-50" w:right="-120" w:rightChars="-50"/>
              <w:rPr>
                <w:b/>
                <w:bCs/>
                <w:color w:val="000000" w:themeColor="text1"/>
                <w:sz w:val="21"/>
                <w:szCs w:val="21"/>
                <w14:textFill>
                  <w14:solidFill>
                    <w14:schemeClr w14:val="tx1"/>
                  </w14:solidFill>
                </w14:textFill>
              </w:rPr>
            </w:pPr>
          </w:p>
        </w:tc>
        <w:tc>
          <w:tcPr>
            <w:tcW w:w="282" w:type="dxa"/>
            <w:vMerge w:val="continue"/>
            <w:tcBorders>
              <w:top w:val="nil"/>
              <w:left w:val="single" w:color="auto" w:sz="4" w:space="0"/>
              <w:bottom w:val="single" w:color="auto" w:sz="4" w:space="0"/>
              <w:right w:val="single" w:color="auto" w:sz="4" w:space="0"/>
            </w:tcBorders>
            <w:vAlign w:val="center"/>
          </w:tcPr>
          <w:p>
            <w:pPr>
              <w:ind w:left="-120" w:leftChars="-50" w:right="-120" w:rightChars="-50"/>
              <w:rPr>
                <w:b/>
                <w:bCs/>
                <w:color w:val="000000" w:themeColor="text1"/>
                <w:sz w:val="21"/>
                <w:szCs w:val="21"/>
                <w14:textFill>
                  <w14:solidFill>
                    <w14:schemeClr w14:val="tx1"/>
                  </w14:solidFill>
                </w14:textFill>
              </w:rPr>
            </w:pPr>
          </w:p>
        </w:tc>
        <w:tc>
          <w:tcPr>
            <w:tcW w:w="736" w:type="dxa"/>
            <w:vMerge w:val="continue"/>
            <w:tcBorders>
              <w:top w:val="nil"/>
              <w:left w:val="single" w:color="auto" w:sz="4" w:space="0"/>
              <w:bottom w:val="single" w:color="auto" w:sz="4" w:space="0"/>
              <w:right w:val="single" w:color="auto" w:sz="4" w:space="0"/>
            </w:tcBorders>
            <w:vAlign w:val="center"/>
          </w:tcPr>
          <w:p>
            <w:pPr>
              <w:ind w:left="-120" w:leftChars="-50" w:right="-120" w:rightChars="-50"/>
              <w:rPr>
                <w:b/>
                <w:bCs/>
                <w:color w:val="000000" w:themeColor="text1"/>
                <w:sz w:val="21"/>
                <w:szCs w:val="21"/>
                <w14:textFill>
                  <w14:solidFill>
                    <w14:schemeClr w14:val="tx1"/>
                  </w14:solidFill>
                </w14:textFill>
              </w:rPr>
            </w:pPr>
          </w:p>
        </w:tc>
        <w:tc>
          <w:tcPr>
            <w:tcW w:w="2187" w:type="dxa"/>
            <w:vMerge w:val="continue"/>
            <w:tcBorders>
              <w:top w:val="nil"/>
              <w:left w:val="single" w:color="auto" w:sz="4" w:space="0"/>
              <w:bottom w:val="single" w:color="auto" w:sz="4" w:space="0"/>
              <w:right w:val="single" w:color="auto" w:sz="4" w:space="0"/>
            </w:tcBorders>
            <w:vAlign w:val="center"/>
          </w:tcPr>
          <w:p>
            <w:pPr>
              <w:ind w:left="-120" w:leftChars="-50" w:right="-120" w:rightChars="-50"/>
              <w:rPr>
                <w:b/>
                <w:bCs/>
                <w:color w:val="000000" w:themeColor="text1"/>
                <w:sz w:val="21"/>
                <w:szCs w:val="21"/>
                <w14:textFill>
                  <w14:solidFill>
                    <w14:schemeClr w14:val="tx1"/>
                  </w14:solidFill>
                </w14:textFill>
              </w:rPr>
            </w:pPr>
          </w:p>
        </w:tc>
        <w:tc>
          <w:tcPr>
            <w:tcW w:w="426" w:type="dxa"/>
            <w:tcBorders>
              <w:top w:val="nil"/>
              <w:left w:val="nil"/>
              <w:bottom w:val="nil"/>
              <w:right w:val="single" w:color="auto" w:sz="4" w:space="0"/>
            </w:tcBorders>
            <w:vAlign w:val="center"/>
          </w:tcPr>
          <w:p>
            <w:pPr>
              <w:ind w:left="-120" w:leftChars="-50" w:right="-120" w:rightChars="-5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16</w:t>
            </w:r>
          </w:p>
        </w:tc>
        <w:tc>
          <w:tcPr>
            <w:tcW w:w="425" w:type="dxa"/>
            <w:tcBorders>
              <w:top w:val="nil"/>
              <w:left w:val="nil"/>
              <w:bottom w:val="single" w:color="auto" w:sz="4" w:space="0"/>
              <w:right w:val="single" w:color="auto" w:sz="4" w:space="0"/>
            </w:tcBorders>
            <w:vAlign w:val="center"/>
          </w:tcPr>
          <w:p>
            <w:pPr>
              <w:ind w:left="-120" w:leftChars="-50" w:right="-120" w:rightChars="-5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16</w:t>
            </w:r>
          </w:p>
        </w:tc>
        <w:tc>
          <w:tcPr>
            <w:tcW w:w="567" w:type="dxa"/>
            <w:tcBorders>
              <w:top w:val="nil"/>
              <w:left w:val="nil"/>
              <w:bottom w:val="nil"/>
              <w:right w:val="single" w:color="auto" w:sz="4" w:space="0"/>
            </w:tcBorders>
            <w:vAlign w:val="center"/>
          </w:tcPr>
          <w:p>
            <w:pPr>
              <w:ind w:left="-120" w:leftChars="-50" w:right="-120" w:rightChars="-5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16</w:t>
            </w:r>
          </w:p>
        </w:tc>
        <w:tc>
          <w:tcPr>
            <w:tcW w:w="562" w:type="dxa"/>
            <w:tcBorders>
              <w:top w:val="nil"/>
              <w:left w:val="nil"/>
              <w:bottom w:val="single" w:color="auto" w:sz="4" w:space="0"/>
              <w:right w:val="single" w:color="auto" w:sz="4" w:space="0"/>
            </w:tcBorders>
            <w:vAlign w:val="center"/>
          </w:tcPr>
          <w:p>
            <w:pPr>
              <w:ind w:left="-120" w:leftChars="-50" w:right="-120" w:rightChars="-5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16</w:t>
            </w:r>
          </w:p>
        </w:tc>
        <w:tc>
          <w:tcPr>
            <w:tcW w:w="425" w:type="dxa"/>
            <w:tcBorders>
              <w:top w:val="nil"/>
              <w:left w:val="nil"/>
              <w:bottom w:val="nil"/>
              <w:right w:val="single" w:color="auto" w:sz="4" w:space="0"/>
            </w:tcBorders>
            <w:vAlign w:val="center"/>
          </w:tcPr>
          <w:p>
            <w:pPr>
              <w:ind w:left="-120" w:leftChars="-50" w:right="-120" w:rightChars="-5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16</w:t>
            </w:r>
          </w:p>
        </w:tc>
        <w:tc>
          <w:tcPr>
            <w:tcW w:w="425" w:type="dxa"/>
            <w:gridSpan w:val="2"/>
            <w:tcBorders>
              <w:top w:val="nil"/>
              <w:left w:val="nil"/>
              <w:bottom w:val="nil"/>
              <w:right w:val="single" w:color="auto" w:sz="4" w:space="0"/>
            </w:tcBorders>
            <w:vAlign w:val="center"/>
          </w:tcPr>
          <w:p>
            <w:pPr>
              <w:ind w:left="-120" w:leftChars="-50" w:right="-120" w:rightChars="-5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16</w:t>
            </w:r>
          </w:p>
        </w:tc>
        <w:tc>
          <w:tcPr>
            <w:tcW w:w="357" w:type="dxa"/>
            <w:gridSpan w:val="2"/>
            <w:tcBorders>
              <w:top w:val="nil"/>
              <w:left w:val="nil"/>
              <w:bottom w:val="nil"/>
              <w:right w:val="single" w:color="auto" w:sz="4" w:space="0"/>
            </w:tcBorders>
            <w:vAlign w:val="center"/>
          </w:tcPr>
          <w:p>
            <w:pPr>
              <w:ind w:left="-120" w:leftChars="-50" w:right="-120" w:rightChars="-5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16</w:t>
            </w:r>
          </w:p>
        </w:tc>
        <w:tc>
          <w:tcPr>
            <w:tcW w:w="391" w:type="dxa"/>
            <w:tcBorders>
              <w:top w:val="nil"/>
              <w:left w:val="nil"/>
              <w:bottom w:val="nil"/>
              <w:right w:val="single" w:color="auto" w:sz="4" w:space="0"/>
            </w:tcBorders>
            <w:vAlign w:val="center"/>
          </w:tcPr>
          <w:p>
            <w:pPr>
              <w:ind w:left="-120" w:leftChars="-50" w:right="-120" w:rightChars="-5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16</w:t>
            </w:r>
          </w:p>
        </w:tc>
        <w:tc>
          <w:tcPr>
            <w:tcW w:w="391" w:type="dxa"/>
            <w:gridSpan w:val="2"/>
            <w:vMerge w:val="continue"/>
            <w:tcBorders>
              <w:left w:val="single" w:color="auto" w:sz="4" w:space="0"/>
              <w:bottom w:val="single" w:color="auto" w:sz="4" w:space="0"/>
              <w:right w:val="single" w:color="auto" w:sz="4" w:space="0"/>
            </w:tcBorders>
            <w:vAlign w:val="center"/>
          </w:tcPr>
          <w:p>
            <w:pPr>
              <w:ind w:left="-120" w:leftChars="-50" w:right="-120" w:rightChars="-50"/>
              <w:jc w:val="center"/>
              <w:rPr>
                <w:b/>
                <w:bCs/>
                <w:color w:val="000000" w:themeColor="text1"/>
                <w:sz w:val="21"/>
                <w:szCs w:val="21"/>
                <w14:textFill>
                  <w14:solidFill>
                    <w14:schemeClr w14:val="tx1"/>
                  </w14:solidFill>
                </w14:textFill>
              </w:rPr>
            </w:pPr>
          </w:p>
        </w:tc>
        <w:tc>
          <w:tcPr>
            <w:tcW w:w="426" w:type="dxa"/>
            <w:vMerge w:val="continue"/>
            <w:tcBorders>
              <w:left w:val="single" w:color="auto" w:sz="4" w:space="0"/>
              <w:bottom w:val="single" w:color="auto" w:sz="4" w:space="0"/>
              <w:right w:val="single" w:color="auto" w:sz="4" w:space="0"/>
            </w:tcBorders>
            <w:vAlign w:val="center"/>
          </w:tcPr>
          <w:p>
            <w:pPr>
              <w:ind w:left="-120" w:leftChars="-50" w:right="-120" w:rightChars="-50"/>
              <w:jc w:val="center"/>
              <w:rPr>
                <w:b/>
                <w:bCs/>
                <w:color w:val="000000" w:themeColor="text1"/>
                <w:sz w:val="21"/>
                <w:szCs w:val="21"/>
                <w14:textFill>
                  <w14:solidFill>
                    <w14:schemeClr w14:val="tx1"/>
                  </w14:solidFill>
                </w14:textFill>
              </w:rPr>
            </w:pPr>
          </w:p>
        </w:tc>
        <w:tc>
          <w:tcPr>
            <w:tcW w:w="356" w:type="dxa"/>
            <w:gridSpan w:val="2"/>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理</w:t>
            </w:r>
          </w:p>
          <w:p>
            <w:pPr>
              <w:ind w:left="-120" w:leftChars="-50" w:right="-120" w:rightChars="-5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论</w:t>
            </w:r>
          </w:p>
        </w:tc>
        <w:tc>
          <w:tcPr>
            <w:tcW w:w="393"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实践</w:t>
            </w:r>
          </w:p>
        </w:tc>
        <w:tc>
          <w:tcPr>
            <w:tcW w:w="542" w:type="dxa"/>
            <w:gridSpan w:val="2"/>
            <w:vMerge w:val="continue"/>
            <w:tcBorders>
              <w:left w:val="single" w:color="auto" w:sz="4" w:space="0"/>
              <w:bottom w:val="single" w:color="auto" w:sz="4" w:space="0"/>
              <w:right w:val="single" w:color="auto" w:sz="4" w:space="0"/>
            </w:tcBorders>
            <w:vAlign w:val="center"/>
          </w:tcPr>
          <w:p>
            <w:pPr>
              <w:ind w:left="-120" w:leftChars="-50" w:right="-120" w:rightChars="-50"/>
              <w:rPr>
                <w:b/>
                <w:bCs/>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360" w:hRule="atLeast"/>
          <w:jc w:val="center"/>
        </w:trPr>
        <w:tc>
          <w:tcPr>
            <w:tcW w:w="3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必修课</w:t>
            </w:r>
          </w:p>
        </w:tc>
        <w:tc>
          <w:tcPr>
            <w:tcW w:w="623" w:type="dxa"/>
            <w:vMerge w:val="restart"/>
            <w:tcBorders>
              <w:top w:val="nil"/>
              <w:left w:val="single" w:color="auto" w:sz="4" w:space="0"/>
              <w:bottom w:val="single" w:color="000000"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通识</w:t>
            </w:r>
            <w:r>
              <w:rPr>
                <w:color w:val="000000" w:themeColor="text1"/>
                <w:sz w:val="21"/>
                <w:szCs w:val="21"/>
                <w14:textFill>
                  <w14:solidFill>
                    <w14:schemeClr w14:val="tx1"/>
                  </w14:solidFill>
                </w14:textFill>
              </w:rPr>
              <w:t>公共必修课程</w:t>
            </w:r>
          </w:p>
        </w:tc>
        <w:tc>
          <w:tcPr>
            <w:tcW w:w="282" w:type="dxa"/>
            <w:tcBorders>
              <w:top w:val="nil"/>
              <w:left w:val="nil"/>
              <w:bottom w:val="nil"/>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736" w:type="dxa"/>
            <w:tcBorders>
              <w:top w:val="nil"/>
              <w:left w:val="single" w:color="auto" w:sz="4" w:space="0"/>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160011</w:t>
            </w:r>
          </w:p>
        </w:tc>
        <w:tc>
          <w:tcPr>
            <w:tcW w:w="2187" w:type="dxa"/>
            <w:tcBorders>
              <w:top w:val="single" w:color="auto" w:sz="4" w:space="0"/>
              <w:left w:val="nil"/>
              <w:bottom w:val="nil"/>
              <w:right w:val="single" w:color="auto" w:sz="4" w:space="0"/>
            </w:tcBorders>
            <w:shd w:val="clear" w:color="000000" w:fill="FFFFFF"/>
            <w:vAlign w:val="center"/>
          </w:tcPr>
          <w:p>
            <w:pPr>
              <w:ind w:left="-120" w:leftChars="-50" w:right="-120" w:rightChars="-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思想道德与法治</w:t>
            </w:r>
          </w:p>
        </w:tc>
        <w:tc>
          <w:tcPr>
            <w:tcW w:w="426" w:type="dxa"/>
            <w:tcBorders>
              <w:top w:val="single" w:color="auto" w:sz="4" w:space="0"/>
              <w:left w:val="nil"/>
              <w:bottom w:val="nil"/>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425" w:type="dxa"/>
            <w:tcBorders>
              <w:top w:val="nil"/>
              <w:left w:val="nil"/>
              <w:bottom w:val="nil"/>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single" w:color="auto" w:sz="4" w:space="0"/>
              <w:left w:val="nil"/>
              <w:bottom w:val="nil"/>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2" w:type="dxa"/>
            <w:tcBorders>
              <w:top w:val="nil"/>
              <w:left w:val="nil"/>
              <w:bottom w:val="nil"/>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single" w:color="auto" w:sz="4" w:space="0"/>
              <w:left w:val="nil"/>
              <w:bottom w:val="nil"/>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single" w:color="auto" w:sz="4" w:space="0"/>
              <w:left w:val="nil"/>
              <w:bottom w:val="nil"/>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57" w:type="dxa"/>
            <w:gridSpan w:val="2"/>
            <w:tcBorders>
              <w:top w:val="single" w:color="auto" w:sz="4" w:space="0"/>
              <w:left w:val="nil"/>
              <w:bottom w:val="nil"/>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single" w:color="auto" w:sz="4" w:space="0"/>
              <w:left w:val="nil"/>
              <w:bottom w:val="nil"/>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single" w:color="auto" w:sz="4" w:space="0"/>
              <w:left w:val="nil"/>
              <w:bottom w:val="nil"/>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p>
        </w:tc>
        <w:tc>
          <w:tcPr>
            <w:tcW w:w="426" w:type="dxa"/>
            <w:tcBorders>
              <w:top w:val="single" w:color="auto" w:sz="4" w:space="0"/>
              <w:left w:val="nil"/>
              <w:bottom w:val="nil"/>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48</w:t>
            </w:r>
          </w:p>
        </w:tc>
        <w:tc>
          <w:tcPr>
            <w:tcW w:w="356"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44</w:t>
            </w:r>
          </w:p>
        </w:tc>
        <w:tc>
          <w:tcPr>
            <w:tcW w:w="393"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542" w:type="dxa"/>
            <w:gridSpan w:val="2"/>
            <w:tcBorders>
              <w:top w:val="single" w:color="auto" w:sz="4" w:space="0"/>
              <w:left w:val="nil"/>
              <w:bottom w:val="nil"/>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考试</w:t>
            </w:r>
          </w:p>
        </w:tc>
      </w:tr>
      <w:tr>
        <w:tblPrEx>
          <w:tblCellMar>
            <w:top w:w="0" w:type="dxa"/>
            <w:left w:w="108" w:type="dxa"/>
            <w:bottom w:w="0" w:type="dxa"/>
            <w:right w:w="108" w:type="dxa"/>
          </w:tblCellMar>
        </w:tblPrEx>
        <w:trPr>
          <w:trHeight w:val="360" w:hRule="atLeast"/>
          <w:jc w:val="center"/>
        </w:trPr>
        <w:tc>
          <w:tcPr>
            <w:tcW w:w="3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top w:val="nil"/>
              <w:left w:val="single" w:color="auto" w:sz="4" w:space="0"/>
              <w:bottom w:val="single" w:color="000000"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single" w:color="auto" w:sz="4" w:space="0"/>
              <w:left w:val="nil"/>
              <w:bottom w:val="nil"/>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736" w:type="dxa"/>
            <w:tcBorders>
              <w:top w:val="nil"/>
              <w:left w:val="single" w:color="auto" w:sz="4" w:space="0"/>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160029</w:t>
            </w:r>
          </w:p>
        </w:tc>
        <w:tc>
          <w:tcPr>
            <w:tcW w:w="2187" w:type="dxa"/>
            <w:tcBorders>
              <w:top w:val="single" w:color="auto" w:sz="4" w:space="0"/>
              <w:left w:val="nil"/>
              <w:bottom w:val="single" w:color="auto" w:sz="4" w:space="0"/>
              <w:right w:val="single" w:color="auto" w:sz="4" w:space="0"/>
            </w:tcBorders>
            <w:shd w:val="clear" w:color="000000" w:fill="FFFFFF"/>
            <w:vAlign w:val="center"/>
          </w:tcPr>
          <w:p>
            <w:pPr>
              <w:ind w:left="-120" w:leftChars="-50" w:right="-120" w:rightChars="-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中国近现代史纲要</w:t>
            </w:r>
          </w:p>
        </w:tc>
        <w:tc>
          <w:tcPr>
            <w:tcW w:w="426"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425"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2"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57"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p>
        </w:tc>
        <w:tc>
          <w:tcPr>
            <w:tcW w:w="426"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48</w:t>
            </w:r>
          </w:p>
        </w:tc>
        <w:tc>
          <w:tcPr>
            <w:tcW w:w="356"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44</w:t>
            </w:r>
          </w:p>
        </w:tc>
        <w:tc>
          <w:tcPr>
            <w:tcW w:w="393"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542"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考试</w:t>
            </w:r>
          </w:p>
        </w:tc>
      </w:tr>
      <w:tr>
        <w:tblPrEx>
          <w:tblCellMar>
            <w:top w:w="0" w:type="dxa"/>
            <w:left w:w="108" w:type="dxa"/>
            <w:bottom w:w="0" w:type="dxa"/>
            <w:right w:w="108" w:type="dxa"/>
          </w:tblCellMar>
        </w:tblPrEx>
        <w:trPr>
          <w:trHeight w:val="360" w:hRule="atLeast"/>
          <w:jc w:val="center"/>
        </w:trPr>
        <w:tc>
          <w:tcPr>
            <w:tcW w:w="3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top w:val="nil"/>
              <w:left w:val="single" w:color="auto" w:sz="4" w:space="0"/>
              <w:bottom w:val="single" w:color="000000"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single" w:color="auto" w:sz="4" w:space="0"/>
              <w:left w:val="nil"/>
              <w:bottom w:val="nil"/>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p>
        </w:tc>
        <w:tc>
          <w:tcPr>
            <w:tcW w:w="736" w:type="dxa"/>
            <w:tcBorders>
              <w:top w:val="nil"/>
              <w:left w:val="single" w:color="auto" w:sz="4" w:space="0"/>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160012</w:t>
            </w:r>
          </w:p>
        </w:tc>
        <w:tc>
          <w:tcPr>
            <w:tcW w:w="2187" w:type="dxa"/>
            <w:tcBorders>
              <w:top w:val="nil"/>
              <w:left w:val="nil"/>
              <w:bottom w:val="single" w:color="auto" w:sz="4" w:space="0"/>
              <w:right w:val="single" w:color="auto" w:sz="4" w:space="0"/>
            </w:tcBorders>
            <w:shd w:val="clear" w:color="000000" w:fill="FFFFFF"/>
            <w:vAlign w:val="center"/>
          </w:tcPr>
          <w:p>
            <w:pPr>
              <w:ind w:left="-120" w:leftChars="-50" w:right="-120" w:rightChars="-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马克思主义基本原理</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567"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2"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57"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48</w:t>
            </w:r>
          </w:p>
        </w:tc>
        <w:tc>
          <w:tcPr>
            <w:tcW w:w="356"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44</w:t>
            </w:r>
          </w:p>
        </w:tc>
        <w:tc>
          <w:tcPr>
            <w:tcW w:w="393"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542"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考试</w:t>
            </w:r>
          </w:p>
        </w:tc>
      </w:tr>
      <w:tr>
        <w:tblPrEx>
          <w:tblCellMar>
            <w:top w:w="0" w:type="dxa"/>
            <w:left w:w="108" w:type="dxa"/>
            <w:bottom w:w="0" w:type="dxa"/>
            <w:right w:w="108" w:type="dxa"/>
          </w:tblCellMar>
        </w:tblPrEx>
        <w:trPr>
          <w:trHeight w:val="590" w:hRule="atLeast"/>
          <w:jc w:val="center"/>
        </w:trPr>
        <w:tc>
          <w:tcPr>
            <w:tcW w:w="3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top w:val="nil"/>
              <w:left w:val="single" w:color="auto" w:sz="4" w:space="0"/>
              <w:bottom w:val="single" w:color="000000"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single" w:color="auto" w:sz="4" w:space="0"/>
              <w:left w:val="nil"/>
              <w:bottom w:val="nil"/>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736" w:type="dxa"/>
            <w:tcBorders>
              <w:top w:val="nil"/>
              <w:left w:val="single" w:color="auto" w:sz="4" w:space="0"/>
              <w:bottom w:val="single" w:color="auto" w:sz="4" w:space="0"/>
              <w:right w:val="single" w:color="auto" w:sz="4" w:space="0"/>
            </w:tcBorders>
            <w:shd w:val="clear" w:color="auto" w:fill="auto"/>
            <w:vAlign w:val="center"/>
          </w:tcPr>
          <w:p>
            <w:pPr>
              <w:spacing w:line="240" w:lineRule="exact"/>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160031</w:t>
            </w:r>
          </w:p>
        </w:tc>
        <w:tc>
          <w:tcPr>
            <w:tcW w:w="2187" w:type="dxa"/>
            <w:tcBorders>
              <w:top w:val="nil"/>
              <w:left w:val="nil"/>
              <w:bottom w:val="single" w:color="auto" w:sz="4" w:space="0"/>
              <w:right w:val="single" w:color="auto" w:sz="4" w:space="0"/>
            </w:tcBorders>
            <w:shd w:val="clear" w:color="000000" w:fill="FFFFFF"/>
            <w:vAlign w:val="center"/>
          </w:tcPr>
          <w:p>
            <w:pPr>
              <w:spacing w:line="240" w:lineRule="exact"/>
              <w:ind w:left="-120" w:leftChars="-50" w:right="-120" w:rightChars="-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毛泽东思想和中国特色社会主义理论体系概论</w:t>
            </w:r>
          </w:p>
        </w:tc>
        <w:tc>
          <w:tcPr>
            <w:tcW w:w="426"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562"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357" w:type="dxa"/>
            <w:gridSpan w:val="2"/>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nil"/>
              <w:left w:val="nil"/>
              <w:bottom w:val="single" w:color="auto" w:sz="4" w:space="0"/>
              <w:right w:val="single" w:color="auto" w:sz="4" w:space="0"/>
            </w:tcBorders>
            <w:shd w:val="clear" w:color="000000" w:fill="FFFFFF"/>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p>
        </w:tc>
        <w:tc>
          <w:tcPr>
            <w:tcW w:w="426" w:type="dxa"/>
            <w:tcBorders>
              <w:top w:val="nil"/>
              <w:left w:val="nil"/>
              <w:bottom w:val="single" w:color="auto" w:sz="4" w:space="0"/>
              <w:right w:val="single" w:color="auto" w:sz="4" w:space="0"/>
            </w:tcBorders>
            <w:shd w:val="clear" w:color="000000" w:fill="FFFFFF"/>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48</w:t>
            </w:r>
          </w:p>
        </w:tc>
        <w:tc>
          <w:tcPr>
            <w:tcW w:w="356"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44</w:t>
            </w:r>
          </w:p>
        </w:tc>
        <w:tc>
          <w:tcPr>
            <w:tcW w:w="393"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542"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考试</w:t>
            </w:r>
          </w:p>
        </w:tc>
      </w:tr>
      <w:tr>
        <w:tblPrEx>
          <w:tblCellMar>
            <w:top w:w="0" w:type="dxa"/>
            <w:left w:w="108" w:type="dxa"/>
            <w:bottom w:w="0" w:type="dxa"/>
            <w:right w:w="108" w:type="dxa"/>
          </w:tblCellMar>
        </w:tblPrEx>
        <w:trPr>
          <w:trHeight w:val="360" w:hRule="atLeast"/>
          <w:jc w:val="center"/>
        </w:trPr>
        <w:tc>
          <w:tcPr>
            <w:tcW w:w="3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top w:val="nil"/>
              <w:left w:val="single" w:color="auto" w:sz="4" w:space="0"/>
              <w:bottom w:val="single" w:color="000000"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single" w:color="auto" w:sz="4" w:space="0"/>
              <w:left w:val="nil"/>
              <w:bottom w:val="nil"/>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w:t>
            </w:r>
          </w:p>
        </w:tc>
        <w:tc>
          <w:tcPr>
            <w:tcW w:w="736" w:type="dxa"/>
            <w:tcBorders>
              <w:top w:val="nil"/>
              <w:left w:val="single" w:color="auto" w:sz="4" w:space="0"/>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2187" w:type="dxa"/>
            <w:tcBorders>
              <w:top w:val="nil"/>
              <w:left w:val="nil"/>
              <w:bottom w:val="single" w:color="auto" w:sz="4" w:space="0"/>
              <w:right w:val="single" w:color="auto" w:sz="4" w:space="0"/>
            </w:tcBorders>
            <w:shd w:val="clear" w:color="000000" w:fill="FFFFFF"/>
            <w:vAlign w:val="center"/>
          </w:tcPr>
          <w:p>
            <w:pPr>
              <w:ind w:left="-120" w:leftChars="-50" w:right="-120" w:rightChars="-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习近平新时代中国特色社会主义思想概论</w:t>
            </w:r>
          </w:p>
        </w:tc>
        <w:tc>
          <w:tcPr>
            <w:tcW w:w="426"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single" w:color="auto" w:sz="4" w:space="0"/>
              <w:left w:val="nil"/>
              <w:bottom w:val="single" w:color="auto" w:sz="4" w:space="0"/>
              <w:right w:val="nil"/>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357" w:type="dxa"/>
            <w:gridSpan w:val="2"/>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nil"/>
              <w:left w:val="nil"/>
              <w:bottom w:val="single" w:color="auto" w:sz="4" w:space="0"/>
              <w:right w:val="single" w:color="auto" w:sz="4" w:space="0"/>
            </w:tcBorders>
            <w:shd w:val="clear" w:color="000000" w:fill="FFFFFF"/>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p>
        </w:tc>
        <w:tc>
          <w:tcPr>
            <w:tcW w:w="426" w:type="dxa"/>
            <w:tcBorders>
              <w:top w:val="nil"/>
              <w:left w:val="nil"/>
              <w:bottom w:val="single" w:color="auto" w:sz="4" w:space="0"/>
              <w:right w:val="single" w:color="auto" w:sz="4" w:space="0"/>
            </w:tcBorders>
            <w:shd w:val="clear" w:color="000000" w:fill="FFFFFF"/>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48</w:t>
            </w:r>
          </w:p>
        </w:tc>
        <w:tc>
          <w:tcPr>
            <w:tcW w:w="356"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44</w:t>
            </w:r>
          </w:p>
        </w:tc>
        <w:tc>
          <w:tcPr>
            <w:tcW w:w="393"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542"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考试</w:t>
            </w:r>
          </w:p>
        </w:tc>
      </w:tr>
      <w:tr>
        <w:tblPrEx>
          <w:tblCellMar>
            <w:top w:w="0" w:type="dxa"/>
            <w:left w:w="108" w:type="dxa"/>
            <w:bottom w:w="0" w:type="dxa"/>
            <w:right w:w="108" w:type="dxa"/>
          </w:tblCellMar>
        </w:tblPrEx>
        <w:trPr>
          <w:trHeight w:val="360" w:hRule="atLeast"/>
          <w:jc w:val="center"/>
        </w:trPr>
        <w:tc>
          <w:tcPr>
            <w:tcW w:w="3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top w:val="nil"/>
              <w:left w:val="single" w:color="auto" w:sz="4" w:space="0"/>
              <w:bottom w:val="single" w:color="000000"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single" w:color="auto" w:sz="4" w:space="0"/>
              <w:left w:val="nil"/>
              <w:bottom w:val="nil"/>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w:t>
            </w:r>
          </w:p>
        </w:tc>
        <w:tc>
          <w:tcPr>
            <w:tcW w:w="736" w:type="dxa"/>
            <w:tcBorders>
              <w:top w:val="nil"/>
              <w:left w:val="single" w:color="auto" w:sz="4" w:space="0"/>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080041</w:t>
            </w:r>
          </w:p>
        </w:tc>
        <w:tc>
          <w:tcPr>
            <w:tcW w:w="2187" w:type="dxa"/>
            <w:tcBorders>
              <w:top w:val="nil"/>
              <w:left w:val="nil"/>
              <w:bottom w:val="single" w:color="auto" w:sz="4" w:space="0"/>
              <w:right w:val="single" w:color="auto" w:sz="4" w:space="0"/>
            </w:tcBorders>
            <w:shd w:val="clear" w:color="000000" w:fill="FFFFFF"/>
            <w:vAlign w:val="center"/>
          </w:tcPr>
          <w:p>
            <w:pPr>
              <w:ind w:left="-120" w:leftChars="-50" w:right="-120" w:rightChars="-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计算机应用基础</w:t>
            </w:r>
          </w:p>
        </w:tc>
        <w:tc>
          <w:tcPr>
            <w:tcW w:w="426"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567" w:type="dxa"/>
            <w:tcBorders>
              <w:top w:val="single" w:color="auto" w:sz="4" w:space="0"/>
              <w:left w:val="nil"/>
              <w:bottom w:val="nil"/>
              <w:right w:val="nil"/>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357" w:type="dxa"/>
            <w:gridSpan w:val="2"/>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nil"/>
              <w:left w:val="nil"/>
              <w:bottom w:val="single" w:color="auto" w:sz="4" w:space="0"/>
              <w:right w:val="single" w:color="auto" w:sz="4" w:space="0"/>
            </w:tcBorders>
            <w:shd w:val="clear" w:color="000000" w:fill="FFFFFF"/>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p>
        </w:tc>
        <w:tc>
          <w:tcPr>
            <w:tcW w:w="426" w:type="dxa"/>
            <w:tcBorders>
              <w:top w:val="nil"/>
              <w:left w:val="nil"/>
              <w:bottom w:val="single" w:color="auto" w:sz="4" w:space="0"/>
              <w:right w:val="single" w:color="auto" w:sz="4" w:space="0"/>
            </w:tcBorders>
            <w:shd w:val="clear" w:color="000000" w:fill="FFFFFF"/>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48</w:t>
            </w:r>
          </w:p>
        </w:tc>
        <w:tc>
          <w:tcPr>
            <w:tcW w:w="356"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24</w:t>
            </w:r>
          </w:p>
        </w:tc>
        <w:tc>
          <w:tcPr>
            <w:tcW w:w="393"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24</w:t>
            </w:r>
          </w:p>
        </w:tc>
        <w:tc>
          <w:tcPr>
            <w:tcW w:w="542"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考试</w:t>
            </w:r>
          </w:p>
        </w:tc>
      </w:tr>
      <w:tr>
        <w:tblPrEx>
          <w:tblCellMar>
            <w:top w:w="0" w:type="dxa"/>
            <w:left w:w="108" w:type="dxa"/>
            <w:bottom w:w="0" w:type="dxa"/>
            <w:right w:w="108" w:type="dxa"/>
          </w:tblCellMar>
        </w:tblPrEx>
        <w:trPr>
          <w:trHeight w:val="465" w:hRule="atLeast"/>
          <w:jc w:val="center"/>
        </w:trPr>
        <w:tc>
          <w:tcPr>
            <w:tcW w:w="3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top w:val="nil"/>
              <w:left w:val="single" w:color="auto" w:sz="4" w:space="0"/>
              <w:bottom w:val="single" w:color="000000"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single" w:color="auto" w:sz="4" w:space="0"/>
              <w:left w:val="nil"/>
              <w:bottom w:val="nil"/>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7</w:t>
            </w:r>
          </w:p>
        </w:tc>
        <w:tc>
          <w:tcPr>
            <w:tcW w:w="736" w:type="dxa"/>
            <w:tcBorders>
              <w:top w:val="nil"/>
              <w:left w:val="single" w:color="auto" w:sz="4" w:space="0"/>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060472</w:t>
            </w:r>
          </w:p>
        </w:tc>
        <w:tc>
          <w:tcPr>
            <w:tcW w:w="2187" w:type="dxa"/>
            <w:tcBorders>
              <w:top w:val="nil"/>
              <w:left w:val="nil"/>
              <w:bottom w:val="single" w:color="auto" w:sz="4" w:space="0"/>
              <w:right w:val="single" w:color="auto" w:sz="4" w:space="0"/>
            </w:tcBorders>
            <w:shd w:val="clear" w:color="000000" w:fill="FFFFFF"/>
            <w:vAlign w:val="center"/>
          </w:tcPr>
          <w:p>
            <w:pPr>
              <w:ind w:left="-120" w:leftChars="-50" w:right="-120" w:rightChars="-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大学英语</w:t>
            </w:r>
          </w:p>
        </w:tc>
        <w:tc>
          <w:tcPr>
            <w:tcW w:w="426"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425"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567" w:type="dxa"/>
            <w:tcBorders>
              <w:top w:val="single" w:color="auto" w:sz="4" w:space="0"/>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562"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357" w:type="dxa"/>
            <w:gridSpan w:val="2"/>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nil"/>
              <w:left w:val="nil"/>
              <w:bottom w:val="single" w:color="auto" w:sz="4" w:space="0"/>
              <w:right w:val="single" w:color="auto" w:sz="4" w:space="0"/>
            </w:tcBorders>
            <w:shd w:val="clear" w:color="000000" w:fill="FFFFFF"/>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8</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128</w:t>
            </w:r>
          </w:p>
        </w:tc>
        <w:tc>
          <w:tcPr>
            <w:tcW w:w="356"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104</w:t>
            </w:r>
          </w:p>
        </w:tc>
        <w:tc>
          <w:tcPr>
            <w:tcW w:w="393"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24</w:t>
            </w:r>
          </w:p>
        </w:tc>
        <w:tc>
          <w:tcPr>
            <w:tcW w:w="542"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考试</w:t>
            </w:r>
          </w:p>
        </w:tc>
      </w:tr>
      <w:tr>
        <w:tblPrEx>
          <w:tblCellMar>
            <w:top w:w="0" w:type="dxa"/>
            <w:left w:w="108" w:type="dxa"/>
            <w:bottom w:w="0" w:type="dxa"/>
            <w:right w:w="108" w:type="dxa"/>
          </w:tblCellMar>
        </w:tblPrEx>
        <w:trPr>
          <w:trHeight w:val="360" w:hRule="atLeast"/>
          <w:jc w:val="center"/>
        </w:trPr>
        <w:tc>
          <w:tcPr>
            <w:tcW w:w="3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top w:val="nil"/>
              <w:left w:val="single" w:color="auto" w:sz="4" w:space="0"/>
              <w:bottom w:val="single" w:color="000000"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single" w:color="auto" w:sz="4" w:space="0"/>
              <w:left w:val="nil"/>
              <w:bottom w:val="nil"/>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8</w:t>
            </w:r>
          </w:p>
        </w:tc>
        <w:tc>
          <w:tcPr>
            <w:tcW w:w="736" w:type="dxa"/>
            <w:tcBorders>
              <w:top w:val="nil"/>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060473</w:t>
            </w:r>
          </w:p>
        </w:tc>
        <w:tc>
          <w:tcPr>
            <w:tcW w:w="2187" w:type="dxa"/>
            <w:tcBorders>
              <w:top w:val="nil"/>
              <w:left w:val="nil"/>
              <w:bottom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大学语文</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nil"/>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562"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57"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32</w:t>
            </w:r>
          </w:p>
        </w:tc>
        <w:tc>
          <w:tcPr>
            <w:tcW w:w="356"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28</w:t>
            </w:r>
          </w:p>
        </w:tc>
        <w:tc>
          <w:tcPr>
            <w:tcW w:w="393"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542"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考试</w:t>
            </w:r>
          </w:p>
        </w:tc>
      </w:tr>
      <w:tr>
        <w:tblPrEx>
          <w:tblCellMar>
            <w:top w:w="0" w:type="dxa"/>
            <w:left w:w="108" w:type="dxa"/>
            <w:bottom w:w="0" w:type="dxa"/>
            <w:right w:w="108" w:type="dxa"/>
          </w:tblCellMar>
        </w:tblPrEx>
        <w:trPr>
          <w:trHeight w:val="360" w:hRule="atLeast"/>
          <w:jc w:val="center"/>
        </w:trPr>
        <w:tc>
          <w:tcPr>
            <w:tcW w:w="3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top w:val="nil"/>
              <w:left w:val="single" w:color="auto" w:sz="4" w:space="0"/>
              <w:bottom w:val="single" w:color="000000"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single" w:color="auto" w:sz="4" w:space="0"/>
              <w:left w:val="nil"/>
              <w:bottom w:val="nil"/>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9</w:t>
            </w:r>
          </w:p>
        </w:tc>
        <w:tc>
          <w:tcPr>
            <w:tcW w:w="736" w:type="dxa"/>
            <w:tcBorders>
              <w:top w:val="nil"/>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040488</w:t>
            </w:r>
          </w:p>
        </w:tc>
        <w:tc>
          <w:tcPr>
            <w:tcW w:w="2187" w:type="dxa"/>
            <w:tcBorders>
              <w:top w:val="nil"/>
              <w:left w:val="nil"/>
              <w:bottom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大学生心理健康教育</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425"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nil"/>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2"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57"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32</w:t>
            </w:r>
          </w:p>
        </w:tc>
        <w:tc>
          <w:tcPr>
            <w:tcW w:w="356"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24</w:t>
            </w:r>
          </w:p>
        </w:tc>
        <w:tc>
          <w:tcPr>
            <w:tcW w:w="393"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8</w:t>
            </w:r>
          </w:p>
        </w:tc>
        <w:tc>
          <w:tcPr>
            <w:tcW w:w="542"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考试</w:t>
            </w:r>
          </w:p>
        </w:tc>
      </w:tr>
      <w:tr>
        <w:tblPrEx>
          <w:tblCellMar>
            <w:top w:w="0" w:type="dxa"/>
            <w:left w:w="108" w:type="dxa"/>
            <w:bottom w:w="0" w:type="dxa"/>
            <w:right w:w="108" w:type="dxa"/>
          </w:tblCellMar>
        </w:tblPrEx>
        <w:trPr>
          <w:trHeight w:val="360" w:hRule="atLeast"/>
          <w:jc w:val="center"/>
        </w:trPr>
        <w:tc>
          <w:tcPr>
            <w:tcW w:w="3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top w:val="nil"/>
              <w:left w:val="single" w:color="auto" w:sz="4" w:space="0"/>
              <w:bottom w:val="single" w:color="000000"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single" w:color="auto" w:sz="4" w:space="0"/>
              <w:left w:val="nil"/>
              <w:bottom w:val="nil"/>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r>
              <w:rPr>
                <w:rFonts w:hint="eastAsia"/>
                <w:color w:val="000000" w:themeColor="text1"/>
                <w:sz w:val="21"/>
                <w:szCs w:val="21"/>
                <w14:textFill>
                  <w14:solidFill>
                    <w14:schemeClr w14:val="tx1"/>
                  </w14:solidFill>
                </w14:textFill>
              </w:rPr>
              <w:t>0</w:t>
            </w:r>
          </w:p>
        </w:tc>
        <w:tc>
          <w:tcPr>
            <w:tcW w:w="736" w:type="dxa"/>
            <w:tcBorders>
              <w:top w:val="nil"/>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090101</w:t>
            </w:r>
          </w:p>
        </w:tc>
        <w:tc>
          <w:tcPr>
            <w:tcW w:w="2187" w:type="dxa"/>
            <w:tcBorders>
              <w:top w:val="nil"/>
              <w:left w:val="nil"/>
              <w:bottom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形势与政策</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425" w:type="dxa"/>
            <w:tcBorders>
              <w:top w:val="single" w:color="auto" w:sz="4" w:space="0"/>
              <w:left w:val="nil"/>
              <w:bottom w:val="nil"/>
              <w:right w:val="nil"/>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567" w:type="dxa"/>
            <w:tcBorders>
              <w:top w:val="nil"/>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562"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425"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357"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56"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3"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42"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考查</w:t>
            </w:r>
          </w:p>
        </w:tc>
      </w:tr>
      <w:tr>
        <w:tblPrEx>
          <w:tblCellMar>
            <w:top w:w="0" w:type="dxa"/>
            <w:left w:w="108" w:type="dxa"/>
            <w:bottom w:w="0" w:type="dxa"/>
            <w:right w:w="108" w:type="dxa"/>
          </w:tblCellMar>
        </w:tblPrEx>
        <w:trPr>
          <w:trHeight w:val="360" w:hRule="atLeast"/>
          <w:jc w:val="center"/>
        </w:trPr>
        <w:tc>
          <w:tcPr>
            <w:tcW w:w="3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top w:val="nil"/>
              <w:left w:val="single" w:color="auto" w:sz="4" w:space="0"/>
              <w:bottom w:val="single" w:color="000000"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single" w:color="auto" w:sz="4" w:space="0"/>
              <w:left w:val="nil"/>
              <w:bottom w:val="nil"/>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11</w:t>
            </w:r>
          </w:p>
        </w:tc>
        <w:tc>
          <w:tcPr>
            <w:tcW w:w="736" w:type="dxa"/>
            <w:tcBorders>
              <w:top w:val="nil"/>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000465</w:t>
            </w:r>
          </w:p>
        </w:tc>
        <w:tc>
          <w:tcPr>
            <w:tcW w:w="2187" w:type="dxa"/>
            <w:tcBorders>
              <w:top w:val="nil"/>
              <w:left w:val="nil"/>
              <w:bottom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大学生职业生涯发展</w:t>
            </w:r>
            <w:r>
              <w:rPr>
                <w:color w:val="000000" w:themeColor="text1"/>
                <w:sz w:val="21"/>
                <w:szCs w:val="21"/>
                <w14:textFill>
                  <w14:solidFill>
                    <w14:schemeClr w14:val="tx1"/>
                  </w14:solidFill>
                </w14:textFill>
              </w:rPr>
              <w:t>（网络）</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567"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562"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425"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357"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56"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3"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42"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考查</w:t>
            </w:r>
          </w:p>
        </w:tc>
      </w:tr>
      <w:tr>
        <w:tblPrEx>
          <w:tblCellMar>
            <w:top w:w="0" w:type="dxa"/>
            <w:left w:w="108" w:type="dxa"/>
            <w:bottom w:w="0" w:type="dxa"/>
            <w:right w:w="108" w:type="dxa"/>
          </w:tblCellMar>
        </w:tblPrEx>
        <w:trPr>
          <w:trHeight w:val="360" w:hRule="atLeast"/>
          <w:jc w:val="center"/>
        </w:trPr>
        <w:tc>
          <w:tcPr>
            <w:tcW w:w="3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top w:val="nil"/>
              <w:left w:val="single" w:color="auto" w:sz="4" w:space="0"/>
              <w:bottom w:val="single" w:color="000000"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single" w:color="auto" w:sz="4" w:space="0"/>
              <w:left w:val="nil"/>
              <w:bottom w:val="nil"/>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12</w:t>
            </w:r>
          </w:p>
        </w:tc>
        <w:tc>
          <w:tcPr>
            <w:tcW w:w="736" w:type="dxa"/>
            <w:tcBorders>
              <w:top w:val="nil"/>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000466</w:t>
            </w:r>
          </w:p>
        </w:tc>
        <w:tc>
          <w:tcPr>
            <w:tcW w:w="2187" w:type="dxa"/>
            <w:tcBorders>
              <w:top w:val="nil"/>
              <w:left w:val="nil"/>
              <w:bottom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大学生创业基础（网络）</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567"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562"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425"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357"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56"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3"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42"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考查</w:t>
            </w:r>
          </w:p>
        </w:tc>
      </w:tr>
      <w:tr>
        <w:tblPrEx>
          <w:tblCellMar>
            <w:top w:w="0" w:type="dxa"/>
            <w:left w:w="108" w:type="dxa"/>
            <w:bottom w:w="0" w:type="dxa"/>
            <w:right w:w="108" w:type="dxa"/>
          </w:tblCellMar>
        </w:tblPrEx>
        <w:trPr>
          <w:trHeight w:val="360" w:hRule="atLeast"/>
          <w:jc w:val="center"/>
        </w:trPr>
        <w:tc>
          <w:tcPr>
            <w:tcW w:w="3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top w:val="nil"/>
              <w:left w:val="single" w:color="auto" w:sz="4" w:space="0"/>
              <w:bottom w:val="single" w:color="000000"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single" w:color="auto" w:sz="4" w:space="0"/>
              <w:left w:val="nil"/>
              <w:bottom w:val="nil"/>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13</w:t>
            </w:r>
          </w:p>
        </w:tc>
        <w:tc>
          <w:tcPr>
            <w:tcW w:w="736" w:type="dxa"/>
            <w:tcBorders>
              <w:top w:val="nil"/>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2187" w:type="dxa"/>
            <w:tcBorders>
              <w:top w:val="nil"/>
              <w:left w:val="nil"/>
              <w:bottom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军事理论</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567"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2"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57"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56"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3"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42"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考查</w:t>
            </w:r>
          </w:p>
        </w:tc>
      </w:tr>
      <w:tr>
        <w:tblPrEx>
          <w:tblCellMar>
            <w:top w:w="0" w:type="dxa"/>
            <w:left w:w="108" w:type="dxa"/>
            <w:bottom w:w="0" w:type="dxa"/>
            <w:right w:w="108" w:type="dxa"/>
          </w:tblCellMar>
        </w:tblPrEx>
        <w:trPr>
          <w:trHeight w:val="360" w:hRule="atLeast"/>
          <w:jc w:val="center"/>
        </w:trPr>
        <w:tc>
          <w:tcPr>
            <w:tcW w:w="3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top w:val="nil"/>
              <w:left w:val="single" w:color="auto" w:sz="4" w:space="0"/>
              <w:bottom w:val="single" w:color="000000" w:sz="4" w:space="0"/>
              <w:right w:val="single" w:color="000000"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3205" w:type="dxa"/>
            <w:gridSpan w:val="3"/>
            <w:tcBorders>
              <w:top w:val="single" w:color="000000" w:sz="4" w:space="0"/>
              <w:left w:val="single" w:color="000000" w:sz="4" w:space="0"/>
              <w:bottom w:val="single" w:color="000000" w:sz="4" w:space="0"/>
              <w:right w:val="single" w:color="000000"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小计</w:t>
            </w:r>
          </w:p>
        </w:tc>
        <w:tc>
          <w:tcPr>
            <w:tcW w:w="5686" w:type="dxa"/>
            <w:gridSpan w:val="18"/>
            <w:tcBorders>
              <w:top w:val="single" w:color="000000" w:sz="4" w:space="0"/>
              <w:left w:val="single" w:color="000000" w:sz="4" w:space="0"/>
              <w:bottom w:val="single" w:color="000000" w:sz="4" w:space="0"/>
              <w:right w:val="single" w:color="000000"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40学分（占总学分20.05%）480学时</w:t>
            </w:r>
          </w:p>
        </w:tc>
      </w:tr>
      <w:tr>
        <w:tblPrEx>
          <w:tblCellMar>
            <w:top w:w="0" w:type="dxa"/>
            <w:left w:w="108" w:type="dxa"/>
            <w:bottom w:w="0" w:type="dxa"/>
            <w:right w:w="108" w:type="dxa"/>
          </w:tblCellMar>
        </w:tblPrEx>
        <w:trPr>
          <w:trHeight w:val="360" w:hRule="atLeast"/>
          <w:jc w:val="center"/>
        </w:trPr>
        <w:tc>
          <w:tcPr>
            <w:tcW w:w="3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restart"/>
            <w:tcBorders>
              <w:top w:val="nil"/>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专业基础</w:t>
            </w:r>
          </w:p>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课程</w:t>
            </w:r>
          </w:p>
        </w:tc>
        <w:tc>
          <w:tcPr>
            <w:tcW w:w="282" w:type="dxa"/>
            <w:tcBorders>
              <w:top w:val="single" w:color="000000"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736" w:type="dxa"/>
            <w:tcBorders>
              <w:top w:val="single" w:color="000000"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040365</w:t>
            </w:r>
          </w:p>
        </w:tc>
        <w:tc>
          <w:tcPr>
            <w:tcW w:w="2187" w:type="dxa"/>
            <w:tcBorders>
              <w:top w:val="single" w:color="000000" w:sz="4" w:space="0"/>
              <w:left w:val="nil"/>
              <w:bottom w:val="single" w:color="auto" w:sz="4" w:space="0"/>
              <w:right w:val="single" w:color="auto" w:sz="4" w:space="0"/>
            </w:tcBorders>
            <w:vAlign w:val="center"/>
          </w:tcPr>
          <w:p>
            <w:pPr>
              <w:ind w:left="-72" w:leftChars="-30" w:right="-72" w:rightChars="-3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运动解剖学</w:t>
            </w:r>
          </w:p>
        </w:tc>
        <w:tc>
          <w:tcPr>
            <w:tcW w:w="426" w:type="dxa"/>
            <w:tcBorders>
              <w:top w:val="single" w:color="000000"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425" w:type="dxa"/>
            <w:tcBorders>
              <w:top w:val="single" w:color="000000"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single" w:color="000000"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2" w:type="dxa"/>
            <w:tcBorders>
              <w:top w:val="single" w:color="000000"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single" w:color="000000"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single" w:color="000000"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57" w:type="dxa"/>
            <w:gridSpan w:val="2"/>
            <w:tcBorders>
              <w:top w:val="single" w:color="000000"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single" w:color="000000" w:sz="4" w:space="0"/>
              <w:left w:val="nil"/>
              <w:bottom w:val="single" w:color="auto" w:sz="4" w:space="0"/>
              <w:right w:val="nil"/>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single" w:color="000000"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p>
        </w:tc>
        <w:tc>
          <w:tcPr>
            <w:tcW w:w="426" w:type="dxa"/>
            <w:tcBorders>
              <w:top w:val="single" w:color="000000"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48</w:t>
            </w:r>
          </w:p>
        </w:tc>
        <w:tc>
          <w:tcPr>
            <w:tcW w:w="356" w:type="dxa"/>
            <w:gridSpan w:val="2"/>
            <w:tcBorders>
              <w:top w:val="single" w:color="000000"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32</w:t>
            </w:r>
          </w:p>
        </w:tc>
        <w:tc>
          <w:tcPr>
            <w:tcW w:w="393" w:type="dxa"/>
            <w:tcBorders>
              <w:top w:val="single" w:color="000000"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16</w:t>
            </w:r>
          </w:p>
        </w:tc>
        <w:tc>
          <w:tcPr>
            <w:tcW w:w="542" w:type="dxa"/>
            <w:gridSpan w:val="2"/>
            <w:tcBorders>
              <w:top w:val="single" w:color="000000"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考试</w:t>
            </w:r>
          </w:p>
        </w:tc>
      </w:tr>
      <w:tr>
        <w:tblPrEx>
          <w:tblCellMar>
            <w:top w:w="0" w:type="dxa"/>
            <w:left w:w="108" w:type="dxa"/>
            <w:bottom w:w="0" w:type="dxa"/>
            <w:right w:w="108" w:type="dxa"/>
          </w:tblCellMar>
        </w:tblPrEx>
        <w:trPr>
          <w:trHeight w:val="360" w:hRule="atLeast"/>
          <w:jc w:val="center"/>
        </w:trPr>
        <w:tc>
          <w:tcPr>
            <w:tcW w:w="3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top w:val="nil"/>
              <w:left w:val="single" w:color="auto" w:sz="4" w:space="0"/>
              <w:bottom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73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040003</w:t>
            </w:r>
          </w:p>
        </w:tc>
        <w:tc>
          <w:tcPr>
            <w:tcW w:w="2187" w:type="dxa"/>
            <w:tcBorders>
              <w:top w:val="nil"/>
              <w:left w:val="nil"/>
              <w:bottom w:val="single" w:color="auto" w:sz="4" w:space="0"/>
              <w:right w:val="single" w:color="auto" w:sz="4" w:space="0"/>
            </w:tcBorders>
            <w:vAlign w:val="center"/>
          </w:tcPr>
          <w:p>
            <w:pPr>
              <w:ind w:left="-72" w:leftChars="-30" w:right="-72" w:rightChars="-3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运动生理学</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567"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2"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57"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64</w:t>
            </w:r>
          </w:p>
        </w:tc>
        <w:tc>
          <w:tcPr>
            <w:tcW w:w="356"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54</w:t>
            </w:r>
          </w:p>
        </w:tc>
        <w:tc>
          <w:tcPr>
            <w:tcW w:w="393"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w:t>
            </w:r>
          </w:p>
        </w:tc>
        <w:tc>
          <w:tcPr>
            <w:tcW w:w="542"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考试</w:t>
            </w:r>
          </w:p>
        </w:tc>
      </w:tr>
      <w:tr>
        <w:tblPrEx>
          <w:tblCellMar>
            <w:top w:w="0" w:type="dxa"/>
            <w:left w:w="108" w:type="dxa"/>
            <w:bottom w:w="0" w:type="dxa"/>
            <w:right w:w="108" w:type="dxa"/>
          </w:tblCellMar>
        </w:tblPrEx>
        <w:trPr>
          <w:trHeight w:val="360" w:hRule="atLeast"/>
          <w:jc w:val="center"/>
        </w:trPr>
        <w:tc>
          <w:tcPr>
            <w:tcW w:w="3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top w:val="nil"/>
              <w:left w:val="single" w:color="auto" w:sz="4" w:space="0"/>
              <w:bottom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p>
        </w:tc>
        <w:tc>
          <w:tcPr>
            <w:tcW w:w="73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040317</w:t>
            </w:r>
          </w:p>
        </w:tc>
        <w:tc>
          <w:tcPr>
            <w:tcW w:w="2187" w:type="dxa"/>
            <w:tcBorders>
              <w:top w:val="nil"/>
              <w:left w:val="nil"/>
              <w:bottom w:val="single" w:color="auto" w:sz="4" w:space="0"/>
              <w:right w:val="single" w:color="auto" w:sz="4" w:space="0"/>
            </w:tcBorders>
            <w:vAlign w:val="center"/>
          </w:tcPr>
          <w:p>
            <w:pPr>
              <w:ind w:left="-72" w:leftChars="-30" w:right="-72" w:rightChars="-3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教育学★</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2"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57"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32</w:t>
            </w:r>
          </w:p>
        </w:tc>
        <w:tc>
          <w:tcPr>
            <w:tcW w:w="356"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28</w:t>
            </w:r>
          </w:p>
        </w:tc>
        <w:tc>
          <w:tcPr>
            <w:tcW w:w="393"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542"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考试</w:t>
            </w:r>
          </w:p>
        </w:tc>
      </w:tr>
      <w:tr>
        <w:tblPrEx>
          <w:tblCellMar>
            <w:top w:w="0" w:type="dxa"/>
            <w:left w:w="108" w:type="dxa"/>
            <w:bottom w:w="0" w:type="dxa"/>
            <w:right w:w="108" w:type="dxa"/>
          </w:tblCellMar>
        </w:tblPrEx>
        <w:trPr>
          <w:trHeight w:val="360" w:hRule="atLeast"/>
          <w:jc w:val="center"/>
        </w:trPr>
        <w:tc>
          <w:tcPr>
            <w:tcW w:w="3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top w:val="nil"/>
              <w:left w:val="single" w:color="auto" w:sz="4" w:space="0"/>
              <w:bottom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73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040379</w:t>
            </w:r>
          </w:p>
        </w:tc>
        <w:tc>
          <w:tcPr>
            <w:tcW w:w="2187" w:type="dxa"/>
            <w:tcBorders>
              <w:top w:val="nil"/>
              <w:left w:val="nil"/>
              <w:bottom w:val="single" w:color="auto" w:sz="4" w:space="0"/>
              <w:right w:val="single" w:color="auto" w:sz="4" w:space="0"/>
            </w:tcBorders>
            <w:vAlign w:val="center"/>
          </w:tcPr>
          <w:p>
            <w:pPr>
              <w:ind w:left="-72" w:leftChars="-30" w:right="-72" w:rightChars="-3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体育心理学</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562"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57"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32</w:t>
            </w:r>
          </w:p>
        </w:tc>
        <w:tc>
          <w:tcPr>
            <w:tcW w:w="356"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28</w:t>
            </w:r>
          </w:p>
        </w:tc>
        <w:tc>
          <w:tcPr>
            <w:tcW w:w="393"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542"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考试</w:t>
            </w:r>
          </w:p>
        </w:tc>
      </w:tr>
      <w:tr>
        <w:tblPrEx>
          <w:tblCellMar>
            <w:top w:w="0" w:type="dxa"/>
            <w:left w:w="108" w:type="dxa"/>
            <w:bottom w:w="0" w:type="dxa"/>
            <w:right w:w="108" w:type="dxa"/>
          </w:tblCellMar>
        </w:tblPrEx>
        <w:trPr>
          <w:trHeight w:val="360" w:hRule="atLeast"/>
          <w:jc w:val="center"/>
        </w:trPr>
        <w:tc>
          <w:tcPr>
            <w:tcW w:w="3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top w:val="nil"/>
              <w:left w:val="single" w:color="auto" w:sz="4" w:space="0"/>
              <w:bottom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w:t>
            </w:r>
          </w:p>
        </w:tc>
        <w:tc>
          <w:tcPr>
            <w:tcW w:w="73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050458</w:t>
            </w:r>
          </w:p>
        </w:tc>
        <w:tc>
          <w:tcPr>
            <w:tcW w:w="2187" w:type="dxa"/>
            <w:tcBorders>
              <w:top w:val="nil"/>
              <w:left w:val="nil"/>
              <w:bottom w:val="single" w:color="auto" w:sz="4" w:space="0"/>
              <w:right w:val="single" w:color="auto" w:sz="4" w:space="0"/>
            </w:tcBorders>
            <w:vAlign w:val="center"/>
          </w:tcPr>
          <w:p>
            <w:pPr>
              <w:ind w:left="-72" w:leftChars="-30" w:right="-72" w:rightChars="-3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体育概论</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567"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2"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57"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32</w:t>
            </w:r>
          </w:p>
        </w:tc>
        <w:tc>
          <w:tcPr>
            <w:tcW w:w="356"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24</w:t>
            </w:r>
          </w:p>
        </w:tc>
        <w:tc>
          <w:tcPr>
            <w:tcW w:w="393"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8</w:t>
            </w:r>
          </w:p>
        </w:tc>
        <w:tc>
          <w:tcPr>
            <w:tcW w:w="542"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考试</w:t>
            </w:r>
          </w:p>
        </w:tc>
      </w:tr>
      <w:tr>
        <w:tblPrEx>
          <w:tblCellMar>
            <w:top w:w="0" w:type="dxa"/>
            <w:left w:w="108" w:type="dxa"/>
            <w:bottom w:w="0" w:type="dxa"/>
            <w:right w:w="108" w:type="dxa"/>
          </w:tblCellMar>
        </w:tblPrEx>
        <w:trPr>
          <w:trHeight w:val="360" w:hRule="atLeast"/>
          <w:jc w:val="center"/>
        </w:trPr>
        <w:tc>
          <w:tcPr>
            <w:tcW w:w="3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top w:val="nil"/>
              <w:left w:val="single" w:color="auto" w:sz="4" w:space="0"/>
              <w:bottom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w:t>
            </w:r>
          </w:p>
        </w:tc>
        <w:tc>
          <w:tcPr>
            <w:tcW w:w="73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040432</w:t>
            </w:r>
          </w:p>
        </w:tc>
        <w:tc>
          <w:tcPr>
            <w:tcW w:w="2187" w:type="dxa"/>
            <w:tcBorders>
              <w:top w:val="nil"/>
              <w:left w:val="nil"/>
              <w:bottom w:val="single" w:color="auto" w:sz="4" w:space="0"/>
              <w:right w:val="single" w:color="auto" w:sz="4" w:space="0"/>
            </w:tcBorders>
            <w:vAlign w:val="center"/>
          </w:tcPr>
          <w:p>
            <w:pPr>
              <w:ind w:left="-72" w:leftChars="-30" w:right="-72" w:rightChars="-3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健康</w:t>
            </w:r>
            <w:r>
              <w:rPr>
                <w:color w:val="000000" w:themeColor="text1"/>
                <w:sz w:val="21"/>
                <w:szCs w:val="21"/>
                <w14:textFill>
                  <w14:solidFill>
                    <w14:schemeClr w14:val="tx1"/>
                  </w14:solidFill>
                </w14:textFill>
              </w:rPr>
              <w:t>教育学</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w:t>
            </w:r>
            <w:r>
              <w:rPr>
                <w:rFonts w:hint="eastAsia"/>
                <w:color w:val="000000" w:themeColor="text1"/>
                <w:sz w:val="21"/>
                <w:szCs w:val="21"/>
                <w14:textFill>
                  <w14:solidFill>
                    <w14:schemeClr w14:val="tx1"/>
                  </w14:solidFill>
                </w14:textFill>
              </w:rPr>
              <w:t>↓</w:t>
            </w:r>
          </w:p>
        </w:tc>
        <w:tc>
          <w:tcPr>
            <w:tcW w:w="562"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57"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32</w:t>
            </w:r>
          </w:p>
        </w:tc>
        <w:tc>
          <w:tcPr>
            <w:tcW w:w="356"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r>
              <w:rPr>
                <w:color w:val="000000" w:themeColor="text1"/>
                <w:sz w:val="21"/>
                <w:szCs w:val="21"/>
                <w14:textFill>
                  <w14:solidFill>
                    <w14:schemeClr w14:val="tx1"/>
                  </w14:solidFill>
                </w14:textFill>
              </w:rPr>
              <w:t>8</w:t>
            </w:r>
          </w:p>
        </w:tc>
        <w:tc>
          <w:tcPr>
            <w:tcW w:w="393"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542"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考试</w:t>
            </w:r>
          </w:p>
        </w:tc>
      </w:tr>
      <w:tr>
        <w:tblPrEx>
          <w:tblCellMar>
            <w:top w:w="0" w:type="dxa"/>
            <w:left w:w="108" w:type="dxa"/>
            <w:bottom w:w="0" w:type="dxa"/>
            <w:right w:w="108" w:type="dxa"/>
          </w:tblCellMar>
        </w:tblPrEx>
        <w:trPr>
          <w:trHeight w:val="360" w:hRule="atLeast"/>
          <w:jc w:val="center"/>
        </w:trPr>
        <w:tc>
          <w:tcPr>
            <w:tcW w:w="3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top w:val="nil"/>
              <w:left w:val="single" w:color="auto" w:sz="4" w:space="0"/>
              <w:bottom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7</w:t>
            </w:r>
          </w:p>
        </w:tc>
        <w:tc>
          <w:tcPr>
            <w:tcW w:w="73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050488</w:t>
            </w:r>
          </w:p>
        </w:tc>
        <w:tc>
          <w:tcPr>
            <w:tcW w:w="2187" w:type="dxa"/>
            <w:tcBorders>
              <w:top w:val="nil"/>
              <w:left w:val="nil"/>
              <w:bottom w:val="single" w:color="auto" w:sz="4" w:space="0"/>
              <w:right w:val="single" w:color="auto" w:sz="4" w:space="0"/>
            </w:tcBorders>
            <w:vAlign w:val="center"/>
          </w:tcPr>
          <w:p>
            <w:pPr>
              <w:ind w:left="-72" w:leftChars="-30" w:right="-72" w:rightChars="-3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体育社会学</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highlight w:val="yellow"/>
                <w14:textFill>
                  <w14:solidFill>
                    <w14:schemeClr w14:val="tx1"/>
                  </w14:solidFill>
                </w14:textFill>
              </w:rPr>
            </w:pPr>
          </w:p>
        </w:tc>
        <w:tc>
          <w:tcPr>
            <w:tcW w:w="562"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highlight w:val="yellow"/>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57"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32</w:t>
            </w:r>
          </w:p>
        </w:tc>
        <w:tc>
          <w:tcPr>
            <w:tcW w:w="356"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28</w:t>
            </w:r>
          </w:p>
        </w:tc>
        <w:tc>
          <w:tcPr>
            <w:tcW w:w="393"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542"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考试</w:t>
            </w:r>
          </w:p>
        </w:tc>
      </w:tr>
      <w:tr>
        <w:tblPrEx>
          <w:tblCellMar>
            <w:top w:w="0" w:type="dxa"/>
            <w:left w:w="108" w:type="dxa"/>
            <w:bottom w:w="0" w:type="dxa"/>
            <w:right w:w="108" w:type="dxa"/>
          </w:tblCellMar>
        </w:tblPrEx>
        <w:trPr>
          <w:trHeight w:val="360" w:hRule="atLeast"/>
          <w:jc w:val="center"/>
        </w:trPr>
        <w:tc>
          <w:tcPr>
            <w:tcW w:w="3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top w:val="nil"/>
              <w:left w:val="single" w:color="auto" w:sz="4" w:space="0"/>
              <w:bottom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8</w:t>
            </w:r>
          </w:p>
        </w:tc>
        <w:tc>
          <w:tcPr>
            <w:tcW w:w="73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010345</w:t>
            </w:r>
          </w:p>
        </w:tc>
        <w:tc>
          <w:tcPr>
            <w:tcW w:w="2187" w:type="dxa"/>
            <w:tcBorders>
              <w:top w:val="nil"/>
              <w:left w:val="nil"/>
              <w:bottom w:val="single" w:color="auto" w:sz="4" w:space="0"/>
              <w:right w:val="single" w:color="auto" w:sz="4" w:space="0"/>
            </w:tcBorders>
            <w:vAlign w:val="center"/>
          </w:tcPr>
          <w:p>
            <w:pPr>
              <w:ind w:left="-72" w:leftChars="-30" w:right="-72" w:rightChars="-3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体育科学研究方法</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2"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425"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57"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32</w:t>
            </w:r>
          </w:p>
        </w:tc>
        <w:tc>
          <w:tcPr>
            <w:tcW w:w="356"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28</w:t>
            </w:r>
          </w:p>
        </w:tc>
        <w:tc>
          <w:tcPr>
            <w:tcW w:w="393"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542"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考试</w:t>
            </w:r>
          </w:p>
        </w:tc>
      </w:tr>
      <w:tr>
        <w:tblPrEx>
          <w:tblCellMar>
            <w:top w:w="0" w:type="dxa"/>
            <w:left w:w="108" w:type="dxa"/>
            <w:bottom w:w="0" w:type="dxa"/>
            <w:right w:w="108" w:type="dxa"/>
          </w:tblCellMar>
        </w:tblPrEx>
        <w:trPr>
          <w:trHeight w:val="360" w:hRule="atLeast"/>
          <w:jc w:val="center"/>
        </w:trPr>
        <w:tc>
          <w:tcPr>
            <w:tcW w:w="3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top w:val="nil"/>
              <w:left w:val="single" w:color="auto" w:sz="4" w:space="0"/>
              <w:bottom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3205" w:type="dxa"/>
            <w:gridSpan w:val="3"/>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小计</w:t>
            </w:r>
          </w:p>
        </w:tc>
        <w:tc>
          <w:tcPr>
            <w:tcW w:w="5686" w:type="dxa"/>
            <w:gridSpan w:val="18"/>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9</w:t>
            </w:r>
            <w:r>
              <w:rPr>
                <w:rFonts w:hint="eastAsia"/>
                <w:color w:val="000000" w:themeColor="text1"/>
                <w:sz w:val="21"/>
                <w:szCs w:val="21"/>
                <w14:textFill>
                  <w14:solidFill>
                    <w14:schemeClr w14:val="tx1"/>
                  </w14:solidFill>
                </w14:textFill>
              </w:rPr>
              <w:t>学分（占总学分10%）</w:t>
            </w:r>
            <w:r>
              <w:rPr>
                <w:color w:val="000000" w:themeColor="text1"/>
                <w:sz w:val="21"/>
                <w:szCs w:val="21"/>
                <w14:textFill>
                  <w14:solidFill>
                    <w14:schemeClr w14:val="tx1"/>
                  </w14:solidFill>
                </w14:textFill>
              </w:rPr>
              <w:t>304</w:t>
            </w:r>
            <w:r>
              <w:rPr>
                <w:rFonts w:hint="eastAsia"/>
                <w:color w:val="000000" w:themeColor="text1"/>
                <w:sz w:val="21"/>
                <w:szCs w:val="21"/>
                <w14:textFill>
                  <w14:solidFill>
                    <w14:schemeClr w14:val="tx1"/>
                  </w14:solidFill>
                </w14:textFill>
              </w:rPr>
              <w:t>学时</w:t>
            </w:r>
          </w:p>
        </w:tc>
      </w:tr>
      <w:tr>
        <w:tblPrEx>
          <w:tblCellMar>
            <w:top w:w="0" w:type="dxa"/>
            <w:left w:w="108" w:type="dxa"/>
            <w:bottom w:w="0" w:type="dxa"/>
            <w:right w:w="108" w:type="dxa"/>
          </w:tblCellMar>
        </w:tblPrEx>
        <w:trPr>
          <w:trHeight w:val="360" w:hRule="atLeast"/>
          <w:jc w:val="center"/>
        </w:trPr>
        <w:tc>
          <w:tcPr>
            <w:tcW w:w="3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623" w:type="dxa"/>
            <w:tcBorders>
              <w:top w:val="nil"/>
              <w:left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282" w:type="dxa"/>
            <w:tcBorders>
              <w:top w:val="single" w:color="auto" w:sz="4" w:space="0"/>
              <w:left w:val="nil"/>
              <w:bottom w:val="single" w:color="auto" w:sz="4" w:space="0"/>
              <w:right w:val="nil"/>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736"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010343</w:t>
            </w:r>
          </w:p>
        </w:tc>
        <w:tc>
          <w:tcPr>
            <w:tcW w:w="2187" w:type="dxa"/>
            <w:tcBorders>
              <w:top w:val="single" w:color="auto" w:sz="4" w:space="0"/>
              <w:left w:val="nil"/>
              <w:bottom w:val="single" w:color="auto" w:sz="4" w:space="0"/>
              <w:right w:val="single" w:color="auto" w:sz="4" w:space="0"/>
            </w:tcBorders>
            <w:vAlign w:val="center"/>
          </w:tcPr>
          <w:p>
            <w:pPr>
              <w:ind w:left="-72" w:leftChars="-30" w:right="-72" w:rightChars="-3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学校体育学</w:t>
            </w:r>
          </w:p>
        </w:tc>
        <w:tc>
          <w:tcPr>
            <w:tcW w:w="426" w:type="dxa"/>
            <w:tcBorders>
              <w:top w:val="single" w:color="auto" w:sz="4" w:space="0"/>
              <w:left w:val="nil"/>
              <w:bottom w:val="nil"/>
              <w:right w:val="nil"/>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2"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425"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57"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p>
        </w:tc>
        <w:tc>
          <w:tcPr>
            <w:tcW w:w="426"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48</w:t>
            </w:r>
          </w:p>
        </w:tc>
        <w:tc>
          <w:tcPr>
            <w:tcW w:w="356"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42</w:t>
            </w:r>
          </w:p>
        </w:tc>
        <w:tc>
          <w:tcPr>
            <w:tcW w:w="393"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w:t>
            </w:r>
          </w:p>
        </w:tc>
        <w:tc>
          <w:tcPr>
            <w:tcW w:w="542"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考试</w:t>
            </w:r>
          </w:p>
        </w:tc>
      </w:tr>
      <w:tr>
        <w:tblPrEx>
          <w:tblCellMar>
            <w:top w:w="0" w:type="dxa"/>
            <w:left w:w="108" w:type="dxa"/>
            <w:bottom w:w="0" w:type="dxa"/>
            <w:right w:w="108" w:type="dxa"/>
          </w:tblCellMar>
        </w:tblPrEx>
        <w:trPr>
          <w:trHeight w:val="360" w:hRule="atLeast"/>
          <w:jc w:val="center"/>
        </w:trPr>
        <w:tc>
          <w:tcPr>
            <w:tcW w:w="3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623" w:type="dxa"/>
            <w:tcBorders>
              <w:top w:val="nil"/>
              <w:left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282" w:type="dxa"/>
            <w:tcBorders>
              <w:top w:val="single" w:color="auto" w:sz="4" w:space="0"/>
              <w:left w:val="nil"/>
              <w:bottom w:val="single" w:color="auto" w:sz="4" w:space="0"/>
              <w:right w:val="nil"/>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736"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040489</w:t>
            </w:r>
          </w:p>
        </w:tc>
        <w:tc>
          <w:tcPr>
            <w:tcW w:w="2187" w:type="dxa"/>
            <w:tcBorders>
              <w:top w:val="single" w:color="auto" w:sz="4" w:space="0"/>
              <w:left w:val="nil"/>
              <w:bottom w:val="single" w:color="auto" w:sz="4" w:space="0"/>
              <w:right w:val="single" w:color="auto" w:sz="4" w:space="0"/>
            </w:tcBorders>
            <w:vAlign w:val="center"/>
          </w:tcPr>
          <w:p>
            <w:pPr>
              <w:ind w:left="-72" w:leftChars="-30" w:right="-72" w:rightChars="-3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运动技能学习与控制</w:t>
            </w:r>
          </w:p>
        </w:tc>
        <w:tc>
          <w:tcPr>
            <w:tcW w:w="426" w:type="dxa"/>
            <w:tcBorders>
              <w:top w:val="single" w:color="auto" w:sz="4" w:space="0"/>
              <w:left w:val="nil"/>
              <w:bottom w:val="nil"/>
              <w:right w:val="nil"/>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2"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425"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57"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426"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32</w:t>
            </w:r>
          </w:p>
        </w:tc>
        <w:tc>
          <w:tcPr>
            <w:tcW w:w="356"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28</w:t>
            </w:r>
          </w:p>
        </w:tc>
        <w:tc>
          <w:tcPr>
            <w:tcW w:w="393"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542"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考试</w:t>
            </w:r>
          </w:p>
        </w:tc>
      </w:tr>
      <w:tr>
        <w:tblPrEx>
          <w:tblCellMar>
            <w:top w:w="0" w:type="dxa"/>
            <w:left w:w="108" w:type="dxa"/>
            <w:bottom w:w="0" w:type="dxa"/>
            <w:right w:w="108" w:type="dxa"/>
          </w:tblCellMar>
        </w:tblPrEx>
        <w:trPr>
          <w:trHeight w:val="360" w:hRule="atLeast"/>
          <w:jc w:val="center"/>
        </w:trPr>
        <w:tc>
          <w:tcPr>
            <w:tcW w:w="3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623" w:type="dxa"/>
            <w:tcBorders>
              <w:top w:val="nil"/>
              <w:left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282" w:type="dxa"/>
            <w:tcBorders>
              <w:top w:val="single" w:color="auto" w:sz="4" w:space="0"/>
              <w:left w:val="nil"/>
              <w:bottom w:val="single" w:color="auto" w:sz="4" w:space="0"/>
              <w:right w:val="nil"/>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p>
        </w:tc>
        <w:tc>
          <w:tcPr>
            <w:tcW w:w="736"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010367</w:t>
            </w:r>
          </w:p>
        </w:tc>
        <w:tc>
          <w:tcPr>
            <w:tcW w:w="2187" w:type="dxa"/>
            <w:tcBorders>
              <w:top w:val="single" w:color="auto" w:sz="4" w:space="0"/>
              <w:left w:val="nil"/>
              <w:bottom w:val="single" w:color="auto" w:sz="4" w:space="0"/>
              <w:right w:val="single" w:color="auto" w:sz="4" w:space="0"/>
            </w:tcBorders>
            <w:vAlign w:val="center"/>
          </w:tcPr>
          <w:p>
            <w:pPr>
              <w:ind w:left="-72" w:leftChars="-30" w:right="-72" w:rightChars="-3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体育课程与教学论★</w:t>
            </w:r>
          </w:p>
        </w:tc>
        <w:tc>
          <w:tcPr>
            <w:tcW w:w="426" w:type="dxa"/>
            <w:tcBorders>
              <w:top w:val="single" w:color="auto" w:sz="4" w:space="0"/>
              <w:left w:val="nil"/>
              <w:bottom w:val="nil"/>
              <w:right w:val="nil"/>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2"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425"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57"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426"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32</w:t>
            </w:r>
          </w:p>
        </w:tc>
        <w:tc>
          <w:tcPr>
            <w:tcW w:w="356"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28</w:t>
            </w:r>
          </w:p>
        </w:tc>
        <w:tc>
          <w:tcPr>
            <w:tcW w:w="393"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542"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考试</w:t>
            </w:r>
          </w:p>
        </w:tc>
      </w:tr>
      <w:tr>
        <w:tblPrEx>
          <w:tblCellMar>
            <w:top w:w="0" w:type="dxa"/>
            <w:left w:w="108" w:type="dxa"/>
            <w:bottom w:w="0" w:type="dxa"/>
            <w:right w:w="108" w:type="dxa"/>
          </w:tblCellMar>
        </w:tblPrEx>
        <w:trPr>
          <w:trHeight w:val="360" w:hRule="atLeast"/>
          <w:jc w:val="center"/>
        </w:trPr>
        <w:tc>
          <w:tcPr>
            <w:tcW w:w="3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623" w:type="dxa"/>
            <w:tcBorders>
              <w:top w:val="nil"/>
              <w:left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282" w:type="dxa"/>
            <w:tcBorders>
              <w:top w:val="single" w:color="auto" w:sz="4" w:space="0"/>
              <w:left w:val="nil"/>
              <w:bottom w:val="single" w:color="auto" w:sz="4" w:space="0"/>
              <w:right w:val="nil"/>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736"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010158</w:t>
            </w:r>
          </w:p>
        </w:tc>
        <w:tc>
          <w:tcPr>
            <w:tcW w:w="2187" w:type="dxa"/>
            <w:tcBorders>
              <w:top w:val="single" w:color="auto" w:sz="4" w:space="0"/>
              <w:left w:val="nil"/>
              <w:bottom w:val="single" w:color="auto" w:sz="4" w:space="0"/>
              <w:right w:val="single" w:color="auto" w:sz="4" w:space="0"/>
            </w:tcBorders>
            <w:vAlign w:val="center"/>
          </w:tcPr>
          <w:p>
            <w:pPr>
              <w:ind w:left="-72" w:leftChars="-30" w:right="-72" w:rightChars="-3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田径</w:t>
            </w:r>
          </w:p>
        </w:tc>
        <w:tc>
          <w:tcPr>
            <w:tcW w:w="426" w:type="dxa"/>
            <w:tcBorders>
              <w:top w:val="single" w:color="auto" w:sz="4" w:space="0"/>
              <w:left w:val="nil"/>
              <w:bottom w:val="nil"/>
              <w:right w:val="nil"/>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562"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425"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57"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8</w:t>
            </w:r>
          </w:p>
        </w:tc>
        <w:tc>
          <w:tcPr>
            <w:tcW w:w="426"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128</w:t>
            </w:r>
          </w:p>
        </w:tc>
        <w:tc>
          <w:tcPr>
            <w:tcW w:w="356"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8</w:t>
            </w:r>
          </w:p>
        </w:tc>
        <w:tc>
          <w:tcPr>
            <w:tcW w:w="393"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120</w:t>
            </w:r>
          </w:p>
        </w:tc>
        <w:tc>
          <w:tcPr>
            <w:tcW w:w="542"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考试</w:t>
            </w:r>
          </w:p>
        </w:tc>
      </w:tr>
      <w:tr>
        <w:tblPrEx>
          <w:tblCellMar>
            <w:top w:w="0" w:type="dxa"/>
            <w:left w:w="108" w:type="dxa"/>
            <w:bottom w:w="0" w:type="dxa"/>
            <w:right w:w="108" w:type="dxa"/>
          </w:tblCellMar>
        </w:tblPrEx>
        <w:trPr>
          <w:trHeight w:val="360" w:hRule="atLeast"/>
          <w:jc w:val="center"/>
        </w:trPr>
        <w:tc>
          <w:tcPr>
            <w:tcW w:w="3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restart"/>
            <w:tcBorders>
              <w:top w:val="nil"/>
              <w:left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专业</w:t>
            </w:r>
          </w:p>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核心课程</w:t>
            </w:r>
          </w:p>
        </w:tc>
        <w:tc>
          <w:tcPr>
            <w:tcW w:w="282" w:type="dxa"/>
            <w:tcBorders>
              <w:top w:val="single" w:color="auto" w:sz="4" w:space="0"/>
              <w:left w:val="nil"/>
              <w:bottom w:val="single" w:color="auto" w:sz="4" w:space="0"/>
              <w:right w:val="nil"/>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w:t>
            </w:r>
          </w:p>
        </w:tc>
        <w:tc>
          <w:tcPr>
            <w:tcW w:w="736"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010358</w:t>
            </w:r>
          </w:p>
        </w:tc>
        <w:tc>
          <w:tcPr>
            <w:tcW w:w="2187" w:type="dxa"/>
            <w:tcBorders>
              <w:top w:val="single" w:color="auto" w:sz="4" w:space="0"/>
              <w:left w:val="nil"/>
              <w:bottom w:val="single" w:color="auto" w:sz="4" w:space="0"/>
              <w:right w:val="single" w:color="auto" w:sz="4" w:space="0"/>
            </w:tcBorders>
            <w:vAlign w:val="center"/>
          </w:tcPr>
          <w:p>
            <w:pPr>
              <w:ind w:left="-72" w:leftChars="-30" w:right="-72" w:rightChars="-3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体操</w:t>
            </w:r>
          </w:p>
        </w:tc>
        <w:tc>
          <w:tcPr>
            <w:tcW w:w="426" w:type="dxa"/>
            <w:tcBorders>
              <w:top w:val="single" w:color="auto" w:sz="4" w:space="0"/>
              <w:left w:val="nil"/>
              <w:bottom w:val="nil"/>
              <w:right w:val="nil"/>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562"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425"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57"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8</w:t>
            </w:r>
          </w:p>
        </w:tc>
        <w:tc>
          <w:tcPr>
            <w:tcW w:w="426"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128</w:t>
            </w:r>
          </w:p>
        </w:tc>
        <w:tc>
          <w:tcPr>
            <w:tcW w:w="356"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8</w:t>
            </w:r>
          </w:p>
        </w:tc>
        <w:tc>
          <w:tcPr>
            <w:tcW w:w="393"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120</w:t>
            </w:r>
          </w:p>
        </w:tc>
        <w:tc>
          <w:tcPr>
            <w:tcW w:w="542"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考试</w:t>
            </w:r>
          </w:p>
        </w:tc>
      </w:tr>
      <w:tr>
        <w:tblPrEx>
          <w:tblCellMar>
            <w:top w:w="0" w:type="dxa"/>
            <w:left w:w="108" w:type="dxa"/>
            <w:bottom w:w="0" w:type="dxa"/>
            <w:right w:w="108" w:type="dxa"/>
          </w:tblCellMar>
        </w:tblPrEx>
        <w:trPr>
          <w:trHeight w:val="360" w:hRule="atLeast"/>
          <w:jc w:val="center"/>
        </w:trPr>
        <w:tc>
          <w:tcPr>
            <w:tcW w:w="3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left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nil"/>
              <w:left w:val="nil"/>
              <w:bottom w:val="single" w:color="auto" w:sz="4" w:space="0"/>
              <w:right w:val="nil"/>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w:t>
            </w:r>
          </w:p>
        </w:tc>
        <w:tc>
          <w:tcPr>
            <w:tcW w:w="736" w:type="dxa"/>
            <w:tcBorders>
              <w:top w:val="nil"/>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020037</w:t>
            </w:r>
          </w:p>
        </w:tc>
        <w:tc>
          <w:tcPr>
            <w:tcW w:w="2187" w:type="dxa"/>
            <w:tcBorders>
              <w:top w:val="nil"/>
              <w:left w:val="nil"/>
              <w:bottom w:val="single" w:color="auto" w:sz="4" w:space="0"/>
              <w:right w:val="single" w:color="auto" w:sz="4" w:space="0"/>
            </w:tcBorders>
            <w:vAlign w:val="center"/>
          </w:tcPr>
          <w:p>
            <w:pPr>
              <w:ind w:left="-72" w:leftChars="-30" w:right="-72" w:rightChars="-3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篮球</w:t>
            </w:r>
          </w:p>
        </w:tc>
        <w:tc>
          <w:tcPr>
            <w:tcW w:w="426"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2"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57"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426"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64</w:t>
            </w:r>
          </w:p>
        </w:tc>
        <w:tc>
          <w:tcPr>
            <w:tcW w:w="356"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w:t>
            </w:r>
          </w:p>
        </w:tc>
        <w:tc>
          <w:tcPr>
            <w:tcW w:w="393"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58</w:t>
            </w:r>
          </w:p>
        </w:tc>
        <w:tc>
          <w:tcPr>
            <w:tcW w:w="542"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考试</w:t>
            </w:r>
          </w:p>
        </w:tc>
      </w:tr>
      <w:tr>
        <w:tblPrEx>
          <w:tblCellMar>
            <w:top w:w="0" w:type="dxa"/>
            <w:left w:w="108" w:type="dxa"/>
            <w:bottom w:w="0" w:type="dxa"/>
            <w:right w:w="108" w:type="dxa"/>
          </w:tblCellMar>
        </w:tblPrEx>
        <w:trPr>
          <w:trHeight w:val="360" w:hRule="atLeast"/>
          <w:jc w:val="center"/>
        </w:trPr>
        <w:tc>
          <w:tcPr>
            <w:tcW w:w="3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left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single" w:color="auto" w:sz="4" w:space="0"/>
              <w:left w:val="nil"/>
              <w:bottom w:val="single" w:color="auto" w:sz="4" w:space="0"/>
              <w:right w:val="nil"/>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7</w:t>
            </w:r>
          </w:p>
        </w:tc>
        <w:tc>
          <w:tcPr>
            <w:tcW w:w="736" w:type="dxa"/>
            <w:tcBorders>
              <w:top w:val="single" w:color="auto" w:sz="4" w:space="0"/>
              <w:left w:val="single" w:color="auto" w:sz="4" w:space="0"/>
              <w:bottom w:val="single" w:color="auto" w:sz="4" w:space="0"/>
              <w:right w:val="single" w:color="auto" w:sz="4" w:space="0"/>
            </w:tcBorders>
            <w:vAlign w:val="center"/>
          </w:tcPr>
          <w:p>
            <w:pPr>
              <w:spacing w:line="240" w:lineRule="exact"/>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190012</w:t>
            </w:r>
          </w:p>
        </w:tc>
        <w:tc>
          <w:tcPr>
            <w:tcW w:w="2187" w:type="dxa"/>
            <w:tcBorders>
              <w:top w:val="single" w:color="auto" w:sz="4" w:space="0"/>
              <w:left w:val="nil"/>
              <w:bottom w:val="single" w:color="auto" w:sz="4" w:space="0"/>
              <w:right w:val="single" w:color="auto" w:sz="4" w:space="0"/>
            </w:tcBorders>
            <w:vAlign w:val="center"/>
          </w:tcPr>
          <w:p>
            <w:pPr>
              <w:ind w:left="-72" w:leftChars="-30" w:right="-72" w:rightChars="-3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足球</w:t>
            </w:r>
          </w:p>
        </w:tc>
        <w:tc>
          <w:tcPr>
            <w:tcW w:w="426"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567"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2"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57"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426"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64</w:t>
            </w:r>
          </w:p>
        </w:tc>
        <w:tc>
          <w:tcPr>
            <w:tcW w:w="356"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w:t>
            </w:r>
          </w:p>
        </w:tc>
        <w:tc>
          <w:tcPr>
            <w:tcW w:w="393"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58</w:t>
            </w:r>
          </w:p>
        </w:tc>
        <w:tc>
          <w:tcPr>
            <w:tcW w:w="542" w:type="dxa"/>
            <w:gridSpan w:val="2"/>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考试</w:t>
            </w:r>
          </w:p>
        </w:tc>
      </w:tr>
      <w:tr>
        <w:tblPrEx>
          <w:tblCellMar>
            <w:top w:w="0" w:type="dxa"/>
            <w:left w:w="108" w:type="dxa"/>
            <w:bottom w:w="0" w:type="dxa"/>
            <w:right w:w="108" w:type="dxa"/>
          </w:tblCellMar>
        </w:tblPrEx>
        <w:trPr>
          <w:trHeight w:val="360" w:hRule="atLeast"/>
          <w:jc w:val="center"/>
        </w:trPr>
        <w:tc>
          <w:tcPr>
            <w:tcW w:w="3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left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nil"/>
              <w:left w:val="nil"/>
              <w:bottom w:val="single" w:color="auto" w:sz="4" w:space="0"/>
              <w:right w:val="nil"/>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8</w:t>
            </w:r>
          </w:p>
        </w:tc>
        <w:tc>
          <w:tcPr>
            <w:tcW w:w="736" w:type="dxa"/>
            <w:tcBorders>
              <w:top w:val="nil"/>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010365</w:t>
            </w:r>
          </w:p>
        </w:tc>
        <w:tc>
          <w:tcPr>
            <w:tcW w:w="2187" w:type="dxa"/>
            <w:tcBorders>
              <w:top w:val="nil"/>
              <w:left w:val="nil"/>
              <w:bottom w:val="single" w:color="auto" w:sz="4" w:space="0"/>
              <w:right w:val="single" w:color="auto" w:sz="4" w:space="0"/>
            </w:tcBorders>
            <w:vAlign w:val="center"/>
          </w:tcPr>
          <w:p>
            <w:pPr>
              <w:ind w:left="-72" w:leftChars="-30" w:right="-72" w:rightChars="-3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游泳</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2"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425"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57"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w:t>
            </w:r>
          </w:p>
        </w:tc>
        <w:tc>
          <w:tcPr>
            <w:tcW w:w="426"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64</w:t>
            </w:r>
          </w:p>
        </w:tc>
        <w:tc>
          <w:tcPr>
            <w:tcW w:w="356"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w:t>
            </w:r>
          </w:p>
        </w:tc>
        <w:tc>
          <w:tcPr>
            <w:tcW w:w="393"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58</w:t>
            </w:r>
          </w:p>
        </w:tc>
        <w:tc>
          <w:tcPr>
            <w:tcW w:w="542" w:type="dxa"/>
            <w:gridSpan w:val="2"/>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考试</w:t>
            </w:r>
          </w:p>
        </w:tc>
      </w:tr>
      <w:tr>
        <w:tblPrEx>
          <w:tblCellMar>
            <w:top w:w="0" w:type="dxa"/>
            <w:left w:w="108" w:type="dxa"/>
            <w:bottom w:w="0" w:type="dxa"/>
            <w:right w:w="108" w:type="dxa"/>
          </w:tblCellMar>
        </w:tblPrEx>
        <w:trPr>
          <w:trHeight w:val="360" w:hRule="atLeast"/>
          <w:jc w:val="center"/>
        </w:trPr>
        <w:tc>
          <w:tcPr>
            <w:tcW w:w="3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left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single" w:color="auto" w:sz="4" w:space="0"/>
              <w:left w:val="nil"/>
              <w:bottom w:val="single" w:color="auto" w:sz="4" w:space="0"/>
              <w:right w:val="nil"/>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9</w:t>
            </w:r>
          </w:p>
        </w:tc>
        <w:tc>
          <w:tcPr>
            <w:tcW w:w="736"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020157</w:t>
            </w:r>
          </w:p>
        </w:tc>
        <w:tc>
          <w:tcPr>
            <w:tcW w:w="2187" w:type="dxa"/>
            <w:tcBorders>
              <w:top w:val="single" w:color="auto" w:sz="4" w:space="0"/>
              <w:left w:val="nil"/>
              <w:bottom w:val="single" w:color="auto" w:sz="4" w:space="0"/>
              <w:right w:val="single" w:color="auto" w:sz="4" w:space="0"/>
            </w:tcBorders>
            <w:vAlign w:val="center"/>
          </w:tcPr>
          <w:p>
            <w:pPr>
              <w:ind w:left="-72" w:leftChars="-30" w:right="-72" w:rightChars="-3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排球</w:t>
            </w:r>
          </w:p>
        </w:tc>
        <w:tc>
          <w:tcPr>
            <w:tcW w:w="426"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567"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2"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57"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w:t>
            </w:r>
          </w:p>
        </w:tc>
        <w:tc>
          <w:tcPr>
            <w:tcW w:w="426"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64</w:t>
            </w:r>
          </w:p>
        </w:tc>
        <w:tc>
          <w:tcPr>
            <w:tcW w:w="356"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w:t>
            </w:r>
          </w:p>
        </w:tc>
        <w:tc>
          <w:tcPr>
            <w:tcW w:w="393"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58</w:t>
            </w:r>
          </w:p>
        </w:tc>
        <w:tc>
          <w:tcPr>
            <w:tcW w:w="542" w:type="dxa"/>
            <w:gridSpan w:val="2"/>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考试</w:t>
            </w:r>
          </w:p>
        </w:tc>
      </w:tr>
      <w:tr>
        <w:tblPrEx>
          <w:tblCellMar>
            <w:top w:w="0" w:type="dxa"/>
            <w:left w:w="108" w:type="dxa"/>
            <w:bottom w:w="0" w:type="dxa"/>
            <w:right w:w="108" w:type="dxa"/>
          </w:tblCellMar>
        </w:tblPrEx>
        <w:trPr>
          <w:trHeight w:val="360" w:hRule="atLeast"/>
          <w:jc w:val="center"/>
        </w:trPr>
        <w:tc>
          <w:tcPr>
            <w:tcW w:w="3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left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single" w:color="auto" w:sz="4" w:space="0"/>
              <w:left w:val="nil"/>
              <w:bottom w:val="single" w:color="auto" w:sz="4" w:space="0"/>
              <w:right w:val="nil"/>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w:t>
            </w:r>
          </w:p>
        </w:tc>
        <w:tc>
          <w:tcPr>
            <w:tcW w:w="736"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030164</w:t>
            </w:r>
          </w:p>
        </w:tc>
        <w:tc>
          <w:tcPr>
            <w:tcW w:w="2187" w:type="dxa"/>
            <w:tcBorders>
              <w:top w:val="single" w:color="auto" w:sz="4" w:space="0"/>
              <w:left w:val="nil"/>
              <w:bottom w:val="single" w:color="auto" w:sz="4" w:space="0"/>
              <w:right w:val="single" w:color="auto" w:sz="4" w:space="0"/>
            </w:tcBorders>
            <w:vAlign w:val="center"/>
          </w:tcPr>
          <w:p>
            <w:pPr>
              <w:ind w:left="-72" w:leftChars="-30" w:right="-72" w:rightChars="-3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武术</w:t>
            </w:r>
          </w:p>
        </w:tc>
        <w:tc>
          <w:tcPr>
            <w:tcW w:w="426"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562"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57"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w:t>
            </w:r>
          </w:p>
        </w:tc>
        <w:tc>
          <w:tcPr>
            <w:tcW w:w="426"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64</w:t>
            </w:r>
          </w:p>
        </w:tc>
        <w:tc>
          <w:tcPr>
            <w:tcW w:w="356"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w:t>
            </w:r>
          </w:p>
        </w:tc>
        <w:tc>
          <w:tcPr>
            <w:tcW w:w="393"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58</w:t>
            </w:r>
          </w:p>
        </w:tc>
        <w:tc>
          <w:tcPr>
            <w:tcW w:w="542"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考试</w:t>
            </w:r>
          </w:p>
        </w:tc>
      </w:tr>
      <w:tr>
        <w:tblPrEx>
          <w:tblCellMar>
            <w:top w:w="0" w:type="dxa"/>
            <w:left w:w="108" w:type="dxa"/>
            <w:bottom w:w="0" w:type="dxa"/>
            <w:right w:w="108" w:type="dxa"/>
          </w:tblCellMar>
        </w:tblPrEx>
        <w:trPr>
          <w:trHeight w:val="348" w:hRule="atLeast"/>
          <w:jc w:val="center"/>
        </w:trPr>
        <w:tc>
          <w:tcPr>
            <w:tcW w:w="3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left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nil"/>
              <w:left w:val="nil"/>
              <w:bottom w:val="single" w:color="auto" w:sz="4" w:space="0"/>
              <w:right w:val="nil"/>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11</w:t>
            </w:r>
          </w:p>
        </w:tc>
        <w:tc>
          <w:tcPr>
            <w:tcW w:w="736" w:type="dxa"/>
            <w:tcBorders>
              <w:top w:val="nil"/>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2187" w:type="dxa"/>
            <w:tcBorders>
              <w:top w:val="nil"/>
              <w:left w:val="nil"/>
              <w:bottom w:val="single" w:color="auto" w:sz="4" w:space="0"/>
              <w:right w:val="single" w:color="auto" w:sz="4" w:space="0"/>
            </w:tcBorders>
            <w:vAlign w:val="center"/>
          </w:tcPr>
          <w:p>
            <w:pPr>
              <w:ind w:left="-72" w:leftChars="-30" w:right="-72" w:rightChars="-3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专项理论与实践</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w:t>
            </w: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w:t>
            </w:r>
          </w:p>
        </w:tc>
        <w:tc>
          <w:tcPr>
            <w:tcW w:w="567"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w:t>
            </w:r>
          </w:p>
        </w:tc>
        <w:tc>
          <w:tcPr>
            <w:tcW w:w="562"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w:t>
            </w: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w:t>
            </w:r>
          </w:p>
        </w:tc>
        <w:tc>
          <w:tcPr>
            <w:tcW w:w="425"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w:t>
            </w:r>
          </w:p>
        </w:tc>
        <w:tc>
          <w:tcPr>
            <w:tcW w:w="357"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18</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576</w:t>
            </w:r>
          </w:p>
        </w:tc>
        <w:tc>
          <w:tcPr>
            <w:tcW w:w="356"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30</w:t>
            </w:r>
          </w:p>
        </w:tc>
        <w:tc>
          <w:tcPr>
            <w:tcW w:w="393"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546</w:t>
            </w:r>
          </w:p>
        </w:tc>
        <w:tc>
          <w:tcPr>
            <w:tcW w:w="542" w:type="dxa"/>
            <w:gridSpan w:val="2"/>
            <w:tcBorders>
              <w:top w:val="nil"/>
              <w:left w:val="nil"/>
              <w:bottom w:val="single" w:color="auto" w:sz="4" w:space="0"/>
              <w:right w:val="single" w:color="auto" w:sz="4" w:space="0"/>
            </w:tcBorders>
            <w:vAlign w:val="center"/>
          </w:tcPr>
          <w:p>
            <w:pPr>
              <w:ind w:left="-72" w:leftChars="-30" w:right="-72" w:rightChars="-3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考试</w:t>
            </w:r>
          </w:p>
        </w:tc>
      </w:tr>
      <w:tr>
        <w:tblPrEx>
          <w:tblCellMar>
            <w:top w:w="0" w:type="dxa"/>
            <w:left w:w="108" w:type="dxa"/>
            <w:bottom w:w="0" w:type="dxa"/>
            <w:right w:w="108" w:type="dxa"/>
          </w:tblCellMar>
        </w:tblPrEx>
        <w:trPr>
          <w:trHeight w:val="360" w:hRule="atLeast"/>
          <w:jc w:val="center"/>
        </w:trPr>
        <w:tc>
          <w:tcPr>
            <w:tcW w:w="3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left w:val="single" w:color="auto" w:sz="4" w:space="0"/>
              <w:bottom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3205" w:type="dxa"/>
            <w:gridSpan w:val="3"/>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小计</w:t>
            </w:r>
          </w:p>
        </w:tc>
        <w:tc>
          <w:tcPr>
            <w:tcW w:w="5686" w:type="dxa"/>
            <w:gridSpan w:val="18"/>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61</w:t>
            </w:r>
            <w:r>
              <w:rPr>
                <w:rFonts w:hint="eastAsia"/>
                <w:color w:val="000000" w:themeColor="text1"/>
                <w:sz w:val="21"/>
                <w:szCs w:val="21"/>
                <w14:textFill>
                  <w14:solidFill>
                    <w14:schemeClr w14:val="tx1"/>
                  </w14:solidFill>
                </w14:textFill>
              </w:rPr>
              <w:t>学分（占总学分32.1%）1</w:t>
            </w:r>
            <w:r>
              <w:rPr>
                <w:color w:val="000000" w:themeColor="text1"/>
                <w:sz w:val="21"/>
                <w:szCs w:val="21"/>
                <w14:textFill>
                  <w14:solidFill>
                    <w14:schemeClr w14:val="tx1"/>
                  </w14:solidFill>
                </w14:textFill>
              </w:rPr>
              <w:t>264</w:t>
            </w:r>
            <w:r>
              <w:rPr>
                <w:rFonts w:hint="eastAsia"/>
                <w:color w:val="000000" w:themeColor="text1"/>
                <w:sz w:val="21"/>
                <w:szCs w:val="21"/>
                <w14:textFill>
                  <w14:solidFill>
                    <w14:schemeClr w14:val="tx1"/>
                  </w14:solidFill>
                </w14:textFill>
              </w:rPr>
              <w:t>学时</w:t>
            </w:r>
          </w:p>
        </w:tc>
      </w:tr>
      <w:tr>
        <w:tblPrEx>
          <w:tblCellMar>
            <w:top w:w="0" w:type="dxa"/>
            <w:left w:w="108" w:type="dxa"/>
            <w:bottom w:w="0" w:type="dxa"/>
            <w:right w:w="108" w:type="dxa"/>
          </w:tblCellMar>
        </w:tblPrEx>
        <w:trPr>
          <w:trHeight w:val="359" w:hRule="atLeast"/>
          <w:jc w:val="center"/>
        </w:trPr>
        <w:tc>
          <w:tcPr>
            <w:tcW w:w="351" w:type="dxa"/>
            <w:vMerge w:val="restart"/>
            <w:tcBorders>
              <w:top w:val="single" w:color="auto" w:sz="4" w:space="0"/>
              <w:left w:val="single" w:color="auto" w:sz="4" w:space="0"/>
              <w:right w:val="single" w:color="auto" w:sz="4" w:space="0"/>
            </w:tcBorders>
            <w:shd w:val="clear" w:color="auto" w:fill="auto"/>
            <w:vAlign w:val="center"/>
          </w:tcPr>
          <w:p>
            <w:pPr>
              <w:ind w:right="-120" w:rightChars="-50"/>
              <w:rPr>
                <w:color w:val="000000" w:themeColor="text1"/>
                <w:sz w:val="21"/>
                <w:szCs w:val="21"/>
                <w14:textFill>
                  <w14:solidFill>
                    <w14:schemeClr w14:val="tx1"/>
                  </w14:solidFill>
                </w14:textFill>
              </w:rPr>
            </w:pPr>
          </w:p>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选修课</w:t>
            </w:r>
          </w:p>
        </w:tc>
        <w:tc>
          <w:tcPr>
            <w:tcW w:w="623" w:type="dxa"/>
            <w:vMerge w:val="restart"/>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教师教育</w:t>
            </w:r>
          </w:p>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限选课程</w:t>
            </w:r>
          </w:p>
        </w:tc>
        <w:tc>
          <w:tcPr>
            <w:tcW w:w="282" w:type="dxa"/>
            <w:tcBorders>
              <w:top w:val="nil"/>
              <w:left w:val="nil"/>
              <w:bottom w:val="single" w:color="auto" w:sz="4" w:space="0"/>
              <w:right w:val="nil"/>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736" w:type="dxa"/>
            <w:tcBorders>
              <w:top w:val="nil"/>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040376</w:t>
            </w:r>
          </w:p>
        </w:tc>
        <w:tc>
          <w:tcPr>
            <w:tcW w:w="2187" w:type="dxa"/>
            <w:tcBorders>
              <w:top w:val="nil"/>
              <w:left w:val="nil"/>
              <w:bottom w:val="single" w:color="auto" w:sz="4" w:space="0"/>
              <w:right w:val="single" w:color="auto" w:sz="4" w:space="0"/>
            </w:tcBorders>
            <w:vAlign w:val="center"/>
          </w:tcPr>
          <w:p>
            <w:pPr>
              <w:ind w:left="-72" w:leftChars="-30" w:right="-72" w:rightChars="-3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教育心理学</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2"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w:t>
            </w:r>
            <w:r>
              <w:rPr>
                <w:rFonts w:hint="eastAsia"/>
                <w:color w:val="000000" w:themeColor="text1"/>
                <w:sz w:val="21"/>
                <w:szCs w:val="21"/>
                <w14:textFill>
                  <w14:solidFill>
                    <w14:schemeClr w14:val="tx1"/>
                  </w14:solidFill>
                </w14:textFill>
              </w:rPr>
              <w:t>↓</w:t>
            </w: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57"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32</w:t>
            </w:r>
          </w:p>
        </w:tc>
        <w:tc>
          <w:tcPr>
            <w:tcW w:w="356"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3"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42"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考试</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623" w:type="dxa"/>
            <w:vMerge w:val="continue"/>
            <w:tcBorders>
              <w:top w:val="single" w:color="auto" w:sz="4" w:space="0"/>
              <w:left w:val="single" w:color="auto" w:sz="4" w:space="0"/>
              <w:bottom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single" w:color="auto" w:sz="4" w:space="0"/>
              <w:left w:val="single" w:color="auto" w:sz="4" w:space="0"/>
              <w:bottom w:val="single" w:color="auto" w:sz="4" w:space="0"/>
              <w:right w:val="nil"/>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736"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2187" w:type="dxa"/>
            <w:tcBorders>
              <w:top w:val="single" w:color="auto" w:sz="4" w:space="0"/>
              <w:left w:val="nil"/>
              <w:bottom w:val="single" w:color="auto" w:sz="4" w:space="0"/>
              <w:right w:val="single" w:color="auto" w:sz="4" w:space="0"/>
            </w:tcBorders>
            <w:vAlign w:val="center"/>
          </w:tcPr>
          <w:p>
            <w:pPr>
              <w:ind w:left="-72" w:leftChars="-30" w:right="-72" w:rightChars="-3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中学体育教材教法分析</w:t>
            </w:r>
          </w:p>
        </w:tc>
        <w:tc>
          <w:tcPr>
            <w:tcW w:w="426"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2"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357"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426"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16</w:t>
            </w:r>
          </w:p>
        </w:tc>
        <w:tc>
          <w:tcPr>
            <w:tcW w:w="356"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3"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42"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考试</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623" w:type="dxa"/>
            <w:vMerge w:val="continue"/>
            <w:tcBorders>
              <w:top w:val="single" w:color="auto" w:sz="4" w:space="0"/>
              <w:left w:val="single" w:color="auto" w:sz="4" w:space="0"/>
              <w:bottom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single" w:color="auto" w:sz="4" w:space="0"/>
              <w:left w:val="single" w:color="auto" w:sz="4" w:space="0"/>
              <w:bottom w:val="single" w:color="auto" w:sz="4" w:space="0"/>
              <w:right w:val="nil"/>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p>
        </w:tc>
        <w:tc>
          <w:tcPr>
            <w:tcW w:w="736"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2187" w:type="dxa"/>
            <w:tcBorders>
              <w:top w:val="single" w:color="auto" w:sz="4" w:space="0"/>
              <w:left w:val="nil"/>
              <w:bottom w:val="single" w:color="auto" w:sz="4" w:space="0"/>
              <w:right w:val="single" w:color="auto" w:sz="4" w:space="0"/>
            </w:tcBorders>
            <w:vAlign w:val="center"/>
          </w:tcPr>
          <w:p>
            <w:pPr>
              <w:ind w:left="-72" w:leftChars="-30" w:right="-72" w:rightChars="-3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班级管理</w:t>
            </w:r>
          </w:p>
        </w:tc>
        <w:tc>
          <w:tcPr>
            <w:tcW w:w="426"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2"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357"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426"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16</w:t>
            </w:r>
          </w:p>
        </w:tc>
        <w:tc>
          <w:tcPr>
            <w:tcW w:w="356"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3"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42"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考试</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623" w:type="dxa"/>
            <w:vMerge w:val="continue"/>
            <w:tcBorders>
              <w:top w:val="single" w:color="auto" w:sz="4" w:space="0"/>
              <w:left w:val="single" w:color="auto" w:sz="4" w:space="0"/>
              <w:bottom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single" w:color="auto" w:sz="4" w:space="0"/>
              <w:left w:val="single" w:color="auto" w:sz="4" w:space="0"/>
              <w:bottom w:val="single" w:color="auto" w:sz="4" w:space="0"/>
              <w:right w:val="nil"/>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736"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2187" w:type="dxa"/>
            <w:tcBorders>
              <w:top w:val="single" w:color="auto" w:sz="4" w:space="0"/>
              <w:left w:val="nil"/>
              <w:bottom w:val="single" w:color="auto" w:sz="4" w:space="0"/>
              <w:right w:val="single" w:color="auto" w:sz="4" w:space="0"/>
            </w:tcBorders>
            <w:vAlign w:val="center"/>
          </w:tcPr>
          <w:p>
            <w:pPr>
              <w:ind w:left="-72" w:leftChars="-30" w:right="-72" w:rightChars="-3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教师</w:t>
            </w:r>
            <w:r>
              <w:rPr>
                <w:color w:val="000000" w:themeColor="text1"/>
                <w:sz w:val="21"/>
                <w:szCs w:val="21"/>
                <w14:textFill>
                  <w14:solidFill>
                    <w14:schemeClr w14:val="tx1"/>
                  </w14:solidFill>
                </w14:textFill>
              </w:rPr>
              <w:t>语言</w:t>
            </w:r>
          </w:p>
        </w:tc>
        <w:tc>
          <w:tcPr>
            <w:tcW w:w="426"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2"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357"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426"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16</w:t>
            </w:r>
          </w:p>
        </w:tc>
        <w:tc>
          <w:tcPr>
            <w:tcW w:w="356"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3"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42"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考试</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623" w:type="dxa"/>
            <w:vMerge w:val="continue"/>
            <w:tcBorders>
              <w:top w:val="single" w:color="auto" w:sz="4" w:space="0"/>
              <w:left w:val="single" w:color="auto" w:sz="4" w:space="0"/>
              <w:bottom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single" w:color="auto" w:sz="4" w:space="0"/>
              <w:left w:val="single" w:color="auto" w:sz="4" w:space="0"/>
              <w:bottom w:val="single" w:color="auto" w:sz="4" w:space="0"/>
              <w:right w:val="nil"/>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w:t>
            </w:r>
          </w:p>
        </w:tc>
        <w:tc>
          <w:tcPr>
            <w:tcW w:w="736"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2187" w:type="dxa"/>
            <w:tcBorders>
              <w:top w:val="single" w:color="auto" w:sz="4" w:space="0"/>
              <w:left w:val="nil"/>
              <w:bottom w:val="single" w:color="auto" w:sz="4" w:space="0"/>
              <w:right w:val="single" w:color="auto" w:sz="4" w:space="0"/>
            </w:tcBorders>
            <w:vAlign w:val="center"/>
          </w:tcPr>
          <w:p>
            <w:pPr>
              <w:ind w:left="-72" w:leftChars="-30" w:right="-72" w:rightChars="-3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三字一话课</w:t>
            </w:r>
          </w:p>
        </w:tc>
        <w:tc>
          <w:tcPr>
            <w:tcW w:w="426"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2"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w:t>
            </w:r>
            <w:r>
              <w:rPr>
                <w:rFonts w:hint="eastAsia"/>
                <w:color w:val="000000" w:themeColor="text1"/>
                <w:sz w:val="21"/>
                <w:szCs w:val="21"/>
                <w14:textFill>
                  <w14:solidFill>
                    <w14:schemeClr w14:val="tx1"/>
                  </w14:solidFill>
                </w14:textFill>
              </w:rPr>
              <w:t>↓</w:t>
            </w:r>
          </w:p>
        </w:tc>
        <w:tc>
          <w:tcPr>
            <w:tcW w:w="425"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57"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426"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16</w:t>
            </w:r>
          </w:p>
        </w:tc>
        <w:tc>
          <w:tcPr>
            <w:tcW w:w="356"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3"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42"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考试</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623" w:type="dxa"/>
            <w:vMerge w:val="continue"/>
            <w:tcBorders>
              <w:top w:val="single" w:color="auto" w:sz="4" w:space="0"/>
              <w:left w:val="single" w:color="auto" w:sz="4" w:space="0"/>
              <w:bottom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single" w:color="auto" w:sz="4" w:space="0"/>
              <w:left w:val="single" w:color="auto" w:sz="4" w:space="0"/>
              <w:bottom w:val="single" w:color="auto" w:sz="4" w:space="0"/>
              <w:right w:val="nil"/>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w:t>
            </w:r>
          </w:p>
        </w:tc>
        <w:tc>
          <w:tcPr>
            <w:tcW w:w="736"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2187" w:type="dxa"/>
            <w:tcBorders>
              <w:top w:val="single" w:color="auto" w:sz="4" w:space="0"/>
              <w:left w:val="nil"/>
              <w:bottom w:val="single" w:color="auto" w:sz="4" w:space="0"/>
              <w:right w:val="single" w:color="auto" w:sz="4" w:space="0"/>
            </w:tcBorders>
            <w:vAlign w:val="center"/>
          </w:tcPr>
          <w:p>
            <w:pPr>
              <w:ind w:left="-72" w:leftChars="-30" w:right="-72" w:rightChars="-3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体育教学设计</w:t>
            </w:r>
          </w:p>
        </w:tc>
        <w:tc>
          <w:tcPr>
            <w:tcW w:w="426"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2"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357"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426"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16</w:t>
            </w:r>
          </w:p>
        </w:tc>
        <w:tc>
          <w:tcPr>
            <w:tcW w:w="356"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3"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42"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考试</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623" w:type="dxa"/>
            <w:vMerge w:val="continue"/>
            <w:tcBorders>
              <w:top w:val="single" w:color="auto" w:sz="4" w:space="0"/>
              <w:left w:val="single" w:color="auto" w:sz="4" w:space="0"/>
              <w:bottom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single" w:color="auto" w:sz="4" w:space="0"/>
              <w:left w:val="nil"/>
              <w:bottom w:val="single" w:color="auto" w:sz="4" w:space="0"/>
              <w:right w:val="nil"/>
            </w:tcBorders>
            <w:vAlign w:val="center"/>
          </w:tcPr>
          <w:p>
            <w:pPr>
              <w:ind w:left="-120" w:leftChars="-50" w:right="-120" w:rightChars="-50"/>
              <w:jc w:val="center"/>
              <w:rPr>
                <w:rFonts w:hint="eastAsia" w:eastAsia="宋体"/>
                <w:color w:val="000000" w:themeColor="text1"/>
                <w:sz w:val="21"/>
                <w:szCs w:val="21"/>
                <w:lang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7</w:t>
            </w:r>
          </w:p>
        </w:tc>
        <w:tc>
          <w:tcPr>
            <w:tcW w:w="736" w:type="dxa"/>
            <w:tcBorders>
              <w:top w:val="single" w:color="auto" w:sz="4" w:space="0"/>
              <w:left w:val="single" w:color="auto" w:sz="4" w:space="0"/>
              <w:bottom w:val="single" w:color="auto" w:sz="4" w:space="0"/>
              <w:right w:val="single" w:color="auto" w:sz="4" w:space="0"/>
            </w:tcBorders>
            <w:vAlign w:val="center"/>
          </w:tcPr>
          <w:p>
            <w:pPr>
              <w:tabs>
                <w:tab w:val="left" w:pos="240"/>
              </w:tabs>
              <w:ind w:left="-120" w:leftChars="-50" w:right="-120" w:rightChars="-50"/>
              <w:jc w:val="center"/>
              <w:rPr>
                <w:color w:val="000000" w:themeColor="text1"/>
                <w:sz w:val="21"/>
                <w:szCs w:val="21"/>
                <w14:textFill>
                  <w14:solidFill>
                    <w14:schemeClr w14:val="tx1"/>
                  </w14:solidFill>
                </w14:textFill>
              </w:rPr>
            </w:pPr>
          </w:p>
        </w:tc>
        <w:tc>
          <w:tcPr>
            <w:tcW w:w="2187" w:type="dxa"/>
            <w:tcBorders>
              <w:top w:val="single" w:color="auto" w:sz="4" w:space="0"/>
              <w:left w:val="nil"/>
              <w:bottom w:val="single" w:color="auto" w:sz="4" w:space="0"/>
              <w:right w:val="single" w:color="auto" w:sz="4" w:space="0"/>
            </w:tcBorders>
            <w:vAlign w:val="center"/>
          </w:tcPr>
          <w:p>
            <w:pPr>
              <w:ind w:left="-72" w:leftChars="-30" w:right="-72" w:rightChars="-3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现代教育信息技术</w:t>
            </w:r>
            <w:r>
              <w:rPr>
                <w:rFonts w:hint="eastAsia"/>
                <w:color w:val="000000" w:themeColor="text1"/>
                <w:sz w:val="21"/>
                <w:szCs w:val="21"/>
                <w14:textFill>
                  <w14:solidFill>
                    <w14:schemeClr w14:val="tx1"/>
                  </w14:solidFill>
                </w14:textFill>
              </w:rPr>
              <w:t>应用</w:t>
            </w:r>
          </w:p>
        </w:tc>
        <w:tc>
          <w:tcPr>
            <w:tcW w:w="426"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2" w:type="dxa"/>
            <w:tcBorders>
              <w:top w:val="single" w:color="auto" w:sz="4" w:space="0"/>
              <w:left w:val="nil"/>
              <w:bottom w:val="single" w:color="auto" w:sz="4" w:space="0"/>
              <w:right w:val="single" w:color="auto" w:sz="4" w:space="0"/>
            </w:tcBorders>
            <w:vAlign w:val="center"/>
          </w:tcPr>
          <w:p>
            <w:pPr>
              <w:ind w:left="-60" w:leftChars="-25" w:right="-60" w:rightChars="-25"/>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w:t>
            </w:r>
            <w:r>
              <w:rPr>
                <w:rFonts w:hint="eastAsia"/>
                <w:color w:val="000000" w:themeColor="text1"/>
                <w:sz w:val="21"/>
                <w:szCs w:val="21"/>
                <w14:textFill>
                  <w14:solidFill>
                    <w14:schemeClr w14:val="tx1"/>
                  </w14:solidFill>
                </w14:textFill>
              </w:rPr>
              <w:t>↓</w:t>
            </w:r>
          </w:p>
        </w:tc>
        <w:tc>
          <w:tcPr>
            <w:tcW w:w="425" w:type="dxa"/>
            <w:tcBorders>
              <w:top w:val="single" w:color="auto" w:sz="4" w:space="0"/>
              <w:left w:val="nil"/>
              <w:bottom w:val="single" w:color="auto" w:sz="4" w:space="0"/>
              <w:right w:val="single" w:color="auto" w:sz="4" w:space="0"/>
            </w:tcBorders>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57"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426"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16</w:t>
            </w:r>
          </w:p>
        </w:tc>
        <w:tc>
          <w:tcPr>
            <w:tcW w:w="356"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3"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42"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623" w:type="dxa"/>
            <w:vMerge w:val="continue"/>
            <w:tcBorders>
              <w:top w:val="single" w:color="auto" w:sz="4" w:space="0"/>
              <w:left w:val="single" w:color="auto" w:sz="4" w:space="0"/>
              <w:bottom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single" w:color="auto" w:sz="4" w:space="0"/>
              <w:left w:val="nil"/>
              <w:bottom w:val="single" w:color="auto" w:sz="4" w:space="0"/>
              <w:right w:val="nil"/>
            </w:tcBorders>
            <w:vAlign w:val="center"/>
          </w:tcPr>
          <w:p>
            <w:pPr>
              <w:ind w:left="-120" w:leftChars="-50" w:right="-120" w:rightChars="-50"/>
              <w:jc w:val="center"/>
              <w:rPr>
                <w:rFonts w:hint="eastAsia" w:eastAsia="宋体"/>
                <w:color w:val="000000" w:themeColor="text1"/>
                <w:sz w:val="21"/>
                <w:szCs w:val="21"/>
                <w:lang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8</w:t>
            </w:r>
          </w:p>
        </w:tc>
        <w:tc>
          <w:tcPr>
            <w:tcW w:w="736" w:type="dxa"/>
            <w:tcBorders>
              <w:top w:val="single" w:color="auto" w:sz="4" w:space="0"/>
              <w:left w:val="single" w:color="auto" w:sz="4" w:space="0"/>
              <w:bottom w:val="single" w:color="auto" w:sz="4" w:space="0"/>
              <w:right w:val="single" w:color="auto" w:sz="4" w:space="0"/>
            </w:tcBorders>
            <w:vAlign w:val="center"/>
          </w:tcPr>
          <w:p>
            <w:pPr>
              <w:tabs>
                <w:tab w:val="left" w:pos="240"/>
              </w:tabs>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160026</w:t>
            </w:r>
          </w:p>
        </w:tc>
        <w:tc>
          <w:tcPr>
            <w:tcW w:w="2187" w:type="dxa"/>
            <w:tcBorders>
              <w:top w:val="single" w:color="auto" w:sz="4" w:space="0"/>
              <w:left w:val="nil"/>
              <w:bottom w:val="single" w:color="auto" w:sz="4" w:space="0"/>
              <w:right w:val="single" w:color="auto" w:sz="4" w:space="0"/>
            </w:tcBorders>
            <w:vAlign w:val="center"/>
          </w:tcPr>
          <w:p>
            <w:pPr>
              <w:ind w:left="-72" w:leftChars="-30" w:right="-72" w:rightChars="-3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教育政策与法规</w:t>
            </w:r>
          </w:p>
        </w:tc>
        <w:tc>
          <w:tcPr>
            <w:tcW w:w="426"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w:t>
            </w:r>
            <w:r>
              <w:rPr>
                <w:rFonts w:hint="eastAsia"/>
                <w:color w:val="000000" w:themeColor="text1"/>
                <w:sz w:val="21"/>
                <w:szCs w:val="21"/>
                <w14:textFill>
                  <w14:solidFill>
                    <w14:schemeClr w14:val="tx1"/>
                  </w14:solidFill>
                </w14:textFill>
              </w:rPr>
              <w:t>↓&gt;</w:t>
            </w:r>
          </w:p>
        </w:tc>
        <w:tc>
          <w:tcPr>
            <w:tcW w:w="562" w:type="dxa"/>
            <w:tcBorders>
              <w:top w:val="single" w:color="auto" w:sz="4" w:space="0"/>
              <w:left w:val="nil"/>
              <w:bottom w:val="single" w:color="auto" w:sz="4" w:space="0"/>
              <w:right w:val="single" w:color="auto" w:sz="4" w:space="0"/>
            </w:tcBorders>
            <w:vAlign w:val="center"/>
          </w:tcPr>
          <w:p>
            <w:pPr>
              <w:ind w:left="-60" w:leftChars="-25" w:right="-60" w:rightChars="-25"/>
              <w:jc w:val="center"/>
              <w:rPr>
                <w:color w:val="000000" w:themeColor="text1"/>
                <w:sz w:val="21"/>
                <w:szCs w:val="21"/>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57"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426"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16</w:t>
            </w:r>
          </w:p>
        </w:tc>
        <w:tc>
          <w:tcPr>
            <w:tcW w:w="356"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3"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42"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623" w:type="dxa"/>
            <w:vMerge w:val="continue"/>
            <w:tcBorders>
              <w:top w:val="single" w:color="auto" w:sz="4" w:space="0"/>
              <w:left w:val="single" w:color="auto" w:sz="4" w:space="0"/>
              <w:bottom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single" w:color="auto" w:sz="4" w:space="0"/>
              <w:left w:val="nil"/>
              <w:bottom w:val="single" w:color="auto" w:sz="4" w:space="0"/>
              <w:right w:val="nil"/>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9</w:t>
            </w:r>
          </w:p>
        </w:tc>
        <w:tc>
          <w:tcPr>
            <w:tcW w:w="736" w:type="dxa"/>
            <w:tcBorders>
              <w:top w:val="single" w:color="auto" w:sz="4" w:space="0"/>
              <w:left w:val="single" w:color="auto" w:sz="4" w:space="0"/>
              <w:bottom w:val="single" w:color="auto" w:sz="4" w:space="0"/>
              <w:right w:val="single" w:color="auto" w:sz="4" w:space="0"/>
            </w:tcBorders>
            <w:vAlign w:val="center"/>
          </w:tcPr>
          <w:p>
            <w:pPr>
              <w:tabs>
                <w:tab w:val="left" w:pos="240"/>
              </w:tabs>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160034</w:t>
            </w:r>
          </w:p>
        </w:tc>
        <w:tc>
          <w:tcPr>
            <w:tcW w:w="2187" w:type="dxa"/>
            <w:tcBorders>
              <w:top w:val="nil"/>
              <w:left w:val="nil"/>
              <w:bottom w:val="single" w:color="auto" w:sz="4" w:space="0"/>
              <w:right w:val="single" w:color="auto" w:sz="4" w:space="0"/>
            </w:tcBorders>
            <w:shd w:val="clear" w:color="auto" w:fill="auto"/>
            <w:vAlign w:val="center"/>
          </w:tcPr>
          <w:p>
            <w:pPr>
              <w:ind w:left="-72" w:leftChars="-30" w:right="-120" w:rightChars="-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教师职业道德</w:t>
            </w:r>
          </w:p>
        </w:tc>
        <w:tc>
          <w:tcPr>
            <w:tcW w:w="426" w:type="dxa"/>
            <w:tcBorders>
              <w:top w:val="nil"/>
              <w:left w:val="nil"/>
              <w:bottom w:val="single" w:color="auto" w:sz="4" w:space="0"/>
              <w:right w:val="single" w:color="auto" w:sz="4" w:space="0"/>
            </w:tcBorders>
            <w:shd w:val="clear" w:color="auto" w:fill="auto"/>
            <w:vAlign w:val="center"/>
          </w:tcPr>
          <w:p>
            <w:pPr>
              <w:ind w:left="-72" w:leftChars="-3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shd w:val="clear" w:color="auto" w:fill="auto"/>
            <w:vAlign w:val="center"/>
          </w:tcPr>
          <w:p>
            <w:pPr>
              <w:ind w:left="-72" w:leftChars="-30" w:right="-120" w:rightChars="-50"/>
              <w:jc w:val="center"/>
              <w:rPr>
                <w:color w:val="000000" w:themeColor="text1"/>
                <w:sz w:val="21"/>
                <w:szCs w:val="21"/>
                <w14:textFill>
                  <w14:solidFill>
                    <w14:schemeClr w14:val="tx1"/>
                  </w14:solidFill>
                </w14:textFill>
              </w:rPr>
            </w:pPr>
          </w:p>
        </w:tc>
        <w:tc>
          <w:tcPr>
            <w:tcW w:w="567" w:type="dxa"/>
            <w:tcBorders>
              <w:top w:val="nil"/>
              <w:left w:val="nil"/>
              <w:bottom w:val="single" w:color="auto" w:sz="4" w:space="0"/>
              <w:right w:val="single" w:color="auto" w:sz="4" w:space="0"/>
            </w:tcBorders>
            <w:shd w:val="clear" w:color="auto" w:fill="auto"/>
            <w:vAlign w:val="center"/>
          </w:tcPr>
          <w:p>
            <w:pPr>
              <w:ind w:left="-72" w:leftChars="-30" w:right="-60" w:rightChars="-25"/>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w:t>
            </w:r>
            <w:r>
              <w:rPr>
                <w:rFonts w:hint="eastAsia"/>
                <w:color w:val="000000" w:themeColor="text1"/>
                <w:sz w:val="21"/>
                <w:szCs w:val="21"/>
                <w14:textFill>
                  <w14:solidFill>
                    <w14:schemeClr w14:val="tx1"/>
                  </w14:solidFill>
                </w14:textFill>
              </w:rPr>
              <w:t>↓&gt;</w:t>
            </w:r>
          </w:p>
        </w:tc>
        <w:tc>
          <w:tcPr>
            <w:tcW w:w="562" w:type="dxa"/>
            <w:tcBorders>
              <w:top w:val="nil"/>
              <w:left w:val="nil"/>
              <w:bottom w:val="single" w:color="auto" w:sz="4" w:space="0"/>
              <w:right w:val="single" w:color="auto" w:sz="4" w:space="0"/>
            </w:tcBorders>
            <w:shd w:val="clear" w:color="auto" w:fill="auto"/>
            <w:vAlign w:val="center"/>
          </w:tcPr>
          <w:p>
            <w:pPr>
              <w:ind w:left="-72" w:leftChars="-30" w:right="-60" w:rightChars="-25"/>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shd w:val="clear" w:color="auto" w:fill="auto"/>
          </w:tcPr>
          <w:p>
            <w:pPr>
              <w:ind w:left="-72" w:leftChars="-30" w:right="-120" w:rightChars="-50"/>
              <w:jc w:val="center"/>
              <w:rPr>
                <w:color w:val="000000" w:themeColor="text1"/>
                <w:sz w:val="21"/>
                <w:szCs w:val="21"/>
                <w14:textFill>
                  <w14:solidFill>
                    <w14:schemeClr w14:val="tx1"/>
                  </w14:solidFill>
                </w14:textFill>
              </w:rPr>
            </w:pPr>
          </w:p>
        </w:tc>
        <w:tc>
          <w:tcPr>
            <w:tcW w:w="425" w:type="dxa"/>
            <w:gridSpan w:val="2"/>
            <w:tcBorders>
              <w:top w:val="nil"/>
              <w:left w:val="nil"/>
              <w:bottom w:val="single" w:color="auto" w:sz="4" w:space="0"/>
              <w:right w:val="single" w:color="auto" w:sz="4" w:space="0"/>
            </w:tcBorders>
            <w:shd w:val="clear" w:color="auto" w:fill="auto"/>
            <w:vAlign w:val="center"/>
          </w:tcPr>
          <w:p>
            <w:pPr>
              <w:ind w:left="-72" w:leftChars="-30" w:right="-60" w:rightChars="-25"/>
              <w:jc w:val="center"/>
              <w:rPr>
                <w:color w:val="000000" w:themeColor="text1"/>
                <w:sz w:val="21"/>
                <w:szCs w:val="21"/>
                <w14:textFill>
                  <w14:solidFill>
                    <w14:schemeClr w14:val="tx1"/>
                  </w14:solidFill>
                </w14:textFill>
              </w:rPr>
            </w:pPr>
          </w:p>
        </w:tc>
        <w:tc>
          <w:tcPr>
            <w:tcW w:w="357" w:type="dxa"/>
            <w:gridSpan w:val="2"/>
            <w:tcBorders>
              <w:top w:val="nil"/>
              <w:left w:val="nil"/>
              <w:bottom w:val="single" w:color="auto" w:sz="4" w:space="0"/>
              <w:right w:val="single" w:color="auto" w:sz="4" w:space="0"/>
            </w:tcBorders>
            <w:shd w:val="clear" w:color="000000" w:fill="FFFFFF"/>
            <w:vAlign w:val="center"/>
          </w:tcPr>
          <w:p>
            <w:pPr>
              <w:ind w:left="-72" w:leftChars="-3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vAlign w:val="center"/>
          </w:tcPr>
          <w:p>
            <w:pPr>
              <w:ind w:left="-72" w:leftChars="-30" w:right="-120" w:rightChars="-50"/>
              <w:jc w:val="center"/>
              <w:rPr>
                <w:color w:val="000000" w:themeColor="text1"/>
                <w:sz w:val="21"/>
                <w:szCs w:val="21"/>
                <w14:textFill>
                  <w14:solidFill>
                    <w14:schemeClr w14:val="tx1"/>
                  </w14:solidFill>
                </w14:textFill>
              </w:rPr>
            </w:pPr>
          </w:p>
        </w:tc>
        <w:tc>
          <w:tcPr>
            <w:tcW w:w="391" w:type="dxa"/>
            <w:gridSpan w:val="2"/>
            <w:tcBorders>
              <w:top w:val="nil"/>
              <w:left w:val="nil"/>
              <w:bottom w:val="single" w:color="auto" w:sz="4" w:space="0"/>
              <w:right w:val="single" w:color="auto" w:sz="4" w:space="0"/>
            </w:tcBorders>
            <w:vAlign w:val="center"/>
          </w:tcPr>
          <w:p>
            <w:pPr>
              <w:ind w:left="-72" w:leftChars="-3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426" w:type="dxa"/>
            <w:tcBorders>
              <w:top w:val="nil"/>
              <w:left w:val="nil"/>
              <w:bottom w:val="single" w:color="auto" w:sz="4" w:space="0"/>
              <w:right w:val="single" w:color="auto" w:sz="4" w:space="0"/>
            </w:tcBorders>
            <w:vAlign w:val="center"/>
          </w:tcPr>
          <w:p>
            <w:pPr>
              <w:ind w:left="-72" w:leftChars="-3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16</w:t>
            </w:r>
          </w:p>
        </w:tc>
        <w:tc>
          <w:tcPr>
            <w:tcW w:w="356" w:type="dxa"/>
            <w:gridSpan w:val="2"/>
            <w:tcBorders>
              <w:top w:val="nil"/>
              <w:left w:val="nil"/>
              <w:bottom w:val="single" w:color="auto" w:sz="4" w:space="0"/>
              <w:right w:val="single" w:color="auto" w:sz="4" w:space="0"/>
            </w:tcBorders>
            <w:vAlign w:val="center"/>
          </w:tcPr>
          <w:p>
            <w:pPr>
              <w:ind w:left="-72" w:leftChars="-30" w:right="-120" w:rightChars="-50"/>
              <w:jc w:val="center"/>
              <w:rPr>
                <w:color w:val="000000" w:themeColor="text1"/>
                <w:sz w:val="21"/>
                <w:szCs w:val="21"/>
                <w14:textFill>
                  <w14:solidFill>
                    <w14:schemeClr w14:val="tx1"/>
                  </w14:solidFill>
                </w14:textFill>
              </w:rPr>
            </w:pPr>
          </w:p>
        </w:tc>
        <w:tc>
          <w:tcPr>
            <w:tcW w:w="393" w:type="dxa"/>
            <w:tcBorders>
              <w:top w:val="nil"/>
              <w:left w:val="nil"/>
              <w:bottom w:val="single" w:color="auto" w:sz="4" w:space="0"/>
              <w:right w:val="single" w:color="auto" w:sz="4" w:space="0"/>
            </w:tcBorders>
            <w:vAlign w:val="center"/>
          </w:tcPr>
          <w:p>
            <w:pPr>
              <w:ind w:left="-72" w:leftChars="-30" w:right="-120" w:rightChars="-50"/>
              <w:jc w:val="center"/>
              <w:rPr>
                <w:color w:val="000000" w:themeColor="text1"/>
                <w:sz w:val="21"/>
                <w:szCs w:val="21"/>
                <w14:textFill>
                  <w14:solidFill>
                    <w14:schemeClr w14:val="tx1"/>
                  </w14:solidFill>
                </w14:textFill>
              </w:rPr>
            </w:pPr>
          </w:p>
        </w:tc>
        <w:tc>
          <w:tcPr>
            <w:tcW w:w="542" w:type="dxa"/>
            <w:gridSpan w:val="2"/>
            <w:tcBorders>
              <w:top w:val="nil"/>
              <w:left w:val="nil"/>
              <w:bottom w:val="single" w:color="auto" w:sz="4" w:space="0"/>
              <w:right w:val="single" w:color="auto" w:sz="4" w:space="0"/>
            </w:tcBorders>
            <w:vAlign w:val="center"/>
          </w:tcPr>
          <w:p>
            <w:pPr>
              <w:ind w:left="-72" w:leftChars="-3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考查</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623" w:type="dxa"/>
            <w:vMerge w:val="continue"/>
            <w:tcBorders>
              <w:top w:val="single" w:color="auto" w:sz="4" w:space="0"/>
              <w:left w:val="single" w:color="auto" w:sz="4" w:space="0"/>
              <w:bottom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3205" w:type="dxa"/>
            <w:gridSpan w:val="3"/>
            <w:tcBorders>
              <w:top w:val="single" w:color="auto" w:sz="4" w:space="0"/>
              <w:left w:val="nil"/>
              <w:bottom w:val="single" w:color="auto" w:sz="4" w:space="0"/>
              <w:right w:val="single" w:color="auto" w:sz="4" w:space="0"/>
            </w:tcBorders>
            <w:vAlign w:val="center"/>
          </w:tcPr>
          <w:p>
            <w:pPr>
              <w:ind w:left="-72" w:leftChars="-30" w:right="-72" w:rightChars="-3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小计</w:t>
            </w:r>
          </w:p>
        </w:tc>
        <w:tc>
          <w:tcPr>
            <w:tcW w:w="5686" w:type="dxa"/>
            <w:gridSpan w:val="18"/>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r>
              <w:rPr>
                <w:rFonts w:hint="eastAsia"/>
                <w:color w:val="000000" w:themeColor="text1"/>
                <w:sz w:val="21"/>
                <w:szCs w:val="21"/>
                <w:lang w:val="en-US" w:eastAsia="zh-CN"/>
                <w14:textFill>
                  <w14:solidFill>
                    <w14:schemeClr w14:val="tx1"/>
                  </w14:solidFill>
                </w14:textFill>
              </w:rPr>
              <w:t>0</w:t>
            </w:r>
            <w:r>
              <w:rPr>
                <w:rFonts w:hint="eastAsia"/>
                <w:color w:val="000000" w:themeColor="text1"/>
                <w:sz w:val="21"/>
                <w:szCs w:val="21"/>
                <w14:textFill>
                  <w14:solidFill>
                    <w14:schemeClr w14:val="tx1"/>
                  </w14:solidFill>
                </w14:textFill>
              </w:rPr>
              <w:t>学分（占总学分6.3%）</w:t>
            </w:r>
            <w:r>
              <w:rPr>
                <w:color w:val="000000" w:themeColor="text1"/>
                <w:sz w:val="21"/>
                <w:szCs w:val="21"/>
                <w14:textFill>
                  <w14:solidFill>
                    <w14:schemeClr w14:val="tx1"/>
                  </w14:solidFill>
                </w14:textFill>
              </w:rPr>
              <w:t>176</w:t>
            </w:r>
            <w:r>
              <w:rPr>
                <w:rFonts w:hint="eastAsia"/>
                <w:color w:val="000000" w:themeColor="text1"/>
                <w:sz w:val="21"/>
                <w:szCs w:val="21"/>
                <w14:textFill>
                  <w14:solidFill>
                    <w14:schemeClr w14:val="tx1"/>
                  </w14:solidFill>
                </w14:textFill>
              </w:rPr>
              <w:t>学时</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62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专业限选课程</w:t>
            </w:r>
          </w:p>
          <w:p>
            <w:pPr>
              <w:ind w:right="-120" w:rightChars="-50"/>
              <w:rPr>
                <w:color w:val="000000" w:themeColor="text1"/>
                <w:sz w:val="21"/>
                <w:szCs w:val="21"/>
                <w14:textFill>
                  <w14:solidFill>
                    <w14:schemeClr w14:val="tx1"/>
                  </w14:solidFill>
                </w14:textFill>
              </w:rPr>
            </w:pPr>
          </w:p>
        </w:tc>
        <w:tc>
          <w:tcPr>
            <w:tcW w:w="282" w:type="dxa"/>
            <w:tcBorders>
              <w:top w:val="single" w:color="auto" w:sz="4" w:space="0"/>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736" w:type="dxa"/>
            <w:tcBorders>
              <w:top w:val="single" w:color="auto" w:sz="4" w:space="0"/>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010366</w:t>
            </w:r>
          </w:p>
        </w:tc>
        <w:tc>
          <w:tcPr>
            <w:tcW w:w="2187" w:type="dxa"/>
            <w:tcBorders>
              <w:top w:val="single" w:color="auto" w:sz="4" w:space="0"/>
              <w:left w:val="nil"/>
              <w:bottom w:val="single" w:color="auto" w:sz="4" w:space="0"/>
              <w:right w:val="single" w:color="auto" w:sz="4" w:space="0"/>
            </w:tcBorders>
            <w:shd w:val="clear" w:color="auto" w:fill="auto"/>
            <w:vAlign w:val="center"/>
          </w:tcPr>
          <w:p>
            <w:pPr>
              <w:ind w:left="-72" w:leftChars="-30" w:right="-72" w:rightChars="-3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体能训练方法与实践</w:t>
            </w:r>
          </w:p>
        </w:tc>
        <w:tc>
          <w:tcPr>
            <w:tcW w:w="426" w:type="dxa"/>
            <w:tcBorders>
              <w:top w:val="single" w:color="auto" w:sz="4" w:space="0"/>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425" w:type="dxa"/>
            <w:tcBorders>
              <w:top w:val="single" w:color="auto" w:sz="4" w:space="0"/>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single" w:color="auto" w:sz="4" w:space="0"/>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562" w:type="dxa"/>
            <w:tcBorders>
              <w:top w:val="single" w:color="auto" w:sz="4" w:space="0"/>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single" w:color="auto" w:sz="4" w:space="0"/>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357" w:type="dxa"/>
            <w:gridSpan w:val="2"/>
            <w:tcBorders>
              <w:top w:val="single" w:color="auto" w:sz="4" w:space="0"/>
              <w:left w:val="nil"/>
              <w:bottom w:val="single" w:color="auto" w:sz="4" w:space="0"/>
              <w:right w:val="single" w:color="auto" w:sz="4" w:space="0"/>
            </w:tcBorders>
            <w:shd w:val="clear" w:color="000000" w:fill="FFFFFF"/>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426"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32</w:t>
            </w:r>
          </w:p>
        </w:tc>
        <w:tc>
          <w:tcPr>
            <w:tcW w:w="356"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3"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42"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考试</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73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040492</w:t>
            </w:r>
          </w:p>
        </w:tc>
        <w:tc>
          <w:tcPr>
            <w:tcW w:w="2187" w:type="dxa"/>
            <w:tcBorders>
              <w:top w:val="nil"/>
              <w:left w:val="nil"/>
              <w:bottom w:val="single" w:color="auto" w:sz="4" w:space="0"/>
              <w:right w:val="single" w:color="auto" w:sz="4" w:space="0"/>
            </w:tcBorders>
            <w:vAlign w:val="center"/>
          </w:tcPr>
          <w:p>
            <w:pPr>
              <w:ind w:left="-72" w:leftChars="-30" w:right="-72" w:rightChars="-3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体育统计学</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2"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357"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16</w:t>
            </w:r>
          </w:p>
        </w:tc>
        <w:tc>
          <w:tcPr>
            <w:tcW w:w="356" w:type="dxa"/>
            <w:gridSpan w:val="2"/>
            <w:tcBorders>
              <w:top w:val="nil"/>
              <w:left w:val="nil"/>
              <w:bottom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c>
          <w:tcPr>
            <w:tcW w:w="393" w:type="dxa"/>
            <w:tcBorders>
              <w:top w:val="nil"/>
              <w:left w:val="nil"/>
              <w:bottom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c>
          <w:tcPr>
            <w:tcW w:w="542"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考查</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p>
        </w:tc>
        <w:tc>
          <w:tcPr>
            <w:tcW w:w="73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020172</w:t>
            </w:r>
          </w:p>
        </w:tc>
        <w:tc>
          <w:tcPr>
            <w:tcW w:w="2187" w:type="dxa"/>
            <w:tcBorders>
              <w:top w:val="nil"/>
              <w:left w:val="nil"/>
              <w:bottom w:val="single" w:color="auto" w:sz="4" w:space="0"/>
              <w:right w:val="single" w:color="auto" w:sz="4" w:space="0"/>
            </w:tcBorders>
            <w:vAlign w:val="center"/>
          </w:tcPr>
          <w:p>
            <w:pPr>
              <w:ind w:left="-72" w:leftChars="-30" w:right="-72" w:rightChars="-3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运动训练学</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2"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57"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32</w:t>
            </w:r>
          </w:p>
        </w:tc>
        <w:tc>
          <w:tcPr>
            <w:tcW w:w="356"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c>
          <w:tcPr>
            <w:tcW w:w="393"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c>
          <w:tcPr>
            <w:tcW w:w="542"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考查</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73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2187" w:type="dxa"/>
            <w:tcBorders>
              <w:top w:val="nil"/>
              <w:left w:val="nil"/>
              <w:bottom w:val="single" w:color="auto" w:sz="4" w:space="0"/>
              <w:right w:val="single" w:color="auto" w:sz="4" w:space="0"/>
            </w:tcBorders>
            <w:vAlign w:val="center"/>
          </w:tcPr>
          <w:p>
            <w:pPr>
              <w:ind w:left="-72" w:leftChars="-30" w:right="-72" w:rightChars="-3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体育赛事组织与管理</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2"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357"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16</w:t>
            </w:r>
          </w:p>
        </w:tc>
        <w:tc>
          <w:tcPr>
            <w:tcW w:w="356"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3"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42"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w:t>
            </w:r>
          </w:p>
        </w:tc>
        <w:tc>
          <w:tcPr>
            <w:tcW w:w="73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2187" w:type="dxa"/>
            <w:tcBorders>
              <w:top w:val="nil"/>
              <w:left w:val="nil"/>
              <w:bottom w:val="single" w:color="auto" w:sz="4" w:space="0"/>
              <w:right w:val="single" w:color="auto" w:sz="4" w:space="0"/>
            </w:tcBorders>
            <w:vAlign w:val="center"/>
          </w:tcPr>
          <w:p>
            <w:pPr>
              <w:ind w:left="-72" w:leftChars="-30" w:right="-120" w:rightChars="-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体育测量与评价</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2"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357"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16</w:t>
            </w:r>
          </w:p>
        </w:tc>
        <w:tc>
          <w:tcPr>
            <w:tcW w:w="356"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3" w:type="dxa"/>
            <w:tcBorders>
              <w:top w:val="nil"/>
              <w:left w:val="nil"/>
              <w:bottom w:val="single" w:color="auto" w:sz="4" w:space="0"/>
              <w:right w:val="single" w:color="auto" w:sz="4" w:space="0"/>
            </w:tcBorders>
            <w:vAlign w:val="center"/>
          </w:tcPr>
          <w:p>
            <w:pPr>
              <w:ind w:left="-120" w:leftChars="-50" w:right="-120" w:rightChars="-50"/>
              <w:jc w:val="center"/>
              <w:rPr>
                <w:b/>
                <w:color w:val="000000" w:themeColor="text1"/>
                <w:sz w:val="21"/>
                <w:szCs w:val="21"/>
                <w14:textFill>
                  <w14:solidFill>
                    <w14:schemeClr w14:val="tx1"/>
                  </w14:solidFill>
                </w14:textFill>
              </w:rPr>
            </w:pPr>
          </w:p>
        </w:tc>
        <w:tc>
          <w:tcPr>
            <w:tcW w:w="542" w:type="dxa"/>
            <w:gridSpan w:val="2"/>
            <w:tcBorders>
              <w:top w:val="nil"/>
              <w:left w:val="nil"/>
              <w:bottom w:val="single" w:color="auto" w:sz="4" w:space="0"/>
              <w:right w:val="single" w:color="auto" w:sz="4" w:space="0"/>
            </w:tcBorders>
            <w:vAlign w:val="center"/>
          </w:tcPr>
          <w:p>
            <w:pPr>
              <w:ind w:left="-120" w:leftChars="-50" w:right="-120" w:rightChars="-50"/>
              <w:jc w:val="center"/>
              <w:rPr>
                <w:b/>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3205" w:type="dxa"/>
            <w:gridSpan w:val="3"/>
            <w:tcBorders>
              <w:top w:val="nil"/>
              <w:left w:val="nil"/>
              <w:bottom w:val="single" w:color="auto" w:sz="4" w:space="0"/>
              <w:right w:val="single" w:color="auto" w:sz="4" w:space="0"/>
            </w:tcBorders>
            <w:vAlign w:val="center"/>
          </w:tcPr>
          <w:p>
            <w:pPr>
              <w:ind w:left="-72" w:leftChars="-30" w:right="-72" w:rightChars="-3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小计</w:t>
            </w:r>
          </w:p>
        </w:tc>
        <w:tc>
          <w:tcPr>
            <w:tcW w:w="5686" w:type="dxa"/>
            <w:gridSpan w:val="18"/>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w:t>
            </w:r>
            <w:r>
              <w:rPr>
                <w:rFonts w:hint="eastAsia"/>
                <w:color w:val="000000" w:themeColor="text1"/>
                <w:sz w:val="21"/>
                <w:szCs w:val="21"/>
                <w14:textFill>
                  <w14:solidFill>
                    <w14:schemeClr w14:val="tx1"/>
                  </w14:solidFill>
                </w14:textFill>
              </w:rPr>
              <w:t>学分（占总学分3.7%）</w:t>
            </w:r>
            <w:r>
              <w:rPr>
                <w:color w:val="000000" w:themeColor="text1"/>
                <w:sz w:val="21"/>
                <w:szCs w:val="21"/>
                <w14:textFill>
                  <w14:solidFill>
                    <w14:schemeClr w14:val="tx1"/>
                  </w14:solidFill>
                </w14:textFill>
              </w:rPr>
              <w:t>112</w:t>
            </w:r>
            <w:r>
              <w:rPr>
                <w:rFonts w:hint="eastAsia"/>
                <w:color w:val="000000" w:themeColor="text1"/>
                <w:sz w:val="21"/>
                <w:szCs w:val="21"/>
                <w14:textFill>
                  <w14:solidFill>
                    <w14:schemeClr w14:val="tx1"/>
                  </w14:solidFill>
                </w14:textFill>
              </w:rPr>
              <w:t>学时</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restart"/>
            <w:tcBorders>
              <w:top w:val="single" w:color="auto" w:sz="4" w:space="0"/>
              <w:left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专业选修课</w:t>
            </w:r>
            <w:r>
              <w:rPr>
                <w:rFonts w:hint="eastAsia"/>
                <w:color w:val="000000" w:themeColor="text1"/>
                <w:sz w:val="21"/>
                <w:szCs w:val="21"/>
                <w14:textFill>
                  <w14:solidFill>
                    <w14:schemeClr w14:val="tx1"/>
                  </w14:solidFill>
                </w14:textFill>
              </w:rPr>
              <w:t>程</w:t>
            </w:r>
          </w:p>
        </w:tc>
        <w:tc>
          <w:tcPr>
            <w:tcW w:w="282" w:type="dxa"/>
            <w:tcBorders>
              <w:top w:val="single" w:color="auto" w:sz="4" w:space="0"/>
              <w:left w:val="nil"/>
              <w:bottom w:val="single" w:color="auto" w:sz="4" w:space="0"/>
              <w:right w:val="single" w:color="auto" w:sz="4" w:space="0"/>
            </w:tcBorders>
            <w:vAlign w:val="center"/>
          </w:tcPr>
          <w:p>
            <w:pPr>
              <w:ind w:left="-120" w:leftChars="-50" w:right="-120" w:rightChars="-5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736" w:type="dxa"/>
            <w:tcBorders>
              <w:top w:val="single" w:color="auto" w:sz="4" w:space="0"/>
              <w:left w:val="nil"/>
              <w:bottom w:val="single" w:color="auto" w:sz="4" w:space="0"/>
              <w:right w:val="single" w:color="auto" w:sz="4" w:space="0"/>
            </w:tcBorders>
            <w:vAlign w:val="center"/>
          </w:tcPr>
          <w:p>
            <w:pPr>
              <w:tabs>
                <w:tab w:val="left" w:pos="240"/>
              </w:tabs>
              <w:ind w:left="-120" w:leftChars="-50" w:right="-120" w:rightChars="-50"/>
              <w:jc w:val="center"/>
              <w:rPr>
                <w:rFonts w:ascii="宋体" w:hAnsi="宋体" w:eastAsia="宋体" w:cs="宋体"/>
                <w:color w:val="000000" w:themeColor="text1"/>
                <w:kern w:val="0"/>
                <w:sz w:val="21"/>
                <w:szCs w:val="21"/>
                <w:lang w:val="en-US" w:eastAsia="zh-CN" w:bidi="ar-SA"/>
                <w14:textFill>
                  <w14:solidFill>
                    <w14:schemeClr w14:val="tx1"/>
                  </w14:solidFill>
                </w14:textFill>
              </w:rPr>
            </w:pPr>
            <w:r>
              <w:rPr>
                <w:rFonts w:hint="eastAsia"/>
                <w:color w:val="000000" w:themeColor="text1"/>
                <w:sz w:val="21"/>
                <w:szCs w:val="21"/>
                <w14:textFill>
                  <w14:solidFill>
                    <w14:schemeClr w14:val="tx1"/>
                  </w14:solidFill>
                </w14:textFill>
              </w:rPr>
              <w:t>010418</w:t>
            </w:r>
          </w:p>
        </w:tc>
        <w:tc>
          <w:tcPr>
            <w:tcW w:w="2187" w:type="dxa"/>
            <w:tcBorders>
              <w:top w:val="single" w:color="auto" w:sz="4" w:space="0"/>
              <w:left w:val="nil"/>
              <w:bottom w:val="single" w:color="auto" w:sz="4" w:space="0"/>
              <w:right w:val="single" w:color="auto" w:sz="4" w:space="0"/>
            </w:tcBorders>
            <w:vAlign w:val="center"/>
          </w:tcPr>
          <w:p>
            <w:pPr>
              <w:ind w:left="-72" w:leftChars="-30" w:right="-72" w:rightChars="-30"/>
              <w:rPr>
                <w:rFonts w:ascii="宋体" w:hAnsi="宋体" w:eastAsia="宋体" w:cs="宋体"/>
                <w:color w:val="000000" w:themeColor="text1"/>
                <w:kern w:val="0"/>
                <w:sz w:val="21"/>
                <w:szCs w:val="21"/>
                <w:lang w:val="en-US" w:eastAsia="zh-CN" w:bidi="ar-SA"/>
                <w14:textFill>
                  <w14:solidFill>
                    <w14:schemeClr w14:val="tx1"/>
                  </w14:solidFill>
                </w14:textFill>
              </w:rPr>
            </w:pPr>
            <w:r>
              <w:rPr>
                <w:rFonts w:hint="eastAsia"/>
                <w:color w:val="000000" w:themeColor="text1"/>
                <w:sz w:val="21"/>
                <w:szCs w:val="21"/>
                <w14:textFill>
                  <w14:solidFill>
                    <w14:schemeClr w14:val="tx1"/>
                  </w14:solidFill>
                </w14:textFill>
              </w:rPr>
              <w:t>教师教育知识与技能</w:t>
            </w:r>
          </w:p>
        </w:tc>
        <w:tc>
          <w:tcPr>
            <w:tcW w:w="426" w:type="dxa"/>
            <w:tcBorders>
              <w:top w:val="single" w:color="auto" w:sz="4" w:space="0"/>
              <w:left w:val="nil"/>
              <w:bottom w:val="single" w:color="auto" w:sz="4" w:space="0"/>
              <w:right w:val="single" w:color="auto" w:sz="4" w:space="0"/>
            </w:tcBorders>
            <w:vAlign w:val="center"/>
          </w:tcPr>
          <w:p>
            <w:pPr>
              <w:ind w:left="-120" w:leftChars="-50" w:right="-120" w:rightChars="-50"/>
              <w:jc w:val="center"/>
              <w:rPr>
                <w:rFonts w:ascii="宋体" w:hAnsi="宋体" w:eastAsia="宋体" w:cs="宋体"/>
                <w:color w:val="000000" w:themeColor="text1"/>
                <w:kern w:val="0"/>
                <w:sz w:val="21"/>
                <w:szCs w:val="21"/>
                <w:lang w:val="en-US" w:eastAsia="zh-CN" w:bidi="ar-SA"/>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ind w:left="-120" w:leftChars="-50" w:right="-120" w:rightChars="-50"/>
              <w:jc w:val="center"/>
              <w:rPr>
                <w:rFonts w:ascii="宋体" w:hAnsi="宋体" w:eastAsia="宋体" w:cs="宋体"/>
                <w:color w:val="000000" w:themeColor="text1"/>
                <w:kern w:val="0"/>
                <w:sz w:val="21"/>
                <w:szCs w:val="21"/>
                <w:lang w:val="en-US" w:eastAsia="zh-CN" w:bidi="ar-SA"/>
                <w14:textFill>
                  <w14:solidFill>
                    <w14:schemeClr w14:val="tx1"/>
                  </w14:solidFill>
                </w14:textFill>
              </w:rPr>
            </w:pPr>
          </w:p>
        </w:tc>
        <w:tc>
          <w:tcPr>
            <w:tcW w:w="567" w:type="dxa"/>
            <w:tcBorders>
              <w:top w:val="single" w:color="auto" w:sz="4" w:space="0"/>
              <w:left w:val="nil"/>
              <w:bottom w:val="single" w:color="auto" w:sz="4" w:space="0"/>
              <w:right w:val="single" w:color="auto" w:sz="4" w:space="0"/>
            </w:tcBorders>
            <w:vAlign w:val="center"/>
          </w:tcPr>
          <w:p>
            <w:pPr>
              <w:ind w:left="-120" w:leftChars="-50" w:right="-120" w:rightChars="-50"/>
              <w:jc w:val="center"/>
              <w:rPr>
                <w:rFonts w:ascii="宋体" w:hAnsi="宋体" w:eastAsia="宋体" w:cs="宋体"/>
                <w:color w:val="000000" w:themeColor="text1"/>
                <w:kern w:val="0"/>
                <w:sz w:val="21"/>
                <w:szCs w:val="21"/>
                <w:lang w:val="en-US" w:eastAsia="zh-CN" w:bidi="ar-SA"/>
                <w14:textFill>
                  <w14:solidFill>
                    <w14:schemeClr w14:val="tx1"/>
                  </w14:solidFill>
                </w14:textFill>
              </w:rPr>
            </w:pPr>
          </w:p>
        </w:tc>
        <w:tc>
          <w:tcPr>
            <w:tcW w:w="562" w:type="dxa"/>
            <w:tcBorders>
              <w:top w:val="single" w:color="auto" w:sz="4" w:space="0"/>
              <w:left w:val="nil"/>
              <w:bottom w:val="single" w:color="auto" w:sz="4" w:space="0"/>
              <w:right w:val="single" w:color="auto" w:sz="4" w:space="0"/>
            </w:tcBorders>
            <w:vAlign w:val="center"/>
          </w:tcPr>
          <w:p>
            <w:pPr>
              <w:ind w:left="-60" w:leftChars="-25" w:right="-60" w:rightChars="-25"/>
              <w:jc w:val="center"/>
              <w:rPr>
                <w:rFonts w:ascii="宋体" w:hAnsi="宋体" w:eastAsia="宋体" w:cs="宋体"/>
                <w:color w:val="000000" w:themeColor="text1"/>
                <w:kern w:val="0"/>
                <w:sz w:val="21"/>
                <w:szCs w:val="21"/>
                <w:lang w:val="en-US" w:eastAsia="zh-CN" w:bidi="ar-SA"/>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top"/>
          </w:tcPr>
          <w:p>
            <w:pPr>
              <w:ind w:left="-120" w:leftChars="-50" w:right="-120" w:rightChars="-50"/>
              <w:jc w:val="center"/>
              <w:rPr>
                <w:rFonts w:ascii="宋体" w:hAnsi="宋体" w:eastAsia="宋体" w:cs="宋体"/>
                <w:color w:val="000000" w:themeColor="text1"/>
                <w:kern w:val="0"/>
                <w:sz w:val="21"/>
                <w:szCs w:val="21"/>
                <w:lang w:val="en-US" w:eastAsia="zh-CN" w:bidi="ar-SA"/>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425"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rFonts w:ascii="宋体" w:hAnsi="宋体" w:eastAsia="宋体" w:cs="宋体"/>
                <w:color w:val="000000" w:themeColor="text1"/>
                <w:kern w:val="0"/>
                <w:sz w:val="21"/>
                <w:szCs w:val="21"/>
                <w:lang w:val="en-US" w:eastAsia="zh-CN" w:bidi="ar-SA"/>
                <w14:textFill>
                  <w14:solidFill>
                    <w14:schemeClr w14:val="tx1"/>
                  </w14:solidFill>
                </w14:textFill>
              </w:rPr>
            </w:pPr>
          </w:p>
        </w:tc>
        <w:tc>
          <w:tcPr>
            <w:tcW w:w="357"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rFonts w:ascii="宋体" w:hAnsi="宋体" w:eastAsia="宋体" w:cs="宋体"/>
                <w:color w:val="000000" w:themeColor="text1"/>
                <w:kern w:val="0"/>
                <w:sz w:val="21"/>
                <w:szCs w:val="21"/>
                <w:lang w:val="en-US" w:eastAsia="zh-CN" w:bidi="ar-SA"/>
                <w14:textFill>
                  <w14:solidFill>
                    <w14:schemeClr w14:val="tx1"/>
                  </w14:solidFill>
                </w14:textFill>
              </w:rPr>
            </w:pPr>
          </w:p>
        </w:tc>
        <w:tc>
          <w:tcPr>
            <w:tcW w:w="391" w:type="dxa"/>
            <w:tcBorders>
              <w:top w:val="single" w:color="auto" w:sz="4" w:space="0"/>
              <w:left w:val="nil"/>
              <w:bottom w:val="single" w:color="auto" w:sz="4" w:space="0"/>
              <w:right w:val="single" w:color="auto" w:sz="4" w:space="0"/>
            </w:tcBorders>
            <w:vAlign w:val="center"/>
          </w:tcPr>
          <w:p>
            <w:pPr>
              <w:ind w:left="-120" w:leftChars="-50" w:right="-120" w:rightChars="-50"/>
              <w:jc w:val="center"/>
              <w:rPr>
                <w:rFonts w:ascii="宋体" w:hAnsi="宋体" w:eastAsia="宋体" w:cs="宋体"/>
                <w:color w:val="000000" w:themeColor="text1"/>
                <w:kern w:val="0"/>
                <w:sz w:val="21"/>
                <w:szCs w:val="21"/>
                <w:lang w:val="en-US" w:eastAsia="zh-CN" w:bidi="ar-SA"/>
                <w14:textFill>
                  <w14:solidFill>
                    <w14:schemeClr w14:val="tx1"/>
                  </w14:solidFill>
                </w14:textFill>
              </w:rPr>
            </w:pPr>
          </w:p>
        </w:tc>
        <w:tc>
          <w:tcPr>
            <w:tcW w:w="391"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rFonts w:ascii="宋体" w:hAnsi="宋体" w:eastAsia="宋体" w:cs="宋体"/>
                <w:color w:val="000000" w:themeColor="text1"/>
                <w:kern w:val="0"/>
                <w:sz w:val="21"/>
                <w:szCs w:val="21"/>
                <w:lang w:val="en-US" w:eastAsia="zh-CN" w:bidi="ar-SA"/>
                <w14:textFill>
                  <w14:solidFill>
                    <w14:schemeClr w14:val="tx1"/>
                  </w14:solidFill>
                </w14:textFill>
              </w:rPr>
            </w:pPr>
            <w:r>
              <w:rPr>
                <w:color w:val="000000" w:themeColor="text1"/>
                <w:sz w:val="21"/>
                <w14:textFill>
                  <w14:solidFill>
                    <w14:schemeClr w14:val="tx1"/>
                  </w14:solidFill>
                </w14:textFill>
              </w:rPr>
              <w:t>1</w:t>
            </w:r>
          </w:p>
        </w:tc>
        <w:tc>
          <w:tcPr>
            <w:tcW w:w="426" w:type="dxa"/>
            <w:tcBorders>
              <w:top w:val="single" w:color="auto" w:sz="4" w:space="0"/>
              <w:left w:val="nil"/>
              <w:bottom w:val="single" w:color="auto" w:sz="4" w:space="0"/>
              <w:right w:val="single" w:color="auto" w:sz="4" w:space="0"/>
            </w:tcBorders>
            <w:vAlign w:val="center"/>
          </w:tcPr>
          <w:p>
            <w:pPr>
              <w:ind w:left="-120" w:leftChars="-50" w:right="-120" w:rightChars="-50"/>
              <w:jc w:val="center"/>
              <w:rPr>
                <w:rFonts w:ascii="宋体" w:hAnsi="宋体" w:eastAsia="宋体" w:cs="宋体"/>
                <w:color w:val="000000" w:themeColor="text1"/>
                <w:kern w:val="0"/>
                <w:sz w:val="21"/>
                <w:szCs w:val="21"/>
                <w:lang w:val="en-US" w:eastAsia="zh-CN" w:bidi="ar-SA"/>
                <w14:textFill>
                  <w14:solidFill>
                    <w14:schemeClr w14:val="tx1"/>
                  </w14:solidFill>
                </w14:textFill>
              </w:rPr>
            </w:pPr>
            <w:r>
              <w:rPr>
                <w:color w:val="000000" w:themeColor="text1"/>
                <w:sz w:val="21"/>
                <w14:textFill>
                  <w14:solidFill>
                    <w14:schemeClr w14:val="tx1"/>
                  </w14:solidFill>
                </w14:textFill>
              </w:rPr>
              <w:t>16</w:t>
            </w:r>
          </w:p>
        </w:tc>
        <w:tc>
          <w:tcPr>
            <w:tcW w:w="356"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rFonts w:ascii="宋体" w:hAnsi="宋体" w:eastAsia="宋体" w:cs="宋体"/>
                <w:color w:val="000000" w:themeColor="text1"/>
                <w:kern w:val="0"/>
                <w:sz w:val="21"/>
                <w:szCs w:val="21"/>
                <w:lang w:val="en-US" w:eastAsia="zh-CN" w:bidi="ar-SA"/>
                <w14:textFill>
                  <w14:solidFill>
                    <w14:schemeClr w14:val="tx1"/>
                  </w14:solidFill>
                </w14:textFill>
              </w:rPr>
            </w:pPr>
          </w:p>
        </w:tc>
        <w:tc>
          <w:tcPr>
            <w:tcW w:w="393" w:type="dxa"/>
            <w:tcBorders>
              <w:top w:val="single" w:color="auto" w:sz="4" w:space="0"/>
              <w:left w:val="nil"/>
              <w:bottom w:val="single" w:color="auto" w:sz="4" w:space="0"/>
              <w:right w:val="single" w:color="auto" w:sz="4" w:space="0"/>
            </w:tcBorders>
            <w:vAlign w:val="center"/>
          </w:tcPr>
          <w:p>
            <w:pPr>
              <w:ind w:left="-120" w:leftChars="-50" w:right="-120" w:rightChars="-50"/>
              <w:jc w:val="center"/>
              <w:rPr>
                <w:rFonts w:ascii="宋体" w:hAnsi="宋体" w:eastAsia="宋体" w:cs="宋体"/>
                <w:color w:val="000000" w:themeColor="text1"/>
                <w:kern w:val="0"/>
                <w:sz w:val="21"/>
                <w:szCs w:val="21"/>
                <w:lang w:val="en-US" w:eastAsia="zh-CN" w:bidi="ar-SA"/>
                <w14:textFill>
                  <w14:solidFill>
                    <w14:schemeClr w14:val="tx1"/>
                  </w14:solidFill>
                </w14:textFill>
              </w:rPr>
            </w:pPr>
          </w:p>
        </w:tc>
        <w:tc>
          <w:tcPr>
            <w:tcW w:w="542"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rFonts w:ascii="宋体" w:hAnsi="宋体" w:eastAsia="宋体" w:cs="宋体"/>
                <w:color w:val="000000" w:themeColor="text1"/>
                <w:kern w:val="0"/>
                <w:sz w:val="21"/>
                <w:szCs w:val="21"/>
                <w:lang w:val="en-US" w:eastAsia="zh-CN" w:bidi="ar-SA"/>
                <w14:textFill>
                  <w14:solidFill>
                    <w14:schemeClr w14:val="tx1"/>
                  </w14:solidFill>
                </w14:textFill>
              </w:rPr>
            </w:pPr>
            <w:r>
              <w:rPr>
                <w:rFonts w:hint="eastAsia"/>
                <w:color w:val="000000" w:themeColor="text1"/>
                <w:sz w:val="21"/>
                <w:szCs w:val="21"/>
                <w14:textFill>
                  <w14:solidFill>
                    <w14:schemeClr w14:val="tx1"/>
                  </w14:solidFill>
                </w14:textFill>
              </w:rPr>
              <w:t>考试</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single" w:color="auto" w:sz="4" w:space="0"/>
              <w:left w:val="nil"/>
              <w:bottom w:val="single" w:color="auto" w:sz="4" w:space="0"/>
              <w:right w:val="single" w:color="auto" w:sz="4" w:space="0"/>
            </w:tcBorders>
            <w:vAlign w:val="center"/>
          </w:tcPr>
          <w:p>
            <w:pPr>
              <w:ind w:left="-120" w:leftChars="-50" w:right="-120" w:rightChars="-5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736" w:type="dxa"/>
            <w:tcBorders>
              <w:top w:val="single" w:color="auto" w:sz="4" w:space="0"/>
              <w:left w:val="nil"/>
              <w:bottom w:val="single" w:color="auto" w:sz="4" w:space="0"/>
              <w:right w:val="single" w:color="auto" w:sz="4" w:space="0"/>
            </w:tcBorders>
            <w:vAlign w:val="center"/>
          </w:tcPr>
          <w:p>
            <w:pPr>
              <w:ind w:left="-120" w:leftChars="-50" w:right="-120" w:rightChars="-5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color w:val="000000" w:themeColor="text1"/>
                <w:sz w:val="21"/>
                <w:szCs w:val="21"/>
                <w14:textFill>
                  <w14:solidFill>
                    <w14:schemeClr w14:val="tx1"/>
                  </w14:solidFill>
                </w14:textFill>
              </w:rPr>
              <w:t>020192</w:t>
            </w:r>
          </w:p>
        </w:tc>
        <w:tc>
          <w:tcPr>
            <w:tcW w:w="2187" w:type="dxa"/>
            <w:tcBorders>
              <w:top w:val="single" w:color="auto" w:sz="4" w:space="0"/>
              <w:left w:val="nil"/>
              <w:bottom w:val="single" w:color="auto" w:sz="4" w:space="0"/>
              <w:right w:val="single" w:color="auto" w:sz="4" w:space="0"/>
            </w:tcBorders>
            <w:vAlign w:val="center"/>
          </w:tcPr>
          <w:p>
            <w:pPr>
              <w:ind w:left="-72" w:leftChars="-30" w:right="-72" w:rightChars="-30"/>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color w:val="000000" w:themeColor="text1"/>
                <w:sz w:val="21"/>
                <w:szCs w:val="21"/>
                <w14:textFill>
                  <w14:solidFill>
                    <w14:schemeClr w14:val="tx1"/>
                  </w14:solidFill>
                </w14:textFill>
              </w:rPr>
              <w:t xml:space="preserve">羽毛球 </w:t>
            </w:r>
          </w:p>
        </w:tc>
        <w:tc>
          <w:tcPr>
            <w:tcW w:w="426" w:type="dxa"/>
            <w:tcBorders>
              <w:top w:val="single" w:color="auto" w:sz="4" w:space="0"/>
              <w:left w:val="nil"/>
              <w:bottom w:val="single" w:color="auto" w:sz="4" w:space="0"/>
              <w:right w:val="single" w:color="auto" w:sz="4" w:space="0"/>
            </w:tcBorders>
            <w:vAlign w:val="center"/>
          </w:tcPr>
          <w:p>
            <w:pPr>
              <w:ind w:left="-120" w:leftChars="-50" w:right="-120" w:rightChars="-50"/>
              <w:jc w:val="center"/>
              <w:rPr>
                <w:rFonts w:ascii="宋体" w:hAnsi="宋体" w:eastAsia="宋体" w:cs="宋体"/>
                <w:color w:val="000000" w:themeColor="text1"/>
                <w:kern w:val="0"/>
                <w:sz w:val="21"/>
                <w:szCs w:val="21"/>
                <w:lang w:val="en-US" w:eastAsia="zh-CN" w:bidi="ar-SA"/>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ind w:left="-120" w:leftChars="-50" w:right="-120" w:rightChars="-50"/>
              <w:jc w:val="center"/>
              <w:rPr>
                <w:rFonts w:ascii="宋体" w:hAnsi="宋体" w:eastAsia="宋体" w:cs="宋体"/>
                <w:color w:val="000000" w:themeColor="text1"/>
                <w:kern w:val="0"/>
                <w:sz w:val="21"/>
                <w:szCs w:val="21"/>
                <w:lang w:val="en-US" w:eastAsia="zh-CN" w:bidi="ar-SA"/>
                <w14:textFill>
                  <w14:solidFill>
                    <w14:schemeClr w14:val="tx1"/>
                  </w14:solidFill>
                </w14:textFill>
              </w:rPr>
            </w:pPr>
          </w:p>
        </w:tc>
        <w:tc>
          <w:tcPr>
            <w:tcW w:w="567" w:type="dxa"/>
            <w:tcBorders>
              <w:top w:val="single" w:color="auto" w:sz="4" w:space="0"/>
              <w:left w:val="nil"/>
              <w:bottom w:val="single" w:color="auto" w:sz="4" w:space="0"/>
              <w:right w:val="single" w:color="auto" w:sz="4" w:space="0"/>
            </w:tcBorders>
            <w:vAlign w:val="center"/>
          </w:tcPr>
          <w:p>
            <w:pPr>
              <w:ind w:left="-120" w:leftChars="-50" w:right="-120" w:rightChars="-50"/>
              <w:jc w:val="center"/>
              <w:rPr>
                <w:rFonts w:ascii="宋体" w:hAnsi="宋体" w:eastAsia="宋体" w:cs="宋体"/>
                <w:color w:val="000000" w:themeColor="text1"/>
                <w:kern w:val="0"/>
                <w:sz w:val="21"/>
                <w:szCs w:val="21"/>
                <w:lang w:val="en-US" w:eastAsia="zh-CN" w:bidi="ar-SA"/>
                <w14:textFill>
                  <w14:solidFill>
                    <w14:schemeClr w14:val="tx1"/>
                  </w14:solidFill>
                </w14:textFill>
              </w:rPr>
            </w:pPr>
          </w:p>
        </w:tc>
        <w:tc>
          <w:tcPr>
            <w:tcW w:w="562" w:type="dxa"/>
            <w:tcBorders>
              <w:top w:val="single" w:color="auto" w:sz="4" w:space="0"/>
              <w:left w:val="nil"/>
              <w:bottom w:val="single" w:color="auto" w:sz="4" w:space="0"/>
              <w:right w:val="single" w:color="auto" w:sz="4" w:space="0"/>
            </w:tcBorders>
            <w:vAlign w:val="center"/>
          </w:tcPr>
          <w:p>
            <w:pPr>
              <w:ind w:left="-120" w:leftChars="-50" w:right="-120" w:rightChars="-50"/>
              <w:jc w:val="center"/>
              <w:rPr>
                <w:rFonts w:ascii="宋体" w:hAnsi="宋体" w:eastAsia="宋体" w:cs="宋体"/>
                <w:color w:val="000000" w:themeColor="text1"/>
                <w:kern w:val="0"/>
                <w:sz w:val="21"/>
                <w:szCs w:val="21"/>
                <w:lang w:val="en-US" w:eastAsia="zh-CN" w:bidi="ar-SA"/>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ind w:left="-120" w:leftChars="-50" w:right="-120" w:rightChars="-5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p>
        </w:tc>
        <w:tc>
          <w:tcPr>
            <w:tcW w:w="425"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rFonts w:ascii="宋体" w:hAnsi="宋体" w:eastAsia="宋体" w:cs="宋体"/>
                <w:color w:val="000000" w:themeColor="text1"/>
                <w:kern w:val="0"/>
                <w:sz w:val="21"/>
                <w:szCs w:val="21"/>
                <w:lang w:val="en-US" w:eastAsia="zh-CN" w:bidi="ar-SA"/>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357"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rFonts w:ascii="宋体" w:hAnsi="宋体" w:eastAsia="宋体" w:cs="宋体"/>
                <w:color w:val="000000" w:themeColor="text1"/>
                <w:kern w:val="0"/>
                <w:sz w:val="21"/>
                <w:szCs w:val="21"/>
                <w:lang w:val="en-US" w:eastAsia="zh-CN" w:bidi="ar-SA"/>
                <w14:textFill>
                  <w14:solidFill>
                    <w14:schemeClr w14:val="tx1"/>
                  </w14:solidFill>
                </w14:textFill>
              </w:rPr>
            </w:pPr>
          </w:p>
        </w:tc>
        <w:tc>
          <w:tcPr>
            <w:tcW w:w="391" w:type="dxa"/>
            <w:tcBorders>
              <w:top w:val="single" w:color="auto" w:sz="4" w:space="0"/>
              <w:left w:val="nil"/>
              <w:bottom w:val="single" w:color="auto" w:sz="4" w:space="0"/>
              <w:right w:val="single" w:color="auto" w:sz="4" w:space="0"/>
            </w:tcBorders>
            <w:vAlign w:val="center"/>
          </w:tcPr>
          <w:p>
            <w:pPr>
              <w:ind w:left="-120" w:leftChars="-50" w:right="-120" w:rightChars="-50"/>
              <w:jc w:val="center"/>
              <w:rPr>
                <w:rFonts w:ascii="宋体" w:hAnsi="宋体" w:eastAsia="宋体" w:cs="宋体"/>
                <w:color w:val="000000" w:themeColor="text1"/>
                <w:kern w:val="0"/>
                <w:sz w:val="21"/>
                <w:szCs w:val="21"/>
                <w:lang w:val="en-US" w:eastAsia="zh-CN" w:bidi="ar-SA"/>
                <w14:textFill>
                  <w14:solidFill>
                    <w14:schemeClr w14:val="tx1"/>
                  </w14:solidFill>
                </w14:textFill>
              </w:rPr>
            </w:pPr>
          </w:p>
        </w:tc>
        <w:tc>
          <w:tcPr>
            <w:tcW w:w="391"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426" w:type="dxa"/>
            <w:tcBorders>
              <w:top w:val="single" w:color="auto" w:sz="4" w:space="0"/>
              <w:left w:val="nil"/>
              <w:bottom w:val="single" w:color="auto" w:sz="4" w:space="0"/>
              <w:right w:val="single" w:color="auto" w:sz="4" w:space="0"/>
            </w:tcBorders>
            <w:vAlign w:val="center"/>
          </w:tcPr>
          <w:p>
            <w:pPr>
              <w:ind w:left="-120" w:leftChars="-50" w:right="-120" w:rightChars="-5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color w:val="000000" w:themeColor="text1"/>
                <w:sz w:val="21"/>
                <w:szCs w:val="21"/>
                <w14:textFill>
                  <w14:solidFill>
                    <w14:schemeClr w14:val="tx1"/>
                  </w14:solidFill>
                </w14:textFill>
              </w:rPr>
              <w:t>32</w:t>
            </w:r>
          </w:p>
        </w:tc>
        <w:tc>
          <w:tcPr>
            <w:tcW w:w="356"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rFonts w:ascii="宋体" w:hAnsi="宋体" w:eastAsia="宋体" w:cs="宋体"/>
                <w:color w:val="000000" w:themeColor="text1"/>
                <w:kern w:val="0"/>
                <w:sz w:val="21"/>
                <w:szCs w:val="21"/>
                <w:lang w:val="en-US" w:eastAsia="zh-CN" w:bidi="ar-SA"/>
                <w14:textFill>
                  <w14:solidFill>
                    <w14:schemeClr w14:val="tx1"/>
                  </w14:solidFill>
                </w14:textFill>
              </w:rPr>
            </w:pPr>
          </w:p>
        </w:tc>
        <w:tc>
          <w:tcPr>
            <w:tcW w:w="393" w:type="dxa"/>
            <w:tcBorders>
              <w:top w:val="single" w:color="auto" w:sz="4" w:space="0"/>
              <w:left w:val="nil"/>
              <w:bottom w:val="single" w:color="auto" w:sz="4" w:space="0"/>
              <w:right w:val="single" w:color="auto" w:sz="4" w:space="0"/>
            </w:tcBorders>
            <w:vAlign w:val="center"/>
          </w:tcPr>
          <w:p>
            <w:pPr>
              <w:ind w:left="-120" w:leftChars="-50" w:right="-120" w:rightChars="-50"/>
              <w:jc w:val="center"/>
              <w:rPr>
                <w:rFonts w:ascii="宋体" w:hAnsi="宋体" w:eastAsia="宋体" w:cs="宋体"/>
                <w:color w:val="000000" w:themeColor="text1"/>
                <w:kern w:val="0"/>
                <w:sz w:val="21"/>
                <w:szCs w:val="21"/>
                <w:lang w:val="en-US" w:eastAsia="zh-CN" w:bidi="ar-SA"/>
                <w14:textFill>
                  <w14:solidFill>
                    <w14:schemeClr w14:val="tx1"/>
                  </w14:solidFill>
                </w14:textFill>
              </w:rPr>
            </w:pPr>
          </w:p>
        </w:tc>
        <w:tc>
          <w:tcPr>
            <w:tcW w:w="542"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color w:val="000000" w:themeColor="text1"/>
                <w:sz w:val="21"/>
                <w:szCs w:val="21"/>
                <w14:textFill>
                  <w14:solidFill>
                    <w14:schemeClr w14:val="tx1"/>
                  </w14:solidFill>
                </w14:textFill>
              </w:rPr>
              <w:t>考试</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single" w:color="auto" w:sz="4" w:space="0"/>
              <w:left w:val="nil"/>
              <w:bottom w:val="single" w:color="auto" w:sz="4" w:space="0"/>
              <w:right w:val="single" w:color="auto" w:sz="4" w:space="0"/>
            </w:tcBorders>
            <w:vAlign w:val="center"/>
          </w:tcPr>
          <w:p>
            <w:pPr>
              <w:ind w:left="-120" w:leftChars="-50" w:right="-120" w:rightChars="-50"/>
              <w:jc w:val="center"/>
              <w:rPr>
                <w:rFonts w:ascii="宋体" w:hAnsi="宋体" w:eastAsia="宋体" w:cs="宋体"/>
                <w:color w:val="000000" w:themeColor="text1"/>
                <w:kern w:val="0"/>
                <w:sz w:val="21"/>
                <w:szCs w:val="21"/>
                <w:lang w:val="en-US" w:eastAsia="zh-CN" w:bidi="ar-SA"/>
                <w14:textFill>
                  <w14:solidFill>
                    <w14:schemeClr w14:val="tx1"/>
                  </w14:solidFill>
                </w14:textFill>
              </w:rPr>
            </w:pPr>
            <w:r>
              <w:rPr>
                <w:rFonts w:hint="eastAsia"/>
                <w:color w:val="000000" w:themeColor="text1"/>
                <w:sz w:val="21"/>
                <w:szCs w:val="21"/>
                <w14:textFill>
                  <w14:solidFill>
                    <w14:schemeClr w14:val="tx1"/>
                  </w14:solidFill>
                </w14:textFill>
              </w:rPr>
              <w:t>3</w:t>
            </w:r>
          </w:p>
        </w:tc>
        <w:tc>
          <w:tcPr>
            <w:tcW w:w="736"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020167</w:t>
            </w:r>
          </w:p>
        </w:tc>
        <w:tc>
          <w:tcPr>
            <w:tcW w:w="2187" w:type="dxa"/>
            <w:tcBorders>
              <w:top w:val="single" w:color="auto" w:sz="4" w:space="0"/>
              <w:left w:val="nil"/>
              <w:bottom w:val="single" w:color="auto" w:sz="4" w:space="0"/>
              <w:right w:val="single" w:color="auto" w:sz="4" w:space="0"/>
            </w:tcBorders>
            <w:vAlign w:val="center"/>
          </w:tcPr>
          <w:p>
            <w:pPr>
              <w:ind w:left="-72" w:leftChars="-30" w:right="-72" w:rightChars="-3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乒乓球</w:t>
            </w:r>
          </w:p>
        </w:tc>
        <w:tc>
          <w:tcPr>
            <w:tcW w:w="426"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2"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425"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57"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426"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32</w:t>
            </w:r>
          </w:p>
        </w:tc>
        <w:tc>
          <w:tcPr>
            <w:tcW w:w="356"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3"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42"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考试</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single" w:color="auto" w:sz="4" w:space="0"/>
              <w:left w:val="nil"/>
              <w:bottom w:val="single" w:color="auto" w:sz="4" w:space="0"/>
              <w:right w:val="single" w:color="auto" w:sz="4" w:space="0"/>
            </w:tcBorders>
            <w:vAlign w:val="center"/>
          </w:tcPr>
          <w:p>
            <w:pPr>
              <w:ind w:left="-120" w:leftChars="-50" w:right="-120" w:rightChars="-50"/>
              <w:jc w:val="center"/>
              <w:rPr>
                <w:rFonts w:ascii="宋体" w:hAnsi="宋体" w:eastAsia="宋体" w:cs="宋体"/>
                <w:color w:val="000000" w:themeColor="text1"/>
                <w:kern w:val="0"/>
                <w:sz w:val="21"/>
                <w:szCs w:val="21"/>
                <w:lang w:val="en-US" w:eastAsia="zh-CN" w:bidi="ar-SA"/>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736"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050465</w:t>
            </w:r>
          </w:p>
        </w:tc>
        <w:tc>
          <w:tcPr>
            <w:tcW w:w="2187" w:type="dxa"/>
            <w:tcBorders>
              <w:top w:val="single" w:color="auto" w:sz="4" w:space="0"/>
              <w:left w:val="nil"/>
              <w:bottom w:val="single" w:color="auto" w:sz="4" w:space="0"/>
              <w:right w:val="single" w:color="auto" w:sz="4" w:space="0"/>
            </w:tcBorders>
            <w:vAlign w:val="center"/>
          </w:tcPr>
          <w:p>
            <w:pPr>
              <w:ind w:left="-72" w:leftChars="-30" w:right="-72" w:rightChars="-3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网球</w:t>
            </w:r>
          </w:p>
        </w:tc>
        <w:tc>
          <w:tcPr>
            <w:tcW w:w="426"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pacing w:val="-20"/>
                <w:sz w:val="21"/>
                <w:szCs w:val="21"/>
                <w14:textFill>
                  <w14:solidFill>
                    <w14:schemeClr w14:val="tx1"/>
                  </w14:solidFill>
                </w14:textFill>
              </w:rPr>
            </w:pPr>
          </w:p>
        </w:tc>
        <w:tc>
          <w:tcPr>
            <w:tcW w:w="562"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pacing w:val="-20"/>
                <w:sz w:val="21"/>
                <w:szCs w:val="21"/>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pacing w:val="-20"/>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425"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pacing w:val="-20"/>
                <w:sz w:val="21"/>
                <w:szCs w:val="21"/>
                <w14:textFill>
                  <w14:solidFill>
                    <w14:schemeClr w14:val="tx1"/>
                  </w14:solidFill>
                </w14:textFill>
              </w:rPr>
            </w:pPr>
          </w:p>
        </w:tc>
        <w:tc>
          <w:tcPr>
            <w:tcW w:w="357"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426"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32</w:t>
            </w:r>
          </w:p>
        </w:tc>
        <w:tc>
          <w:tcPr>
            <w:tcW w:w="356"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3"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42"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考试</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single" w:color="auto" w:sz="4" w:space="0"/>
              <w:left w:val="nil"/>
              <w:bottom w:val="single" w:color="auto" w:sz="4" w:space="0"/>
              <w:right w:val="single" w:color="auto" w:sz="4" w:space="0"/>
            </w:tcBorders>
            <w:vAlign w:val="center"/>
          </w:tcPr>
          <w:p>
            <w:pPr>
              <w:ind w:left="-120" w:leftChars="-50" w:right="-120" w:rightChars="-50"/>
              <w:jc w:val="center"/>
              <w:rPr>
                <w:rFonts w:ascii="宋体" w:hAnsi="宋体" w:eastAsia="宋体" w:cs="宋体"/>
                <w:color w:val="000000" w:themeColor="text1"/>
                <w:kern w:val="0"/>
                <w:sz w:val="21"/>
                <w:szCs w:val="21"/>
                <w:lang w:val="en-US" w:eastAsia="zh-CN" w:bidi="ar-SA"/>
                <w14:textFill>
                  <w14:solidFill>
                    <w14:schemeClr w14:val="tx1"/>
                  </w14:solidFill>
                </w14:textFill>
              </w:rPr>
            </w:pPr>
            <w:r>
              <w:rPr>
                <w:rFonts w:hint="eastAsia"/>
                <w:color w:val="000000" w:themeColor="text1"/>
                <w:sz w:val="21"/>
                <w:szCs w:val="21"/>
                <w14:textFill>
                  <w14:solidFill>
                    <w14:schemeClr w14:val="tx1"/>
                  </w14:solidFill>
                </w14:textFill>
              </w:rPr>
              <w:t>5</w:t>
            </w:r>
          </w:p>
        </w:tc>
        <w:tc>
          <w:tcPr>
            <w:tcW w:w="736"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030124</w:t>
            </w:r>
          </w:p>
        </w:tc>
        <w:tc>
          <w:tcPr>
            <w:tcW w:w="2187" w:type="dxa"/>
            <w:tcBorders>
              <w:top w:val="single" w:color="auto" w:sz="4" w:space="0"/>
              <w:left w:val="nil"/>
              <w:bottom w:val="single" w:color="auto" w:sz="4" w:space="0"/>
              <w:right w:val="single" w:color="auto" w:sz="4" w:space="0"/>
            </w:tcBorders>
            <w:vAlign w:val="center"/>
          </w:tcPr>
          <w:p>
            <w:pPr>
              <w:ind w:left="-72" w:leftChars="-30" w:right="-72" w:rightChars="-3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跆拳道</w:t>
            </w:r>
          </w:p>
        </w:tc>
        <w:tc>
          <w:tcPr>
            <w:tcW w:w="426"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pacing w:val="-20"/>
                <w:sz w:val="21"/>
                <w:szCs w:val="21"/>
                <w14:textFill>
                  <w14:solidFill>
                    <w14:schemeClr w14:val="tx1"/>
                  </w14:solidFill>
                </w14:textFill>
              </w:rPr>
            </w:pPr>
          </w:p>
        </w:tc>
        <w:tc>
          <w:tcPr>
            <w:tcW w:w="562"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pacing w:val="-20"/>
                <w:sz w:val="21"/>
                <w:szCs w:val="21"/>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pacing w:val="-20"/>
                <w:sz w:val="21"/>
                <w:szCs w:val="21"/>
                <w14:textFill>
                  <w14:solidFill>
                    <w14:schemeClr w14:val="tx1"/>
                  </w14:solidFill>
                </w14:textFill>
              </w:rPr>
            </w:pPr>
          </w:p>
        </w:tc>
        <w:tc>
          <w:tcPr>
            <w:tcW w:w="425"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pacing w:val="-20"/>
                <w:sz w:val="21"/>
                <w:szCs w:val="21"/>
                <w14:textFill>
                  <w14:solidFill>
                    <w14:schemeClr w14:val="tx1"/>
                  </w14:solidFill>
                </w14:textFill>
              </w:rPr>
            </w:pPr>
            <w:r>
              <w:rPr>
                <w:rFonts w:hint="eastAsia"/>
                <w:color w:val="000000" w:themeColor="text1"/>
                <w:spacing w:val="-20"/>
                <w:sz w:val="21"/>
                <w:szCs w:val="21"/>
                <w14:textFill>
                  <w14:solidFill>
                    <w14:schemeClr w14:val="tx1"/>
                  </w14:solidFill>
                </w14:textFill>
              </w:rPr>
              <w:t>4↓</w:t>
            </w:r>
          </w:p>
        </w:tc>
        <w:tc>
          <w:tcPr>
            <w:tcW w:w="357"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426"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32</w:t>
            </w:r>
          </w:p>
        </w:tc>
        <w:tc>
          <w:tcPr>
            <w:tcW w:w="356"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c>
          <w:tcPr>
            <w:tcW w:w="393"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c>
          <w:tcPr>
            <w:tcW w:w="542"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考试</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single" w:color="auto" w:sz="4" w:space="0"/>
              <w:left w:val="nil"/>
              <w:bottom w:val="single" w:color="auto" w:sz="4" w:space="0"/>
              <w:right w:val="single" w:color="auto" w:sz="4" w:space="0"/>
            </w:tcBorders>
            <w:vAlign w:val="center"/>
          </w:tcPr>
          <w:p>
            <w:pPr>
              <w:ind w:left="-120" w:leftChars="-50" w:right="-120" w:rightChars="-50"/>
              <w:jc w:val="center"/>
              <w:rPr>
                <w:rFonts w:ascii="宋体" w:hAnsi="宋体" w:eastAsia="宋体" w:cs="宋体"/>
                <w:color w:val="000000" w:themeColor="text1"/>
                <w:kern w:val="0"/>
                <w:sz w:val="21"/>
                <w:szCs w:val="21"/>
                <w:lang w:val="en-US" w:eastAsia="zh-CN" w:bidi="ar-SA"/>
                <w14:textFill>
                  <w14:solidFill>
                    <w14:schemeClr w14:val="tx1"/>
                  </w14:solidFill>
                </w14:textFill>
              </w:rPr>
            </w:pPr>
            <w:r>
              <w:rPr>
                <w:rFonts w:hint="eastAsia"/>
                <w:color w:val="000000" w:themeColor="text1"/>
                <w:sz w:val="21"/>
                <w:szCs w:val="21"/>
                <w14:textFill>
                  <w14:solidFill>
                    <w14:schemeClr w14:val="tx1"/>
                  </w14:solidFill>
                </w14:textFill>
              </w:rPr>
              <w:t>6</w:t>
            </w:r>
          </w:p>
        </w:tc>
        <w:tc>
          <w:tcPr>
            <w:tcW w:w="736"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010368</w:t>
            </w:r>
          </w:p>
        </w:tc>
        <w:tc>
          <w:tcPr>
            <w:tcW w:w="2187" w:type="dxa"/>
            <w:tcBorders>
              <w:top w:val="single" w:color="auto" w:sz="4" w:space="0"/>
              <w:left w:val="nil"/>
              <w:bottom w:val="single" w:color="auto" w:sz="4" w:space="0"/>
              <w:right w:val="single" w:color="auto" w:sz="4" w:space="0"/>
            </w:tcBorders>
            <w:vAlign w:val="center"/>
          </w:tcPr>
          <w:p>
            <w:pPr>
              <w:ind w:left="-72" w:leftChars="-30" w:right="-72" w:rightChars="-3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体育游戏与跳绳</w:t>
            </w:r>
          </w:p>
        </w:tc>
        <w:tc>
          <w:tcPr>
            <w:tcW w:w="426"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567"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2"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57"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426"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32</w:t>
            </w:r>
          </w:p>
        </w:tc>
        <w:tc>
          <w:tcPr>
            <w:tcW w:w="356"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c>
          <w:tcPr>
            <w:tcW w:w="393"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c>
          <w:tcPr>
            <w:tcW w:w="542"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考试</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single" w:color="auto" w:sz="4" w:space="0"/>
              <w:left w:val="nil"/>
              <w:bottom w:val="single" w:color="auto" w:sz="4" w:space="0"/>
              <w:right w:val="single" w:color="auto" w:sz="4" w:space="0"/>
            </w:tcBorders>
            <w:vAlign w:val="center"/>
          </w:tcPr>
          <w:p>
            <w:pPr>
              <w:ind w:left="-120" w:leftChars="-50" w:right="-120" w:rightChars="-50"/>
              <w:jc w:val="center"/>
              <w:rPr>
                <w:rFonts w:ascii="宋体" w:hAnsi="宋体" w:eastAsia="宋体" w:cs="宋体"/>
                <w:color w:val="000000" w:themeColor="text1"/>
                <w:kern w:val="0"/>
                <w:sz w:val="21"/>
                <w:szCs w:val="21"/>
                <w:lang w:val="en-US" w:eastAsia="zh-CN" w:bidi="ar-SA"/>
                <w14:textFill>
                  <w14:solidFill>
                    <w14:schemeClr w14:val="tx1"/>
                  </w14:solidFill>
                </w14:textFill>
              </w:rPr>
            </w:pPr>
            <w:r>
              <w:rPr>
                <w:rFonts w:hint="eastAsia"/>
                <w:color w:val="000000" w:themeColor="text1"/>
                <w:sz w:val="21"/>
                <w:szCs w:val="21"/>
                <w14:textFill>
                  <w14:solidFill>
                    <w14:schemeClr w14:val="tx1"/>
                  </w14:solidFill>
                </w14:textFill>
              </w:rPr>
              <w:t>7</w:t>
            </w:r>
          </w:p>
        </w:tc>
        <w:tc>
          <w:tcPr>
            <w:tcW w:w="736"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120308</w:t>
            </w:r>
          </w:p>
        </w:tc>
        <w:tc>
          <w:tcPr>
            <w:tcW w:w="2187" w:type="dxa"/>
            <w:tcBorders>
              <w:top w:val="single" w:color="auto" w:sz="4" w:space="0"/>
              <w:left w:val="nil"/>
              <w:bottom w:val="single" w:color="auto" w:sz="4" w:space="0"/>
              <w:right w:val="single" w:color="auto" w:sz="4" w:space="0"/>
            </w:tcBorders>
            <w:vAlign w:val="center"/>
          </w:tcPr>
          <w:p>
            <w:pPr>
              <w:ind w:left="-72" w:leftChars="-30" w:right="-72" w:rightChars="-3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健美操</w:t>
            </w:r>
          </w:p>
        </w:tc>
        <w:tc>
          <w:tcPr>
            <w:tcW w:w="426"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425"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2"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57"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426"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32</w:t>
            </w:r>
          </w:p>
        </w:tc>
        <w:tc>
          <w:tcPr>
            <w:tcW w:w="356"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3"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42"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考试</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nil"/>
              <w:left w:val="nil"/>
              <w:bottom w:val="single" w:color="auto" w:sz="4" w:space="0"/>
              <w:right w:val="single" w:color="auto" w:sz="4" w:space="0"/>
            </w:tcBorders>
            <w:vAlign w:val="center"/>
          </w:tcPr>
          <w:p>
            <w:pPr>
              <w:ind w:left="-120" w:leftChars="-50" w:right="-120" w:rightChars="-50"/>
              <w:jc w:val="center"/>
              <w:rPr>
                <w:rFonts w:ascii="宋体" w:hAnsi="宋体" w:eastAsia="宋体" w:cs="宋体"/>
                <w:color w:val="000000" w:themeColor="text1"/>
                <w:kern w:val="0"/>
                <w:sz w:val="21"/>
                <w:szCs w:val="21"/>
                <w:lang w:val="en-US" w:eastAsia="zh-CN" w:bidi="ar-SA"/>
                <w14:textFill>
                  <w14:solidFill>
                    <w14:schemeClr w14:val="tx1"/>
                  </w14:solidFill>
                </w14:textFill>
              </w:rPr>
            </w:pPr>
            <w:r>
              <w:rPr>
                <w:rFonts w:hint="eastAsia"/>
                <w:color w:val="000000" w:themeColor="text1"/>
                <w:sz w:val="21"/>
                <w:szCs w:val="21"/>
                <w14:textFill>
                  <w14:solidFill>
                    <w14:schemeClr w14:val="tx1"/>
                  </w14:solidFill>
                </w14:textFill>
              </w:rPr>
              <w:t>8</w:t>
            </w:r>
          </w:p>
        </w:tc>
        <w:tc>
          <w:tcPr>
            <w:tcW w:w="73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010336</w:t>
            </w:r>
          </w:p>
        </w:tc>
        <w:tc>
          <w:tcPr>
            <w:tcW w:w="2187" w:type="dxa"/>
            <w:tcBorders>
              <w:top w:val="nil"/>
              <w:left w:val="nil"/>
              <w:bottom w:val="single" w:color="auto" w:sz="4" w:space="0"/>
              <w:right w:val="single" w:color="auto" w:sz="4" w:space="0"/>
            </w:tcBorders>
            <w:vAlign w:val="center"/>
          </w:tcPr>
          <w:p>
            <w:pPr>
              <w:ind w:left="-72" w:leftChars="-30" w:right="-72" w:rightChars="-3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定向运动</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2"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4↓&gt;</w:t>
            </w: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57"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16</w:t>
            </w:r>
          </w:p>
        </w:tc>
        <w:tc>
          <w:tcPr>
            <w:tcW w:w="356"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3"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42"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考查</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nil"/>
              <w:left w:val="nil"/>
              <w:bottom w:val="single" w:color="auto" w:sz="4" w:space="0"/>
              <w:right w:val="single" w:color="auto" w:sz="4" w:space="0"/>
            </w:tcBorders>
            <w:vAlign w:val="center"/>
          </w:tcPr>
          <w:p>
            <w:pPr>
              <w:ind w:left="-120" w:leftChars="-50" w:right="-120" w:rightChars="-50"/>
              <w:jc w:val="center"/>
              <w:rPr>
                <w:rFonts w:ascii="宋体" w:hAnsi="宋体" w:eastAsia="宋体" w:cs="宋体"/>
                <w:color w:val="000000" w:themeColor="text1"/>
                <w:kern w:val="0"/>
                <w:sz w:val="21"/>
                <w:szCs w:val="21"/>
                <w:lang w:val="en-US" w:eastAsia="zh-CN" w:bidi="ar-SA"/>
                <w14:textFill>
                  <w14:solidFill>
                    <w14:schemeClr w14:val="tx1"/>
                  </w14:solidFill>
                </w14:textFill>
              </w:rPr>
            </w:pPr>
            <w:r>
              <w:rPr>
                <w:rFonts w:hint="eastAsia"/>
                <w:color w:val="000000" w:themeColor="text1"/>
                <w:sz w:val="21"/>
                <w:szCs w:val="21"/>
                <w14:textFill>
                  <w14:solidFill>
                    <w14:schemeClr w14:val="tx1"/>
                  </w14:solidFill>
                </w14:textFill>
              </w:rPr>
              <w:t>9</w:t>
            </w:r>
          </w:p>
        </w:tc>
        <w:tc>
          <w:tcPr>
            <w:tcW w:w="73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010337</w:t>
            </w:r>
          </w:p>
        </w:tc>
        <w:tc>
          <w:tcPr>
            <w:tcW w:w="2187" w:type="dxa"/>
            <w:tcBorders>
              <w:top w:val="nil"/>
              <w:left w:val="nil"/>
              <w:bottom w:val="single" w:color="auto" w:sz="4" w:space="0"/>
              <w:right w:val="single" w:color="auto" w:sz="4" w:space="0"/>
            </w:tcBorders>
            <w:vAlign w:val="center"/>
          </w:tcPr>
          <w:p>
            <w:pPr>
              <w:ind w:left="-72" w:leftChars="-30" w:right="-72" w:rightChars="-3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少儿趣味田径运动 </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pacing w:val="-20"/>
                <w:sz w:val="21"/>
                <w:szCs w:val="21"/>
                <w14:textFill>
                  <w14:solidFill>
                    <w14:schemeClr w14:val="tx1"/>
                  </w14:solidFill>
                </w14:textFill>
              </w:rPr>
            </w:pPr>
          </w:p>
        </w:tc>
        <w:tc>
          <w:tcPr>
            <w:tcW w:w="562"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57"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391"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16</w:t>
            </w:r>
          </w:p>
        </w:tc>
        <w:tc>
          <w:tcPr>
            <w:tcW w:w="356"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c>
          <w:tcPr>
            <w:tcW w:w="393"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c>
          <w:tcPr>
            <w:tcW w:w="542"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考查</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nil"/>
              <w:left w:val="nil"/>
              <w:bottom w:val="single" w:color="auto" w:sz="4" w:space="0"/>
              <w:right w:val="single" w:color="auto" w:sz="4" w:space="0"/>
            </w:tcBorders>
            <w:vAlign w:val="center"/>
          </w:tcPr>
          <w:p>
            <w:pPr>
              <w:ind w:left="-120" w:leftChars="-50" w:right="-120" w:rightChars="-50"/>
              <w:jc w:val="center"/>
              <w:rPr>
                <w:rFonts w:ascii="宋体" w:hAnsi="宋体" w:eastAsia="宋体" w:cs="宋体"/>
                <w:color w:val="000000" w:themeColor="text1"/>
                <w:kern w:val="0"/>
                <w:sz w:val="21"/>
                <w:szCs w:val="21"/>
                <w:lang w:val="en-US" w:eastAsia="zh-CN" w:bidi="ar-SA"/>
                <w14:textFill>
                  <w14:solidFill>
                    <w14:schemeClr w14:val="tx1"/>
                  </w14:solidFill>
                </w14:textFill>
              </w:rPr>
            </w:pPr>
            <w:r>
              <w:rPr>
                <w:rFonts w:hint="eastAsia"/>
                <w:color w:val="000000" w:themeColor="text1"/>
                <w:sz w:val="21"/>
                <w:szCs w:val="21"/>
                <w14:textFill>
                  <w14:solidFill>
                    <w14:schemeClr w14:val="tx1"/>
                  </w14:solidFill>
                </w14:textFill>
              </w:rPr>
              <w:t>10</w:t>
            </w:r>
          </w:p>
        </w:tc>
        <w:tc>
          <w:tcPr>
            <w:tcW w:w="73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030142</w:t>
            </w:r>
          </w:p>
        </w:tc>
        <w:tc>
          <w:tcPr>
            <w:tcW w:w="2187" w:type="dxa"/>
            <w:tcBorders>
              <w:top w:val="nil"/>
              <w:left w:val="nil"/>
              <w:bottom w:val="single" w:color="auto" w:sz="4" w:space="0"/>
              <w:right w:val="single" w:color="auto" w:sz="4" w:space="0"/>
            </w:tcBorders>
            <w:vAlign w:val="center"/>
          </w:tcPr>
          <w:p>
            <w:pPr>
              <w:ind w:left="-72" w:leftChars="-30" w:right="-72" w:rightChars="-3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太极拳</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pacing w:val="-20"/>
                <w:sz w:val="21"/>
                <w:szCs w:val="21"/>
                <w14:textFill>
                  <w14:solidFill>
                    <w14:schemeClr w14:val="tx1"/>
                  </w14:solidFill>
                </w14:textFill>
              </w:rPr>
            </w:pPr>
          </w:p>
        </w:tc>
        <w:tc>
          <w:tcPr>
            <w:tcW w:w="562"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357"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32</w:t>
            </w:r>
          </w:p>
        </w:tc>
        <w:tc>
          <w:tcPr>
            <w:tcW w:w="356"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c>
          <w:tcPr>
            <w:tcW w:w="393"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c>
          <w:tcPr>
            <w:tcW w:w="542"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考查</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nil"/>
              <w:left w:val="nil"/>
              <w:bottom w:val="single" w:color="auto" w:sz="4" w:space="0"/>
              <w:right w:val="single" w:color="auto" w:sz="4" w:space="0"/>
            </w:tcBorders>
            <w:vAlign w:val="center"/>
          </w:tcPr>
          <w:p>
            <w:pPr>
              <w:ind w:left="-120" w:leftChars="-50" w:right="-120" w:rightChars="-50"/>
              <w:jc w:val="center"/>
              <w:rPr>
                <w:rFonts w:ascii="宋体" w:hAnsi="宋体" w:eastAsia="宋体" w:cs="宋体"/>
                <w:color w:val="000000" w:themeColor="text1"/>
                <w:kern w:val="0"/>
                <w:sz w:val="21"/>
                <w:szCs w:val="21"/>
                <w:lang w:val="en-US" w:eastAsia="zh-CN" w:bidi="ar-SA"/>
                <w14:textFill>
                  <w14:solidFill>
                    <w14:schemeClr w14:val="tx1"/>
                  </w14:solidFill>
                </w14:textFill>
              </w:rPr>
            </w:pPr>
            <w:r>
              <w:rPr>
                <w:rFonts w:hint="eastAsia"/>
                <w:color w:val="000000" w:themeColor="text1"/>
                <w:sz w:val="21"/>
                <w:szCs w:val="21"/>
                <w14:textFill>
                  <w14:solidFill>
                    <w14:schemeClr w14:val="tx1"/>
                  </w14:solidFill>
                </w14:textFill>
              </w:rPr>
              <w:t>11</w:t>
            </w:r>
          </w:p>
        </w:tc>
        <w:tc>
          <w:tcPr>
            <w:tcW w:w="73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010378</w:t>
            </w:r>
          </w:p>
        </w:tc>
        <w:tc>
          <w:tcPr>
            <w:tcW w:w="2187" w:type="dxa"/>
            <w:tcBorders>
              <w:top w:val="nil"/>
              <w:left w:val="nil"/>
              <w:bottom w:val="single" w:color="auto" w:sz="4" w:space="0"/>
              <w:right w:val="single" w:color="auto" w:sz="4" w:space="0"/>
            </w:tcBorders>
            <w:vAlign w:val="center"/>
          </w:tcPr>
          <w:p>
            <w:pPr>
              <w:ind w:left="-72" w:leftChars="-30" w:right="-72" w:rightChars="-3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基本体操</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pacing w:val="-20"/>
                <w:sz w:val="21"/>
                <w:szCs w:val="21"/>
                <w14:textFill>
                  <w14:solidFill>
                    <w14:schemeClr w14:val="tx1"/>
                  </w14:solidFill>
                </w14:textFill>
              </w:rPr>
            </w:pPr>
          </w:p>
        </w:tc>
        <w:tc>
          <w:tcPr>
            <w:tcW w:w="562"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357"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r>
              <w:rPr>
                <w:color w:val="000000" w:themeColor="text1"/>
                <w:sz w:val="21"/>
                <w:szCs w:val="21"/>
                <w14:textFill>
                  <w14:solidFill>
                    <w14:schemeClr w14:val="tx1"/>
                  </w14:solidFill>
                </w14:textFill>
              </w:rPr>
              <w:t>2</w:t>
            </w:r>
          </w:p>
        </w:tc>
        <w:tc>
          <w:tcPr>
            <w:tcW w:w="356"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3"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42"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考查</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nil"/>
              <w:left w:val="nil"/>
              <w:bottom w:val="single" w:color="auto" w:sz="4" w:space="0"/>
              <w:right w:val="single" w:color="auto" w:sz="4" w:space="0"/>
            </w:tcBorders>
            <w:vAlign w:val="center"/>
          </w:tcPr>
          <w:p>
            <w:pPr>
              <w:ind w:left="-120" w:leftChars="-50" w:right="-120" w:rightChars="-50"/>
              <w:jc w:val="center"/>
              <w:rPr>
                <w:rFonts w:ascii="宋体" w:hAnsi="宋体" w:eastAsia="宋体" w:cs="宋体"/>
                <w:color w:val="000000" w:themeColor="text1"/>
                <w:kern w:val="0"/>
                <w:sz w:val="21"/>
                <w:szCs w:val="21"/>
                <w:lang w:val="en-US" w:eastAsia="zh-CN" w:bidi="ar-SA"/>
                <w14:textFill>
                  <w14:solidFill>
                    <w14:schemeClr w14:val="tx1"/>
                  </w14:solidFill>
                </w14:textFill>
              </w:rPr>
            </w:pPr>
            <w:r>
              <w:rPr>
                <w:rFonts w:hint="eastAsia"/>
                <w:color w:val="000000" w:themeColor="text1"/>
                <w:sz w:val="21"/>
                <w:szCs w:val="21"/>
                <w14:textFill>
                  <w14:solidFill>
                    <w14:schemeClr w14:val="tx1"/>
                  </w14:solidFill>
                </w14:textFill>
              </w:rPr>
              <w:t>12</w:t>
            </w:r>
          </w:p>
        </w:tc>
        <w:tc>
          <w:tcPr>
            <w:tcW w:w="73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120326</w:t>
            </w:r>
          </w:p>
        </w:tc>
        <w:tc>
          <w:tcPr>
            <w:tcW w:w="2187" w:type="dxa"/>
            <w:tcBorders>
              <w:top w:val="nil"/>
              <w:left w:val="nil"/>
              <w:bottom w:val="single" w:color="auto" w:sz="4" w:space="0"/>
              <w:right w:val="single" w:color="auto" w:sz="4" w:space="0"/>
            </w:tcBorders>
            <w:vAlign w:val="center"/>
          </w:tcPr>
          <w:p>
            <w:pPr>
              <w:ind w:left="-72" w:leftChars="-30" w:right="-72" w:rightChars="-3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健身健美</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pacing w:val="-20"/>
                <w:sz w:val="21"/>
                <w:szCs w:val="21"/>
                <w14:textFill>
                  <w14:solidFill>
                    <w14:schemeClr w14:val="tx1"/>
                  </w14:solidFill>
                </w14:textFill>
              </w:rPr>
            </w:pPr>
          </w:p>
        </w:tc>
        <w:tc>
          <w:tcPr>
            <w:tcW w:w="562"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pacing w:val="-20"/>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pacing w:val="-20"/>
                <w:sz w:val="21"/>
                <w:szCs w:val="21"/>
                <w14:textFill>
                  <w14:solidFill>
                    <w14:schemeClr w14:val="tx1"/>
                  </w14:solidFill>
                </w14:textFill>
              </w:rPr>
            </w:pPr>
          </w:p>
        </w:tc>
        <w:tc>
          <w:tcPr>
            <w:tcW w:w="425"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pacing w:val="-20"/>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357"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16</w:t>
            </w:r>
          </w:p>
        </w:tc>
        <w:tc>
          <w:tcPr>
            <w:tcW w:w="356"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c>
          <w:tcPr>
            <w:tcW w:w="393"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c>
          <w:tcPr>
            <w:tcW w:w="542"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考查</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nil"/>
              <w:left w:val="nil"/>
              <w:bottom w:val="single" w:color="auto" w:sz="4" w:space="0"/>
              <w:right w:val="single" w:color="auto" w:sz="4" w:space="0"/>
            </w:tcBorders>
            <w:vAlign w:val="center"/>
          </w:tcPr>
          <w:p>
            <w:pPr>
              <w:ind w:left="-120" w:leftChars="-50" w:right="-120" w:rightChars="-50"/>
              <w:jc w:val="center"/>
              <w:rPr>
                <w:rFonts w:ascii="宋体" w:hAnsi="宋体" w:eastAsia="宋体" w:cs="宋体"/>
                <w:color w:val="000000" w:themeColor="text1"/>
                <w:kern w:val="0"/>
                <w:sz w:val="21"/>
                <w:szCs w:val="21"/>
                <w:lang w:val="en-US" w:eastAsia="zh-CN" w:bidi="ar-SA"/>
                <w14:textFill>
                  <w14:solidFill>
                    <w14:schemeClr w14:val="tx1"/>
                  </w14:solidFill>
                </w14:textFill>
              </w:rPr>
            </w:pPr>
            <w:r>
              <w:rPr>
                <w:rFonts w:hint="eastAsia"/>
                <w:color w:val="000000" w:themeColor="text1"/>
                <w:sz w:val="21"/>
                <w:szCs w:val="21"/>
                <w14:textFill>
                  <w14:solidFill>
                    <w14:schemeClr w14:val="tx1"/>
                  </w14:solidFill>
                </w14:textFill>
              </w:rPr>
              <w:t>13</w:t>
            </w:r>
          </w:p>
        </w:tc>
        <w:tc>
          <w:tcPr>
            <w:tcW w:w="73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120327</w:t>
            </w:r>
          </w:p>
        </w:tc>
        <w:tc>
          <w:tcPr>
            <w:tcW w:w="2187" w:type="dxa"/>
            <w:tcBorders>
              <w:top w:val="nil"/>
              <w:left w:val="nil"/>
              <w:bottom w:val="single" w:color="auto" w:sz="4" w:space="0"/>
              <w:right w:val="single" w:color="auto" w:sz="4" w:space="0"/>
            </w:tcBorders>
            <w:vAlign w:val="center"/>
          </w:tcPr>
          <w:p>
            <w:pPr>
              <w:ind w:left="-72" w:leftChars="-30" w:right="-72" w:rightChars="-3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艺术体操(女)</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pacing w:val="-20"/>
                <w:sz w:val="21"/>
                <w:szCs w:val="21"/>
                <w14:textFill>
                  <w14:solidFill>
                    <w14:schemeClr w14:val="tx1"/>
                  </w14:solidFill>
                </w14:textFill>
              </w:rPr>
            </w:pPr>
          </w:p>
        </w:tc>
        <w:tc>
          <w:tcPr>
            <w:tcW w:w="562"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pacing w:val="-20"/>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pacing w:val="-20"/>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425"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pacing w:val="-20"/>
                <w:sz w:val="21"/>
                <w:szCs w:val="21"/>
                <w14:textFill>
                  <w14:solidFill>
                    <w14:schemeClr w14:val="tx1"/>
                  </w14:solidFill>
                </w14:textFill>
              </w:rPr>
            </w:pPr>
          </w:p>
        </w:tc>
        <w:tc>
          <w:tcPr>
            <w:tcW w:w="357"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32</w:t>
            </w:r>
          </w:p>
        </w:tc>
        <w:tc>
          <w:tcPr>
            <w:tcW w:w="356" w:type="dxa"/>
            <w:gridSpan w:val="2"/>
            <w:tcBorders>
              <w:top w:val="nil"/>
              <w:left w:val="nil"/>
              <w:bottom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393" w:type="dxa"/>
            <w:tcBorders>
              <w:top w:val="nil"/>
              <w:left w:val="nil"/>
              <w:bottom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542"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考查</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nil"/>
              <w:left w:val="nil"/>
              <w:bottom w:val="single" w:color="auto" w:sz="4" w:space="0"/>
              <w:right w:val="single" w:color="auto" w:sz="4" w:space="0"/>
            </w:tcBorders>
            <w:vAlign w:val="center"/>
          </w:tcPr>
          <w:p>
            <w:pPr>
              <w:ind w:left="-120" w:leftChars="-50" w:right="-120" w:rightChars="-50"/>
              <w:jc w:val="center"/>
              <w:rPr>
                <w:rFonts w:ascii="宋体" w:hAnsi="宋体" w:eastAsia="宋体" w:cs="宋体"/>
                <w:color w:val="000000" w:themeColor="text1"/>
                <w:kern w:val="0"/>
                <w:sz w:val="21"/>
                <w:szCs w:val="21"/>
                <w:lang w:val="en-US" w:eastAsia="zh-CN" w:bidi="ar-SA"/>
                <w14:textFill>
                  <w14:solidFill>
                    <w14:schemeClr w14:val="tx1"/>
                  </w14:solidFill>
                </w14:textFill>
              </w:rPr>
            </w:pPr>
            <w:r>
              <w:rPr>
                <w:rFonts w:hint="eastAsia"/>
                <w:color w:val="000000" w:themeColor="text1"/>
                <w:sz w:val="21"/>
                <w:szCs w:val="21"/>
                <w14:textFill>
                  <w14:solidFill>
                    <w14:schemeClr w14:val="tx1"/>
                  </w14:solidFill>
                </w14:textFill>
              </w:rPr>
              <w:t>14</w:t>
            </w:r>
          </w:p>
        </w:tc>
        <w:tc>
          <w:tcPr>
            <w:tcW w:w="73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030128</w:t>
            </w:r>
          </w:p>
        </w:tc>
        <w:tc>
          <w:tcPr>
            <w:tcW w:w="2187" w:type="dxa"/>
            <w:tcBorders>
              <w:top w:val="nil"/>
              <w:left w:val="nil"/>
              <w:bottom w:val="single" w:color="auto" w:sz="4" w:space="0"/>
              <w:right w:val="single" w:color="auto" w:sz="4" w:space="0"/>
            </w:tcBorders>
            <w:vAlign w:val="center"/>
          </w:tcPr>
          <w:p>
            <w:pPr>
              <w:ind w:left="-72" w:leftChars="-30" w:right="-72" w:rightChars="-3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散打</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pacing w:val="-20"/>
                <w:sz w:val="21"/>
                <w:szCs w:val="21"/>
                <w14:textFill>
                  <w14:solidFill>
                    <w14:schemeClr w14:val="tx1"/>
                  </w14:solidFill>
                </w14:textFill>
              </w:rPr>
            </w:pPr>
          </w:p>
        </w:tc>
        <w:tc>
          <w:tcPr>
            <w:tcW w:w="562"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pacing w:val="-20"/>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pacing w:val="-20"/>
                <w:sz w:val="21"/>
                <w:szCs w:val="21"/>
                <w14:textFill>
                  <w14:solidFill>
                    <w14:schemeClr w14:val="tx1"/>
                  </w14:solidFill>
                </w14:textFill>
              </w:rPr>
            </w:pPr>
          </w:p>
        </w:tc>
        <w:tc>
          <w:tcPr>
            <w:tcW w:w="425"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pacing w:val="-20"/>
                <w:sz w:val="21"/>
                <w:szCs w:val="21"/>
                <w14:textFill>
                  <w14:solidFill>
                    <w14:schemeClr w14:val="tx1"/>
                  </w14:solidFill>
                </w14:textFill>
              </w:rPr>
            </w:pPr>
          </w:p>
        </w:tc>
        <w:tc>
          <w:tcPr>
            <w:tcW w:w="357"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32</w:t>
            </w:r>
          </w:p>
        </w:tc>
        <w:tc>
          <w:tcPr>
            <w:tcW w:w="356"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c>
          <w:tcPr>
            <w:tcW w:w="393"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c>
          <w:tcPr>
            <w:tcW w:w="542"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考查</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nil"/>
              <w:left w:val="nil"/>
              <w:bottom w:val="single" w:color="auto" w:sz="4" w:space="0"/>
              <w:right w:val="single" w:color="auto" w:sz="4" w:space="0"/>
            </w:tcBorders>
            <w:vAlign w:val="center"/>
          </w:tcPr>
          <w:p>
            <w:pPr>
              <w:ind w:left="-120" w:leftChars="-50" w:right="-120" w:rightChars="-50"/>
              <w:jc w:val="center"/>
              <w:rPr>
                <w:rFonts w:ascii="宋体" w:hAnsi="宋体" w:eastAsia="宋体" w:cs="宋体"/>
                <w:color w:val="000000" w:themeColor="text1"/>
                <w:kern w:val="0"/>
                <w:sz w:val="21"/>
                <w:szCs w:val="21"/>
                <w:lang w:val="en-US" w:eastAsia="zh-CN" w:bidi="ar-SA"/>
                <w14:textFill>
                  <w14:solidFill>
                    <w14:schemeClr w14:val="tx1"/>
                  </w14:solidFill>
                </w14:textFill>
              </w:rPr>
            </w:pPr>
            <w:r>
              <w:rPr>
                <w:rFonts w:hint="eastAsia"/>
                <w:color w:val="000000" w:themeColor="text1"/>
                <w:sz w:val="21"/>
                <w:szCs w:val="21"/>
                <w14:textFill>
                  <w14:solidFill>
                    <w14:schemeClr w14:val="tx1"/>
                  </w14:solidFill>
                </w14:textFill>
              </w:rPr>
              <w:t>15</w:t>
            </w:r>
          </w:p>
        </w:tc>
        <w:tc>
          <w:tcPr>
            <w:tcW w:w="73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120352</w:t>
            </w:r>
          </w:p>
        </w:tc>
        <w:tc>
          <w:tcPr>
            <w:tcW w:w="2187" w:type="dxa"/>
            <w:tcBorders>
              <w:top w:val="nil"/>
              <w:left w:val="nil"/>
              <w:bottom w:val="single" w:color="auto" w:sz="4" w:space="0"/>
              <w:right w:val="single" w:color="auto" w:sz="4" w:space="0"/>
            </w:tcBorders>
            <w:vAlign w:val="center"/>
          </w:tcPr>
          <w:p>
            <w:pPr>
              <w:ind w:left="-72" w:leftChars="-30" w:right="-72" w:rightChars="-3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体育舞蹈</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pacing w:val="-20"/>
                <w:sz w:val="21"/>
                <w:szCs w:val="21"/>
                <w14:textFill>
                  <w14:solidFill>
                    <w14:schemeClr w14:val="tx1"/>
                  </w14:solidFill>
                </w14:textFill>
              </w:rPr>
            </w:pPr>
          </w:p>
        </w:tc>
        <w:tc>
          <w:tcPr>
            <w:tcW w:w="562"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pacing w:val="-20"/>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pacing w:val="-20"/>
                <w:sz w:val="21"/>
                <w:szCs w:val="21"/>
                <w14:textFill>
                  <w14:solidFill>
                    <w14:schemeClr w14:val="tx1"/>
                  </w14:solidFill>
                </w14:textFill>
              </w:rPr>
            </w:pPr>
          </w:p>
        </w:tc>
        <w:tc>
          <w:tcPr>
            <w:tcW w:w="425"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pacing w:val="-20"/>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357"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32</w:t>
            </w:r>
          </w:p>
        </w:tc>
        <w:tc>
          <w:tcPr>
            <w:tcW w:w="356"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c>
          <w:tcPr>
            <w:tcW w:w="393"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c>
          <w:tcPr>
            <w:tcW w:w="542"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考查</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nil"/>
              <w:left w:val="nil"/>
              <w:bottom w:val="single" w:color="auto" w:sz="4" w:space="0"/>
              <w:right w:val="single" w:color="auto" w:sz="4" w:space="0"/>
            </w:tcBorders>
            <w:vAlign w:val="center"/>
          </w:tcPr>
          <w:p>
            <w:pPr>
              <w:ind w:left="-120" w:leftChars="-50" w:right="-120" w:rightChars="-50"/>
              <w:jc w:val="center"/>
              <w:rPr>
                <w:rFonts w:ascii="宋体" w:hAnsi="宋体" w:eastAsia="宋体" w:cs="宋体"/>
                <w:color w:val="000000" w:themeColor="text1"/>
                <w:kern w:val="0"/>
                <w:sz w:val="21"/>
                <w:szCs w:val="21"/>
                <w:lang w:val="en-US" w:eastAsia="zh-CN" w:bidi="ar-SA"/>
                <w14:textFill>
                  <w14:solidFill>
                    <w14:schemeClr w14:val="tx1"/>
                  </w14:solidFill>
                </w14:textFill>
              </w:rPr>
            </w:pPr>
            <w:r>
              <w:rPr>
                <w:rFonts w:hint="eastAsia"/>
                <w:color w:val="000000" w:themeColor="text1"/>
                <w:sz w:val="21"/>
                <w:szCs w:val="21"/>
                <w14:textFill>
                  <w14:solidFill>
                    <w14:schemeClr w14:val="tx1"/>
                  </w14:solidFill>
                </w14:textFill>
              </w:rPr>
              <w:t>16</w:t>
            </w:r>
          </w:p>
        </w:tc>
        <w:tc>
          <w:tcPr>
            <w:tcW w:w="73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040366</w:t>
            </w:r>
          </w:p>
        </w:tc>
        <w:tc>
          <w:tcPr>
            <w:tcW w:w="2187" w:type="dxa"/>
            <w:tcBorders>
              <w:top w:val="nil"/>
              <w:left w:val="nil"/>
              <w:bottom w:val="single" w:color="auto" w:sz="4" w:space="0"/>
              <w:right w:val="single" w:color="auto" w:sz="4" w:space="0"/>
            </w:tcBorders>
            <w:vAlign w:val="center"/>
          </w:tcPr>
          <w:p>
            <w:pPr>
              <w:ind w:left="-72" w:leftChars="-30" w:right="-72" w:rightChars="-3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运动生物力学 </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2"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357"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32</w:t>
            </w:r>
          </w:p>
        </w:tc>
        <w:tc>
          <w:tcPr>
            <w:tcW w:w="356"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3"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42"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考查</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nil"/>
              <w:left w:val="nil"/>
              <w:bottom w:val="single" w:color="auto" w:sz="4" w:space="0"/>
              <w:right w:val="single" w:color="auto" w:sz="4" w:space="0"/>
            </w:tcBorders>
            <w:vAlign w:val="center"/>
          </w:tcPr>
          <w:p>
            <w:pPr>
              <w:ind w:left="-120" w:leftChars="-50" w:right="-120" w:rightChars="-50"/>
              <w:jc w:val="center"/>
              <w:rPr>
                <w:rFonts w:ascii="宋体" w:hAnsi="宋体" w:eastAsia="宋体" w:cs="宋体"/>
                <w:color w:val="000000" w:themeColor="text1"/>
                <w:kern w:val="0"/>
                <w:sz w:val="21"/>
                <w:szCs w:val="21"/>
                <w:lang w:val="en-US" w:eastAsia="zh-CN" w:bidi="ar-SA"/>
                <w14:textFill>
                  <w14:solidFill>
                    <w14:schemeClr w14:val="tx1"/>
                  </w14:solidFill>
                </w14:textFill>
              </w:rPr>
            </w:pPr>
            <w:r>
              <w:rPr>
                <w:rFonts w:hint="eastAsia"/>
                <w:color w:val="000000" w:themeColor="text1"/>
                <w:sz w:val="21"/>
                <w:szCs w:val="21"/>
                <w14:textFill>
                  <w14:solidFill>
                    <w14:schemeClr w14:val="tx1"/>
                  </w14:solidFill>
                </w14:textFill>
              </w:rPr>
              <w:t>17</w:t>
            </w:r>
          </w:p>
        </w:tc>
        <w:tc>
          <w:tcPr>
            <w:tcW w:w="73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040403</w:t>
            </w:r>
          </w:p>
        </w:tc>
        <w:tc>
          <w:tcPr>
            <w:tcW w:w="2187" w:type="dxa"/>
            <w:tcBorders>
              <w:top w:val="nil"/>
              <w:left w:val="nil"/>
              <w:bottom w:val="single" w:color="auto" w:sz="4" w:space="0"/>
              <w:right w:val="single" w:color="auto" w:sz="4" w:space="0"/>
            </w:tcBorders>
            <w:vAlign w:val="center"/>
          </w:tcPr>
          <w:p>
            <w:pPr>
              <w:ind w:left="-72" w:leftChars="-30" w:right="-120" w:rightChars="-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体育保健学</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2"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425"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57"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32</w:t>
            </w:r>
          </w:p>
        </w:tc>
        <w:tc>
          <w:tcPr>
            <w:tcW w:w="356"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3"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42"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考查</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nil"/>
              <w:left w:val="nil"/>
              <w:bottom w:val="single" w:color="auto" w:sz="4" w:space="0"/>
              <w:right w:val="single" w:color="auto" w:sz="4" w:space="0"/>
            </w:tcBorders>
            <w:vAlign w:val="center"/>
          </w:tcPr>
          <w:p>
            <w:pPr>
              <w:ind w:left="-120" w:leftChars="-50" w:right="-120" w:rightChars="-50"/>
              <w:jc w:val="center"/>
              <w:rPr>
                <w:rFonts w:ascii="宋体" w:hAnsi="宋体" w:eastAsia="宋体" w:cs="宋体"/>
                <w:color w:val="000000" w:themeColor="text1"/>
                <w:kern w:val="0"/>
                <w:sz w:val="21"/>
                <w:szCs w:val="21"/>
                <w:lang w:val="en-US" w:eastAsia="zh-CN" w:bidi="ar-SA"/>
                <w14:textFill>
                  <w14:solidFill>
                    <w14:schemeClr w14:val="tx1"/>
                  </w14:solidFill>
                </w14:textFill>
              </w:rPr>
            </w:pPr>
            <w:r>
              <w:rPr>
                <w:rFonts w:hint="eastAsia"/>
                <w:color w:val="000000" w:themeColor="text1"/>
                <w:sz w:val="21"/>
                <w:szCs w:val="21"/>
                <w14:textFill>
                  <w14:solidFill>
                    <w14:schemeClr w14:val="tx1"/>
                  </w14:solidFill>
                </w14:textFill>
              </w:rPr>
              <w:t>18</w:t>
            </w:r>
          </w:p>
        </w:tc>
        <w:tc>
          <w:tcPr>
            <w:tcW w:w="73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040491</w:t>
            </w:r>
          </w:p>
        </w:tc>
        <w:tc>
          <w:tcPr>
            <w:tcW w:w="2187" w:type="dxa"/>
            <w:tcBorders>
              <w:top w:val="nil"/>
              <w:left w:val="nil"/>
              <w:bottom w:val="single" w:color="auto" w:sz="4" w:space="0"/>
              <w:right w:val="single" w:color="auto" w:sz="4" w:space="0"/>
            </w:tcBorders>
            <w:vAlign w:val="center"/>
          </w:tcPr>
          <w:p>
            <w:pPr>
              <w:ind w:left="-72" w:leftChars="-30" w:right="-72" w:rightChars="-3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运动生物化学 </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2"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425"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57"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16</w:t>
            </w:r>
          </w:p>
        </w:tc>
        <w:tc>
          <w:tcPr>
            <w:tcW w:w="356" w:type="dxa"/>
            <w:gridSpan w:val="2"/>
            <w:tcBorders>
              <w:top w:val="nil"/>
              <w:left w:val="nil"/>
              <w:bottom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c>
          <w:tcPr>
            <w:tcW w:w="393" w:type="dxa"/>
            <w:tcBorders>
              <w:top w:val="nil"/>
              <w:left w:val="nil"/>
              <w:bottom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c>
          <w:tcPr>
            <w:tcW w:w="542"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考查</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nil"/>
              <w:left w:val="nil"/>
              <w:bottom w:val="single" w:color="auto" w:sz="4" w:space="0"/>
              <w:right w:val="single" w:color="auto" w:sz="4" w:space="0"/>
            </w:tcBorders>
            <w:vAlign w:val="center"/>
          </w:tcPr>
          <w:p>
            <w:pPr>
              <w:ind w:left="-120" w:leftChars="-50" w:right="-120" w:rightChars="-50"/>
              <w:jc w:val="center"/>
              <w:rPr>
                <w:rFonts w:ascii="宋体" w:hAnsi="宋体" w:eastAsia="宋体" w:cs="宋体"/>
                <w:color w:val="000000" w:themeColor="text1"/>
                <w:kern w:val="0"/>
                <w:sz w:val="21"/>
                <w:szCs w:val="21"/>
                <w:lang w:val="en-US" w:eastAsia="zh-CN" w:bidi="ar-SA"/>
                <w14:textFill>
                  <w14:solidFill>
                    <w14:schemeClr w14:val="tx1"/>
                  </w14:solidFill>
                </w14:textFill>
              </w:rPr>
            </w:pPr>
            <w:r>
              <w:rPr>
                <w:rFonts w:hint="eastAsia"/>
                <w:color w:val="000000" w:themeColor="text1"/>
                <w:sz w:val="21"/>
                <w:szCs w:val="21"/>
                <w14:textFill>
                  <w14:solidFill>
                    <w14:schemeClr w14:val="tx1"/>
                  </w14:solidFill>
                </w14:textFill>
              </w:rPr>
              <w:t>19</w:t>
            </w:r>
          </w:p>
        </w:tc>
        <w:tc>
          <w:tcPr>
            <w:tcW w:w="73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040493</w:t>
            </w:r>
          </w:p>
        </w:tc>
        <w:tc>
          <w:tcPr>
            <w:tcW w:w="2187" w:type="dxa"/>
            <w:tcBorders>
              <w:top w:val="nil"/>
              <w:left w:val="nil"/>
              <w:bottom w:val="single" w:color="auto" w:sz="4" w:space="0"/>
              <w:right w:val="single" w:color="auto" w:sz="4" w:space="0"/>
            </w:tcBorders>
            <w:vAlign w:val="center"/>
          </w:tcPr>
          <w:p>
            <w:pPr>
              <w:ind w:left="-72" w:leftChars="-30" w:right="-72" w:rightChars="-3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体育营养学</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2"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425"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57"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16</w:t>
            </w:r>
          </w:p>
        </w:tc>
        <w:tc>
          <w:tcPr>
            <w:tcW w:w="356" w:type="dxa"/>
            <w:gridSpan w:val="2"/>
            <w:tcBorders>
              <w:top w:val="nil"/>
              <w:left w:val="nil"/>
              <w:bottom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c>
          <w:tcPr>
            <w:tcW w:w="393" w:type="dxa"/>
            <w:tcBorders>
              <w:top w:val="nil"/>
              <w:left w:val="nil"/>
              <w:bottom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c>
          <w:tcPr>
            <w:tcW w:w="542"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考查</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20</w:t>
            </w:r>
          </w:p>
        </w:tc>
        <w:tc>
          <w:tcPr>
            <w:tcW w:w="736"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050512</w:t>
            </w:r>
          </w:p>
        </w:tc>
        <w:tc>
          <w:tcPr>
            <w:tcW w:w="2187" w:type="dxa"/>
            <w:tcBorders>
              <w:top w:val="single" w:color="auto" w:sz="4" w:space="0"/>
              <w:left w:val="single" w:color="auto" w:sz="4" w:space="0"/>
              <w:bottom w:val="single" w:color="auto" w:sz="4" w:space="0"/>
              <w:right w:val="single" w:color="auto" w:sz="4" w:space="0"/>
            </w:tcBorders>
            <w:vAlign w:val="center"/>
          </w:tcPr>
          <w:p>
            <w:pPr>
              <w:ind w:left="-72" w:leftChars="-30" w:right="-120" w:rightChars="-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地掷球</w:t>
            </w:r>
          </w:p>
        </w:tc>
        <w:tc>
          <w:tcPr>
            <w:tcW w:w="426"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2"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w:t>
            </w:r>
            <w:r>
              <w:rPr>
                <w:rFonts w:hint="eastAsia"/>
                <w:color w:val="000000" w:themeColor="text1"/>
                <w:sz w:val="21"/>
                <w:szCs w:val="21"/>
                <w14:textFill>
                  <w14:solidFill>
                    <w14:schemeClr w14:val="tx1"/>
                  </w14:solidFill>
                </w14:textFill>
              </w:rPr>
              <w:t>↓&gt;</w:t>
            </w:r>
          </w:p>
        </w:tc>
        <w:tc>
          <w:tcPr>
            <w:tcW w:w="357" w:type="dxa"/>
            <w:gridSpan w:val="2"/>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426"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16</w:t>
            </w:r>
          </w:p>
        </w:tc>
        <w:tc>
          <w:tcPr>
            <w:tcW w:w="356" w:type="dxa"/>
            <w:gridSpan w:val="2"/>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3"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42" w:type="dxa"/>
            <w:gridSpan w:val="2"/>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考查</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single" w:color="auto" w:sz="4" w:space="0"/>
              <w:left w:val="nil"/>
              <w:bottom w:val="single" w:color="auto" w:sz="4" w:space="0"/>
              <w:right w:val="single" w:color="auto" w:sz="4" w:space="0"/>
            </w:tcBorders>
            <w:shd w:val="clear" w:color="auto" w:fill="auto"/>
            <w:vAlign w:val="center"/>
          </w:tcPr>
          <w:p>
            <w:pPr>
              <w:ind w:left="-120" w:leftChars="-50" w:right="-120" w:rightChars="-50"/>
              <w:jc w:val="center"/>
              <w:rPr>
                <w:rFonts w:ascii="宋体" w:hAnsi="宋体" w:eastAsia="宋体" w:cs="宋体"/>
                <w:color w:val="000000" w:themeColor="text1"/>
                <w:kern w:val="0"/>
                <w:sz w:val="21"/>
                <w:szCs w:val="21"/>
                <w:lang w:val="en-US" w:eastAsia="zh-CN" w:bidi="ar-SA"/>
                <w14:textFill>
                  <w14:solidFill>
                    <w14:schemeClr w14:val="tx1"/>
                  </w14:solidFill>
                </w14:textFill>
              </w:rPr>
            </w:pPr>
            <w:r>
              <w:rPr>
                <w:rFonts w:hint="eastAsia"/>
                <w:color w:val="000000" w:themeColor="text1"/>
                <w:sz w:val="21"/>
                <w:szCs w:val="21"/>
                <w14:textFill>
                  <w14:solidFill>
                    <w14:schemeClr w14:val="tx1"/>
                  </w14:solidFill>
                </w14:textFill>
              </w:rPr>
              <w:t>21</w:t>
            </w:r>
          </w:p>
        </w:tc>
        <w:tc>
          <w:tcPr>
            <w:tcW w:w="736" w:type="dxa"/>
            <w:tcBorders>
              <w:top w:val="single" w:color="auto" w:sz="4" w:space="0"/>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120407</w:t>
            </w:r>
          </w:p>
        </w:tc>
        <w:tc>
          <w:tcPr>
            <w:tcW w:w="2187" w:type="dxa"/>
            <w:tcBorders>
              <w:top w:val="single" w:color="auto" w:sz="4" w:space="0"/>
              <w:left w:val="nil"/>
              <w:bottom w:val="single" w:color="auto" w:sz="4" w:space="0"/>
              <w:right w:val="single" w:color="auto" w:sz="4" w:space="0"/>
            </w:tcBorders>
            <w:shd w:val="clear" w:color="auto" w:fill="auto"/>
            <w:vAlign w:val="center"/>
          </w:tcPr>
          <w:p>
            <w:pPr>
              <w:ind w:left="-72" w:leftChars="-30" w:right="-120" w:rightChars="-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团体操</w:t>
            </w:r>
          </w:p>
        </w:tc>
        <w:tc>
          <w:tcPr>
            <w:tcW w:w="426" w:type="dxa"/>
            <w:tcBorders>
              <w:top w:val="single" w:color="auto" w:sz="4" w:space="0"/>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single" w:color="auto" w:sz="4" w:space="0"/>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p>
        </w:tc>
        <w:tc>
          <w:tcPr>
            <w:tcW w:w="562" w:type="dxa"/>
            <w:tcBorders>
              <w:top w:val="single" w:color="auto" w:sz="4" w:space="0"/>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shd w:val="clear" w:color="auto" w:fill="auto"/>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single" w:color="auto" w:sz="4" w:space="0"/>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p>
        </w:tc>
        <w:tc>
          <w:tcPr>
            <w:tcW w:w="357" w:type="dxa"/>
            <w:gridSpan w:val="2"/>
            <w:tcBorders>
              <w:top w:val="single" w:color="auto" w:sz="4" w:space="0"/>
              <w:left w:val="nil"/>
              <w:bottom w:val="single" w:color="auto" w:sz="4" w:space="0"/>
              <w:right w:val="single" w:color="auto" w:sz="4" w:space="0"/>
            </w:tcBorders>
            <w:shd w:val="clear" w:color="000000" w:fill="FFFFFF"/>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391"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426"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16</w:t>
            </w:r>
          </w:p>
        </w:tc>
        <w:tc>
          <w:tcPr>
            <w:tcW w:w="356"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3"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42"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考查</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rFonts w:ascii="宋体" w:hAnsi="宋体" w:eastAsia="宋体" w:cs="宋体"/>
                <w:color w:val="000000" w:themeColor="text1"/>
                <w:kern w:val="0"/>
                <w:sz w:val="21"/>
                <w:szCs w:val="21"/>
                <w:lang w:val="en-US" w:eastAsia="zh-CN" w:bidi="ar-SA"/>
                <w14:textFill>
                  <w14:solidFill>
                    <w14:schemeClr w14:val="tx1"/>
                  </w14:solidFill>
                </w14:textFill>
              </w:rPr>
            </w:pPr>
            <w:r>
              <w:rPr>
                <w:rFonts w:hint="eastAsia"/>
                <w:color w:val="000000" w:themeColor="text1"/>
                <w:sz w:val="21"/>
                <w:szCs w:val="21"/>
                <w14:textFill>
                  <w14:solidFill>
                    <w14:schemeClr w14:val="tx1"/>
                  </w14:solidFill>
                </w14:textFill>
              </w:rPr>
              <w:t>22</w:t>
            </w:r>
          </w:p>
        </w:tc>
        <w:tc>
          <w:tcPr>
            <w:tcW w:w="736"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050513</w:t>
            </w:r>
          </w:p>
        </w:tc>
        <w:tc>
          <w:tcPr>
            <w:tcW w:w="2187" w:type="dxa"/>
            <w:tcBorders>
              <w:top w:val="nil"/>
              <w:left w:val="nil"/>
              <w:bottom w:val="single" w:color="auto" w:sz="4" w:space="0"/>
              <w:right w:val="single" w:color="auto" w:sz="4" w:space="0"/>
            </w:tcBorders>
            <w:shd w:val="clear" w:color="auto" w:fill="auto"/>
            <w:vAlign w:val="center"/>
          </w:tcPr>
          <w:p>
            <w:pPr>
              <w:ind w:left="-72" w:leftChars="-30" w:right="-120" w:rightChars="-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健身瑜伽</w:t>
            </w:r>
          </w:p>
        </w:tc>
        <w:tc>
          <w:tcPr>
            <w:tcW w:w="426"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nil"/>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p>
        </w:tc>
        <w:tc>
          <w:tcPr>
            <w:tcW w:w="562" w:type="dxa"/>
            <w:tcBorders>
              <w:top w:val="nil"/>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shd w:val="clear" w:color="auto" w:fill="auto"/>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nil"/>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p>
        </w:tc>
        <w:tc>
          <w:tcPr>
            <w:tcW w:w="357" w:type="dxa"/>
            <w:gridSpan w:val="2"/>
            <w:tcBorders>
              <w:top w:val="nil"/>
              <w:left w:val="nil"/>
              <w:bottom w:val="single" w:color="auto" w:sz="4" w:space="0"/>
              <w:right w:val="single" w:color="auto" w:sz="4" w:space="0"/>
            </w:tcBorders>
            <w:shd w:val="clear" w:color="000000" w:fill="FFFFFF"/>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391"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16</w:t>
            </w:r>
          </w:p>
        </w:tc>
        <w:tc>
          <w:tcPr>
            <w:tcW w:w="356"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3"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42"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考查</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rFonts w:ascii="宋体" w:hAnsi="宋体" w:eastAsia="宋体" w:cs="宋体"/>
                <w:color w:val="000000" w:themeColor="text1"/>
                <w:kern w:val="0"/>
                <w:sz w:val="21"/>
                <w:szCs w:val="21"/>
                <w:lang w:val="en-US" w:eastAsia="zh-CN" w:bidi="ar-SA"/>
                <w14:textFill>
                  <w14:solidFill>
                    <w14:schemeClr w14:val="tx1"/>
                  </w14:solidFill>
                </w14:textFill>
              </w:rPr>
            </w:pPr>
            <w:r>
              <w:rPr>
                <w:rFonts w:hint="eastAsia"/>
                <w:color w:val="000000" w:themeColor="text1"/>
                <w:sz w:val="21"/>
                <w:szCs w:val="21"/>
                <w14:textFill>
                  <w14:solidFill>
                    <w14:schemeClr w14:val="tx1"/>
                  </w14:solidFill>
                </w14:textFill>
              </w:rPr>
              <w:t>23</w:t>
            </w:r>
          </w:p>
        </w:tc>
        <w:tc>
          <w:tcPr>
            <w:tcW w:w="736"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020246</w:t>
            </w:r>
          </w:p>
        </w:tc>
        <w:tc>
          <w:tcPr>
            <w:tcW w:w="2187" w:type="dxa"/>
            <w:tcBorders>
              <w:top w:val="nil"/>
              <w:left w:val="nil"/>
              <w:bottom w:val="single" w:color="auto" w:sz="4" w:space="0"/>
              <w:right w:val="single" w:color="auto" w:sz="4" w:space="0"/>
            </w:tcBorders>
            <w:shd w:val="clear" w:color="auto" w:fill="auto"/>
            <w:vAlign w:val="center"/>
          </w:tcPr>
          <w:p>
            <w:pPr>
              <w:ind w:left="-72" w:leftChars="-30" w:right="-120" w:rightChars="-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运动机能测评</w:t>
            </w:r>
          </w:p>
        </w:tc>
        <w:tc>
          <w:tcPr>
            <w:tcW w:w="426"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nil"/>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p>
        </w:tc>
        <w:tc>
          <w:tcPr>
            <w:tcW w:w="562" w:type="dxa"/>
            <w:tcBorders>
              <w:top w:val="nil"/>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shd w:val="clear" w:color="auto" w:fill="auto"/>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357" w:type="dxa"/>
            <w:gridSpan w:val="2"/>
            <w:tcBorders>
              <w:top w:val="nil"/>
              <w:left w:val="nil"/>
              <w:bottom w:val="single" w:color="auto" w:sz="4" w:space="0"/>
              <w:right w:val="single" w:color="auto" w:sz="4" w:space="0"/>
            </w:tcBorders>
            <w:shd w:val="clear" w:color="000000" w:fill="FFFFFF"/>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16</w:t>
            </w:r>
          </w:p>
        </w:tc>
        <w:tc>
          <w:tcPr>
            <w:tcW w:w="356"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3"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42"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考查</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24</w:t>
            </w:r>
          </w:p>
        </w:tc>
        <w:tc>
          <w:tcPr>
            <w:tcW w:w="736"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2187" w:type="dxa"/>
            <w:tcBorders>
              <w:top w:val="nil"/>
              <w:left w:val="nil"/>
              <w:bottom w:val="single" w:color="auto" w:sz="4" w:space="0"/>
              <w:right w:val="single" w:color="auto" w:sz="4" w:space="0"/>
            </w:tcBorders>
            <w:shd w:val="clear" w:color="auto" w:fill="auto"/>
            <w:vAlign w:val="center"/>
          </w:tcPr>
          <w:p>
            <w:pPr>
              <w:ind w:right="-120" w:rightChars="-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英语</w:t>
            </w:r>
          </w:p>
        </w:tc>
        <w:tc>
          <w:tcPr>
            <w:tcW w:w="426"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nil"/>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p>
        </w:tc>
        <w:tc>
          <w:tcPr>
            <w:tcW w:w="562" w:type="dxa"/>
            <w:tcBorders>
              <w:top w:val="nil"/>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shd w:val="clear" w:color="auto" w:fill="auto"/>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nil"/>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357" w:type="dxa"/>
            <w:gridSpan w:val="2"/>
            <w:tcBorders>
              <w:top w:val="nil"/>
              <w:left w:val="nil"/>
              <w:bottom w:val="single" w:color="auto" w:sz="4" w:space="0"/>
              <w:right w:val="single" w:color="auto" w:sz="4" w:space="0"/>
            </w:tcBorders>
            <w:shd w:val="clear" w:color="000000" w:fill="FFFFFF"/>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64</w:t>
            </w:r>
          </w:p>
        </w:tc>
        <w:tc>
          <w:tcPr>
            <w:tcW w:w="356"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3"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42"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考察</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left w:val="single" w:color="auto" w:sz="4" w:space="0"/>
              <w:bottom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3205" w:type="dxa"/>
            <w:gridSpan w:val="3"/>
            <w:tcBorders>
              <w:top w:val="nil"/>
              <w:left w:val="nil"/>
              <w:bottom w:val="single" w:color="auto" w:sz="4" w:space="0"/>
              <w:right w:val="single" w:color="auto" w:sz="4" w:space="0"/>
            </w:tcBorders>
            <w:shd w:val="clear" w:color="auto" w:fill="auto"/>
            <w:vAlign w:val="center"/>
          </w:tcPr>
          <w:p>
            <w:pPr>
              <w:ind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小计</w:t>
            </w:r>
          </w:p>
        </w:tc>
        <w:tc>
          <w:tcPr>
            <w:tcW w:w="5686" w:type="dxa"/>
            <w:gridSpan w:val="18"/>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不少于</w:t>
            </w:r>
            <w:r>
              <w:rPr>
                <w:rFonts w:hint="eastAsia"/>
                <w:color w:val="000000" w:themeColor="text1"/>
                <w:sz w:val="21"/>
                <w:szCs w:val="21"/>
                <w:lang w:val="en-US" w:eastAsia="zh-CN"/>
                <w14:textFill>
                  <w14:solidFill>
                    <w14:schemeClr w14:val="tx1"/>
                  </w14:solidFill>
                </w14:textFill>
              </w:rPr>
              <w:t>23</w:t>
            </w:r>
            <w:r>
              <w:rPr>
                <w:rFonts w:hint="eastAsia"/>
                <w:color w:val="000000" w:themeColor="text1"/>
                <w:sz w:val="21"/>
                <w:szCs w:val="21"/>
                <w14:textFill>
                  <w14:solidFill>
                    <w14:schemeClr w14:val="tx1"/>
                  </w14:solidFill>
                </w14:textFill>
              </w:rPr>
              <w:t>学分（占总学分11</w:t>
            </w: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05%）</w:t>
            </w:r>
            <w:r>
              <w:rPr>
                <w:color w:val="000000" w:themeColor="text1"/>
                <w:sz w:val="21"/>
                <w:szCs w:val="21"/>
                <w14:textFill>
                  <w14:solidFill>
                    <w14:schemeClr w14:val="tx1"/>
                  </w14:solidFill>
                </w14:textFill>
              </w:rPr>
              <w:t>336</w:t>
            </w:r>
            <w:r>
              <w:rPr>
                <w:rFonts w:hint="eastAsia"/>
                <w:color w:val="000000" w:themeColor="text1"/>
                <w:sz w:val="21"/>
                <w:szCs w:val="21"/>
                <w14:textFill>
                  <w14:solidFill>
                    <w14:schemeClr w14:val="tx1"/>
                  </w14:solidFill>
                </w14:textFill>
              </w:rPr>
              <w:t xml:space="preserve"> 学时</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restart"/>
            <w:tcBorders>
              <w:left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通识公共选修课程</w:t>
            </w:r>
          </w:p>
        </w:tc>
        <w:tc>
          <w:tcPr>
            <w:tcW w:w="282"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736"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130004</w:t>
            </w:r>
          </w:p>
        </w:tc>
        <w:tc>
          <w:tcPr>
            <w:tcW w:w="2187" w:type="dxa"/>
            <w:tcBorders>
              <w:top w:val="nil"/>
              <w:left w:val="nil"/>
              <w:bottom w:val="single" w:color="auto" w:sz="4" w:space="0"/>
              <w:right w:val="single" w:color="auto" w:sz="4" w:space="0"/>
            </w:tcBorders>
            <w:shd w:val="clear" w:color="auto" w:fill="auto"/>
            <w:vAlign w:val="center"/>
          </w:tcPr>
          <w:p>
            <w:pPr>
              <w:ind w:left="-72" w:leftChars="-30" w:right="-120" w:rightChars="-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红色体育</w:t>
            </w:r>
          </w:p>
        </w:tc>
        <w:tc>
          <w:tcPr>
            <w:tcW w:w="426"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567" w:type="dxa"/>
            <w:tcBorders>
              <w:top w:val="nil"/>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p>
        </w:tc>
        <w:tc>
          <w:tcPr>
            <w:tcW w:w="562" w:type="dxa"/>
            <w:tcBorders>
              <w:top w:val="nil"/>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shd w:val="clear" w:color="auto" w:fill="auto"/>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nil"/>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p>
        </w:tc>
        <w:tc>
          <w:tcPr>
            <w:tcW w:w="357" w:type="dxa"/>
            <w:gridSpan w:val="2"/>
            <w:tcBorders>
              <w:top w:val="nil"/>
              <w:left w:val="nil"/>
              <w:bottom w:val="single" w:color="auto" w:sz="4" w:space="0"/>
              <w:right w:val="single" w:color="auto" w:sz="4" w:space="0"/>
            </w:tcBorders>
            <w:shd w:val="clear" w:color="000000" w:fill="FFFFFF"/>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16</w:t>
            </w:r>
          </w:p>
        </w:tc>
        <w:tc>
          <w:tcPr>
            <w:tcW w:w="356"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3"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42"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考查</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736"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160033</w:t>
            </w:r>
          </w:p>
        </w:tc>
        <w:tc>
          <w:tcPr>
            <w:tcW w:w="2187" w:type="dxa"/>
            <w:tcBorders>
              <w:top w:val="nil"/>
              <w:left w:val="nil"/>
              <w:bottom w:val="single" w:color="auto" w:sz="4" w:space="0"/>
              <w:right w:val="single" w:color="auto" w:sz="4" w:space="0"/>
            </w:tcBorders>
            <w:shd w:val="clear" w:color="auto" w:fill="auto"/>
            <w:vAlign w:val="center"/>
          </w:tcPr>
          <w:p>
            <w:pPr>
              <w:ind w:left="-72" w:leftChars="-30" w:right="-120" w:rightChars="-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体育法学</w:t>
            </w:r>
          </w:p>
        </w:tc>
        <w:tc>
          <w:tcPr>
            <w:tcW w:w="426"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567" w:type="dxa"/>
            <w:tcBorders>
              <w:top w:val="nil"/>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p>
        </w:tc>
        <w:tc>
          <w:tcPr>
            <w:tcW w:w="562" w:type="dxa"/>
            <w:tcBorders>
              <w:top w:val="nil"/>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shd w:val="clear" w:color="auto" w:fill="auto"/>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nil"/>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p>
        </w:tc>
        <w:tc>
          <w:tcPr>
            <w:tcW w:w="357" w:type="dxa"/>
            <w:gridSpan w:val="2"/>
            <w:tcBorders>
              <w:top w:val="nil"/>
              <w:left w:val="nil"/>
              <w:bottom w:val="single" w:color="auto" w:sz="4" w:space="0"/>
              <w:right w:val="single" w:color="auto" w:sz="4" w:space="0"/>
            </w:tcBorders>
            <w:shd w:val="clear" w:color="000000" w:fill="FFFFFF"/>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16</w:t>
            </w:r>
          </w:p>
        </w:tc>
        <w:tc>
          <w:tcPr>
            <w:tcW w:w="356"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3"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42"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考查</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p>
        </w:tc>
        <w:tc>
          <w:tcPr>
            <w:tcW w:w="736"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120428</w:t>
            </w:r>
          </w:p>
        </w:tc>
        <w:tc>
          <w:tcPr>
            <w:tcW w:w="2187" w:type="dxa"/>
            <w:tcBorders>
              <w:top w:val="nil"/>
              <w:left w:val="nil"/>
              <w:bottom w:val="single" w:color="auto" w:sz="4" w:space="0"/>
              <w:right w:val="single" w:color="auto" w:sz="4" w:space="0"/>
            </w:tcBorders>
            <w:shd w:val="clear" w:color="auto" w:fill="auto"/>
            <w:vAlign w:val="center"/>
          </w:tcPr>
          <w:p>
            <w:pPr>
              <w:ind w:left="-72" w:leftChars="-30" w:right="-120" w:rightChars="-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音乐鉴赏</w:t>
            </w:r>
          </w:p>
        </w:tc>
        <w:tc>
          <w:tcPr>
            <w:tcW w:w="426"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567" w:type="dxa"/>
            <w:tcBorders>
              <w:top w:val="nil"/>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p>
        </w:tc>
        <w:tc>
          <w:tcPr>
            <w:tcW w:w="562" w:type="dxa"/>
            <w:tcBorders>
              <w:top w:val="nil"/>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shd w:val="clear" w:color="auto" w:fill="auto"/>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nil"/>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p>
        </w:tc>
        <w:tc>
          <w:tcPr>
            <w:tcW w:w="357" w:type="dxa"/>
            <w:gridSpan w:val="2"/>
            <w:tcBorders>
              <w:top w:val="nil"/>
              <w:left w:val="nil"/>
              <w:bottom w:val="single" w:color="auto" w:sz="4" w:space="0"/>
              <w:right w:val="single" w:color="auto" w:sz="4" w:space="0"/>
            </w:tcBorders>
            <w:shd w:val="clear" w:color="000000" w:fill="FFFFFF"/>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16</w:t>
            </w:r>
          </w:p>
        </w:tc>
        <w:tc>
          <w:tcPr>
            <w:tcW w:w="356"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3"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42"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考查</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736"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060600</w:t>
            </w:r>
          </w:p>
        </w:tc>
        <w:tc>
          <w:tcPr>
            <w:tcW w:w="2187" w:type="dxa"/>
            <w:tcBorders>
              <w:top w:val="nil"/>
              <w:left w:val="nil"/>
              <w:bottom w:val="single" w:color="auto" w:sz="4" w:space="0"/>
              <w:right w:val="single" w:color="auto" w:sz="4" w:space="0"/>
            </w:tcBorders>
            <w:shd w:val="clear" w:color="auto" w:fill="auto"/>
            <w:vAlign w:val="center"/>
          </w:tcPr>
          <w:p>
            <w:pPr>
              <w:ind w:left="-72" w:leftChars="-30" w:right="-120" w:rightChars="-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中外名著赏析</w:t>
            </w:r>
          </w:p>
        </w:tc>
        <w:tc>
          <w:tcPr>
            <w:tcW w:w="426"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567" w:type="dxa"/>
            <w:tcBorders>
              <w:top w:val="nil"/>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p>
        </w:tc>
        <w:tc>
          <w:tcPr>
            <w:tcW w:w="562" w:type="dxa"/>
            <w:tcBorders>
              <w:top w:val="nil"/>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shd w:val="clear" w:color="auto" w:fill="auto"/>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nil"/>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p>
        </w:tc>
        <w:tc>
          <w:tcPr>
            <w:tcW w:w="357" w:type="dxa"/>
            <w:gridSpan w:val="2"/>
            <w:tcBorders>
              <w:top w:val="nil"/>
              <w:left w:val="nil"/>
              <w:bottom w:val="single" w:color="auto" w:sz="4" w:space="0"/>
              <w:right w:val="single" w:color="auto" w:sz="4" w:space="0"/>
            </w:tcBorders>
            <w:shd w:val="clear" w:color="000000" w:fill="FFFFFF"/>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16</w:t>
            </w:r>
          </w:p>
        </w:tc>
        <w:tc>
          <w:tcPr>
            <w:tcW w:w="356"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3"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42"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考查</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w:t>
            </w:r>
          </w:p>
        </w:tc>
        <w:tc>
          <w:tcPr>
            <w:tcW w:w="736"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120388</w:t>
            </w:r>
          </w:p>
        </w:tc>
        <w:tc>
          <w:tcPr>
            <w:tcW w:w="2187" w:type="dxa"/>
            <w:tcBorders>
              <w:top w:val="nil"/>
              <w:left w:val="nil"/>
              <w:bottom w:val="single" w:color="auto" w:sz="4" w:space="0"/>
              <w:right w:val="single" w:color="auto" w:sz="4" w:space="0"/>
            </w:tcBorders>
            <w:shd w:val="clear" w:color="auto" w:fill="auto"/>
            <w:vAlign w:val="center"/>
          </w:tcPr>
          <w:p>
            <w:pPr>
              <w:ind w:left="-72" w:leftChars="-30" w:right="-120" w:rightChars="-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艺术概论</w:t>
            </w:r>
          </w:p>
        </w:tc>
        <w:tc>
          <w:tcPr>
            <w:tcW w:w="426"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562" w:type="dxa"/>
            <w:tcBorders>
              <w:top w:val="nil"/>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shd w:val="clear" w:color="auto" w:fill="auto"/>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nil"/>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p>
        </w:tc>
        <w:tc>
          <w:tcPr>
            <w:tcW w:w="357" w:type="dxa"/>
            <w:gridSpan w:val="2"/>
            <w:tcBorders>
              <w:top w:val="nil"/>
              <w:left w:val="nil"/>
              <w:bottom w:val="single" w:color="auto" w:sz="4" w:space="0"/>
              <w:right w:val="single" w:color="auto" w:sz="4" w:space="0"/>
            </w:tcBorders>
            <w:shd w:val="clear" w:color="000000" w:fill="FFFFFF"/>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16</w:t>
            </w:r>
          </w:p>
        </w:tc>
        <w:tc>
          <w:tcPr>
            <w:tcW w:w="356"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3"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42"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考查</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w:t>
            </w:r>
          </w:p>
        </w:tc>
        <w:tc>
          <w:tcPr>
            <w:tcW w:w="736"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01038</w:t>
            </w:r>
            <w:r>
              <w:rPr>
                <w:rFonts w:hint="eastAsia"/>
                <w:color w:val="000000" w:themeColor="text1"/>
                <w:sz w:val="21"/>
                <w:szCs w:val="21"/>
                <w14:textFill>
                  <w14:solidFill>
                    <w14:schemeClr w14:val="tx1"/>
                  </w14:solidFill>
                </w14:textFill>
              </w:rPr>
              <w:t>1</w:t>
            </w:r>
          </w:p>
        </w:tc>
        <w:tc>
          <w:tcPr>
            <w:tcW w:w="2187" w:type="dxa"/>
            <w:tcBorders>
              <w:top w:val="nil"/>
              <w:left w:val="nil"/>
              <w:bottom w:val="single" w:color="auto" w:sz="4" w:space="0"/>
              <w:right w:val="single" w:color="auto" w:sz="4" w:space="0"/>
            </w:tcBorders>
            <w:shd w:val="clear" w:color="auto" w:fill="auto"/>
            <w:vAlign w:val="center"/>
          </w:tcPr>
          <w:p>
            <w:pPr>
              <w:ind w:left="-72" w:leftChars="-30" w:right="-120" w:rightChars="-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体育多媒体技术与应用</w:t>
            </w:r>
          </w:p>
        </w:tc>
        <w:tc>
          <w:tcPr>
            <w:tcW w:w="426" w:type="dxa"/>
            <w:tcBorders>
              <w:top w:val="nil"/>
              <w:left w:val="nil"/>
              <w:bottom w:val="single" w:color="auto" w:sz="4" w:space="0"/>
              <w:right w:val="single" w:color="auto" w:sz="4" w:space="0"/>
            </w:tcBorders>
            <w:shd w:val="clear" w:color="auto" w:fill="auto"/>
            <w:vAlign w:val="center"/>
          </w:tcPr>
          <w:p>
            <w:pPr>
              <w:ind w:left="-72" w:leftChars="-3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shd w:val="clear" w:color="auto" w:fill="auto"/>
            <w:vAlign w:val="center"/>
          </w:tcPr>
          <w:p>
            <w:pPr>
              <w:ind w:left="-72" w:leftChars="-30" w:right="-120" w:rightChars="-50"/>
              <w:jc w:val="center"/>
              <w:rPr>
                <w:color w:val="000000" w:themeColor="text1"/>
                <w:sz w:val="21"/>
                <w:szCs w:val="21"/>
                <w14:textFill>
                  <w14:solidFill>
                    <w14:schemeClr w14:val="tx1"/>
                  </w14:solidFill>
                </w14:textFill>
              </w:rPr>
            </w:pPr>
          </w:p>
        </w:tc>
        <w:tc>
          <w:tcPr>
            <w:tcW w:w="567" w:type="dxa"/>
            <w:tcBorders>
              <w:top w:val="nil"/>
              <w:left w:val="nil"/>
              <w:bottom w:val="single" w:color="auto" w:sz="4" w:space="0"/>
              <w:right w:val="single" w:color="auto" w:sz="4" w:space="0"/>
            </w:tcBorders>
            <w:shd w:val="clear" w:color="auto" w:fill="auto"/>
            <w:vAlign w:val="center"/>
          </w:tcPr>
          <w:p>
            <w:pPr>
              <w:ind w:left="-72" w:leftChars="-3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562" w:type="dxa"/>
            <w:tcBorders>
              <w:top w:val="nil"/>
              <w:left w:val="nil"/>
              <w:bottom w:val="single" w:color="auto" w:sz="4" w:space="0"/>
              <w:right w:val="single" w:color="auto" w:sz="4" w:space="0"/>
            </w:tcBorders>
            <w:shd w:val="clear" w:color="auto" w:fill="auto"/>
            <w:vAlign w:val="center"/>
          </w:tcPr>
          <w:p>
            <w:pPr>
              <w:ind w:left="-72" w:leftChars="-30" w:right="-60" w:rightChars="-25"/>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shd w:val="clear" w:color="auto" w:fill="auto"/>
          </w:tcPr>
          <w:p>
            <w:pPr>
              <w:ind w:left="-72" w:leftChars="-30" w:right="-120" w:rightChars="-50"/>
              <w:jc w:val="center"/>
              <w:rPr>
                <w:color w:val="000000" w:themeColor="text1"/>
                <w:sz w:val="21"/>
                <w:szCs w:val="21"/>
                <w14:textFill>
                  <w14:solidFill>
                    <w14:schemeClr w14:val="tx1"/>
                  </w14:solidFill>
                </w14:textFill>
              </w:rPr>
            </w:pPr>
          </w:p>
        </w:tc>
        <w:tc>
          <w:tcPr>
            <w:tcW w:w="425" w:type="dxa"/>
            <w:gridSpan w:val="2"/>
            <w:tcBorders>
              <w:top w:val="nil"/>
              <w:left w:val="nil"/>
              <w:bottom w:val="single" w:color="auto" w:sz="4" w:space="0"/>
              <w:right w:val="single" w:color="auto" w:sz="4" w:space="0"/>
            </w:tcBorders>
            <w:shd w:val="clear" w:color="auto" w:fill="auto"/>
            <w:vAlign w:val="center"/>
          </w:tcPr>
          <w:p>
            <w:pPr>
              <w:ind w:left="-72" w:leftChars="-30" w:right="-60" w:rightChars="-25"/>
              <w:jc w:val="center"/>
              <w:rPr>
                <w:color w:val="000000" w:themeColor="text1"/>
                <w:sz w:val="21"/>
                <w:szCs w:val="21"/>
                <w14:textFill>
                  <w14:solidFill>
                    <w14:schemeClr w14:val="tx1"/>
                  </w14:solidFill>
                </w14:textFill>
              </w:rPr>
            </w:pPr>
          </w:p>
        </w:tc>
        <w:tc>
          <w:tcPr>
            <w:tcW w:w="357" w:type="dxa"/>
            <w:gridSpan w:val="2"/>
            <w:tcBorders>
              <w:top w:val="nil"/>
              <w:left w:val="nil"/>
              <w:bottom w:val="single" w:color="auto" w:sz="4" w:space="0"/>
              <w:right w:val="single" w:color="auto" w:sz="4" w:space="0"/>
            </w:tcBorders>
            <w:shd w:val="clear" w:color="000000" w:fill="FFFFFF"/>
            <w:vAlign w:val="center"/>
          </w:tcPr>
          <w:p>
            <w:pPr>
              <w:ind w:left="-72" w:leftChars="-3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vAlign w:val="center"/>
          </w:tcPr>
          <w:p>
            <w:pPr>
              <w:ind w:left="-72" w:leftChars="-30" w:right="-120" w:rightChars="-50"/>
              <w:jc w:val="center"/>
              <w:rPr>
                <w:color w:val="000000" w:themeColor="text1"/>
                <w:sz w:val="21"/>
                <w:szCs w:val="21"/>
                <w14:textFill>
                  <w14:solidFill>
                    <w14:schemeClr w14:val="tx1"/>
                  </w14:solidFill>
                </w14:textFill>
              </w:rPr>
            </w:pPr>
          </w:p>
        </w:tc>
        <w:tc>
          <w:tcPr>
            <w:tcW w:w="391" w:type="dxa"/>
            <w:gridSpan w:val="2"/>
            <w:tcBorders>
              <w:top w:val="nil"/>
              <w:left w:val="nil"/>
              <w:bottom w:val="single" w:color="auto" w:sz="4" w:space="0"/>
              <w:right w:val="single" w:color="auto" w:sz="4" w:space="0"/>
            </w:tcBorders>
            <w:vAlign w:val="center"/>
          </w:tcPr>
          <w:p>
            <w:pPr>
              <w:ind w:left="-72" w:leftChars="-3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426" w:type="dxa"/>
            <w:tcBorders>
              <w:top w:val="nil"/>
              <w:left w:val="nil"/>
              <w:bottom w:val="single" w:color="auto" w:sz="4" w:space="0"/>
              <w:right w:val="single" w:color="auto" w:sz="4" w:space="0"/>
            </w:tcBorders>
            <w:vAlign w:val="center"/>
          </w:tcPr>
          <w:p>
            <w:pPr>
              <w:ind w:left="-72" w:leftChars="-3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16</w:t>
            </w:r>
          </w:p>
        </w:tc>
        <w:tc>
          <w:tcPr>
            <w:tcW w:w="356" w:type="dxa"/>
            <w:gridSpan w:val="2"/>
            <w:tcBorders>
              <w:top w:val="nil"/>
              <w:left w:val="nil"/>
              <w:bottom w:val="single" w:color="auto" w:sz="4" w:space="0"/>
              <w:right w:val="single" w:color="auto" w:sz="4" w:space="0"/>
            </w:tcBorders>
            <w:vAlign w:val="center"/>
          </w:tcPr>
          <w:p>
            <w:pPr>
              <w:ind w:left="-72" w:leftChars="-30" w:right="-120" w:rightChars="-50"/>
              <w:jc w:val="center"/>
              <w:rPr>
                <w:color w:val="000000" w:themeColor="text1"/>
                <w:sz w:val="21"/>
                <w:szCs w:val="21"/>
                <w14:textFill>
                  <w14:solidFill>
                    <w14:schemeClr w14:val="tx1"/>
                  </w14:solidFill>
                </w14:textFill>
              </w:rPr>
            </w:pPr>
          </w:p>
        </w:tc>
        <w:tc>
          <w:tcPr>
            <w:tcW w:w="393" w:type="dxa"/>
            <w:tcBorders>
              <w:top w:val="nil"/>
              <w:left w:val="nil"/>
              <w:bottom w:val="single" w:color="auto" w:sz="4" w:space="0"/>
              <w:right w:val="single" w:color="auto" w:sz="4" w:space="0"/>
            </w:tcBorders>
            <w:vAlign w:val="center"/>
          </w:tcPr>
          <w:p>
            <w:pPr>
              <w:ind w:left="-72" w:leftChars="-30" w:right="-120" w:rightChars="-50"/>
              <w:jc w:val="center"/>
              <w:rPr>
                <w:color w:val="000000" w:themeColor="text1"/>
                <w:sz w:val="21"/>
                <w:szCs w:val="21"/>
                <w14:textFill>
                  <w14:solidFill>
                    <w14:schemeClr w14:val="tx1"/>
                  </w14:solidFill>
                </w14:textFill>
              </w:rPr>
            </w:pPr>
          </w:p>
        </w:tc>
        <w:tc>
          <w:tcPr>
            <w:tcW w:w="542" w:type="dxa"/>
            <w:gridSpan w:val="2"/>
            <w:tcBorders>
              <w:top w:val="nil"/>
              <w:left w:val="nil"/>
              <w:bottom w:val="single" w:color="auto" w:sz="4" w:space="0"/>
              <w:right w:val="single" w:color="auto" w:sz="4" w:space="0"/>
            </w:tcBorders>
            <w:vAlign w:val="center"/>
          </w:tcPr>
          <w:p>
            <w:pPr>
              <w:ind w:left="-72" w:leftChars="-3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考查</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7</w:t>
            </w:r>
          </w:p>
        </w:tc>
        <w:tc>
          <w:tcPr>
            <w:tcW w:w="736"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050533</w:t>
            </w:r>
          </w:p>
        </w:tc>
        <w:tc>
          <w:tcPr>
            <w:tcW w:w="2187" w:type="dxa"/>
            <w:tcBorders>
              <w:top w:val="nil"/>
              <w:left w:val="nil"/>
              <w:bottom w:val="single" w:color="auto" w:sz="4" w:space="0"/>
              <w:right w:val="single" w:color="auto" w:sz="4" w:space="0"/>
            </w:tcBorders>
            <w:shd w:val="clear" w:color="auto" w:fill="auto"/>
            <w:vAlign w:val="center"/>
          </w:tcPr>
          <w:p>
            <w:pPr>
              <w:ind w:left="-72" w:leftChars="-30" w:right="-120" w:rightChars="-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反兴奋剂</w:t>
            </w:r>
          </w:p>
        </w:tc>
        <w:tc>
          <w:tcPr>
            <w:tcW w:w="426"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nil"/>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p>
        </w:tc>
        <w:tc>
          <w:tcPr>
            <w:tcW w:w="562" w:type="dxa"/>
            <w:tcBorders>
              <w:top w:val="nil"/>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425" w:type="dxa"/>
            <w:tcBorders>
              <w:top w:val="nil"/>
              <w:left w:val="nil"/>
              <w:bottom w:val="single" w:color="auto" w:sz="4" w:space="0"/>
              <w:right w:val="single" w:color="auto" w:sz="4" w:space="0"/>
            </w:tcBorders>
            <w:shd w:val="clear" w:color="auto" w:fill="auto"/>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nil"/>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p>
        </w:tc>
        <w:tc>
          <w:tcPr>
            <w:tcW w:w="357" w:type="dxa"/>
            <w:gridSpan w:val="2"/>
            <w:tcBorders>
              <w:top w:val="nil"/>
              <w:left w:val="nil"/>
              <w:bottom w:val="single" w:color="auto" w:sz="4" w:space="0"/>
              <w:right w:val="single" w:color="auto" w:sz="4" w:space="0"/>
            </w:tcBorders>
            <w:shd w:val="clear" w:color="000000" w:fill="FFFFFF"/>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nil"/>
              <w:left w:val="nil"/>
              <w:bottom w:val="single" w:color="auto" w:sz="4" w:space="0"/>
              <w:right w:val="single" w:color="auto" w:sz="4" w:space="0"/>
            </w:tcBorders>
            <w:vAlign w:val="center"/>
          </w:tcPr>
          <w:p>
            <w:pPr>
              <w:ind w:left="-72" w:leftChars="-3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426" w:type="dxa"/>
            <w:tcBorders>
              <w:top w:val="nil"/>
              <w:left w:val="nil"/>
              <w:bottom w:val="single" w:color="auto" w:sz="4" w:space="0"/>
              <w:right w:val="single" w:color="auto" w:sz="4" w:space="0"/>
            </w:tcBorders>
            <w:vAlign w:val="center"/>
          </w:tcPr>
          <w:p>
            <w:pPr>
              <w:ind w:left="-72" w:leftChars="-3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16</w:t>
            </w:r>
          </w:p>
        </w:tc>
        <w:tc>
          <w:tcPr>
            <w:tcW w:w="356" w:type="dxa"/>
            <w:gridSpan w:val="2"/>
            <w:tcBorders>
              <w:top w:val="nil"/>
              <w:left w:val="nil"/>
              <w:bottom w:val="single" w:color="auto" w:sz="4" w:space="0"/>
              <w:right w:val="single" w:color="auto" w:sz="4" w:space="0"/>
            </w:tcBorders>
            <w:vAlign w:val="center"/>
          </w:tcPr>
          <w:p>
            <w:pPr>
              <w:ind w:left="-72" w:leftChars="-30" w:right="-120" w:rightChars="-50"/>
              <w:jc w:val="center"/>
              <w:rPr>
                <w:color w:val="000000" w:themeColor="text1"/>
                <w:sz w:val="21"/>
                <w:szCs w:val="21"/>
                <w14:textFill>
                  <w14:solidFill>
                    <w14:schemeClr w14:val="tx1"/>
                  </w14:solidFill>
                </w14:textFill>
              </w:rPr>
            </w:pPr>
          </w:p>
        </w:tc>
        <w:tc>
          <w:tcPr>
            <w:tcW w:w="393" w:type="dxa"/>
            <w:tcBorders>
              <w:top w:val="nil"/>
              <w:left w:val="nil"/>
              <w:bottom w:val="single" w:color="auto" w:sz="4" w:space="0"/>
              <w:right w:val="single" w:color="auto" w:sz="4" w:space="0"/>
            </w:tcBorders>
            <w:vAlign w:val="center"/>
          </w:tcPr>
          <w:p>
            <w:pPr>
              <w:ind w:left="-72" w:leftChars="-30" w:right="-120" w:rightChars="-50"/>
              <w:jc w:val="center"/>
              <w:rPr>
                <w:color w:val="000000" w:themeColor="text1"/>
                <w:sz w:val="21"/>
                <w:szCs w:val="21"/>
                <w14:textFill>
                  <w14:solidFill>
                    <w14:schemeClr w14:val="tx1"/>
                  </w14:solidFill>
                </w14:textFill>
              </w:rPr>
            </w:pPr>
          </w:p>
        </w:tc>
        <w:tc>
          <w:tcPr>
            <w:tcW w:w="542" w:type="dxa"/>
            <w:gridSpan w:val="2"/>
            <w:tcBorders>
              <w:top w:val="nil"/>
              <w:left w:val="nil"/>
              <w:bottom w:val="single" w:color="auto" w:sz="4" w:space="0"/>
              <w:right w:val="single" w:color="auto" w:sz="4" w:space="0"/>
            </w:tcBorders>
            <w:vAlign w:val="center"/>
          </w:tcPr>
          <w:p>
            <w:pPr>
              <w:ind w:left="-72" w:leftChars="-3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考查</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8</w:t>
            </w:r>
          </w:p>
        </w:tc>
        <w:tc>
          <w:tcPr>
            <w:tcW w:w="736"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120429</w:t>
            </w:r>
          </w:p>
        </w:tc>
        <w:tc>
          <w:tcPr>
            <w:tcW w:w="2187" w:type="dxa"/>
            <w:tcBorders>
              <w:top w:val="nil"/>
              <w:left w:val="nil"/>
              <w:bottom w:val="single" w:color="auto" w:sz="4" w:space="0"/>
              <w:right w:val="single" w:color="auto" w:sz="4" w:space="0"/>
            </w:tcBorders>
            <w:shd w:val="clear" w:color="auto" w:fill="auto"/>
            <w:vAlign w:val="center"/>
          </w:tcPr>
          <w:p>
            <w:pPr>
              <w:ind w:left="-72" w:leftChars="-30" w:right="-120" w:rightChars="-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戏曲鉴赏</w:t>
            </w:r>
          </w:p>
        </w:tc>
        <w:tc>
          <w:tcPr>
            <w:tcW w:w="426"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nil"/>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p>
        </w:tc>
        <w:tc>
          <w:tcPr>
            <w:tcW w:w="562" w:type="dxa"/>
            <w:tcBorders>
              <w:top w:val="nil"/>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shd w:val="clear" w:color="auto" w:fill="auto"/>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425" w:type="dxa"/>
            <w:gridSpan w:val="2"/>
            <w:tcBorders>
              <w:top w:val="nil"/>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p>
        </w:tc>
        <w:tc>
          <w:tcPr>
            <w:tcW w:w="357" w:type="dxa"/>
            <w:gridSpan w:val="2"/>
            <w:tcBorders>
              <w:top w:val="nil"/>
              <w:left w:val="nil"/>
              <w:bottom w:val="single" w:color="auto" w:sz="4" w:space="0"/>
              <w:right w:val="single" w:color="auto" w:sz="4" w:space="0"/>
            </w:tcBorders>
            <w:shd w:val="clear" w:color="000000" w:fill="FFFFFF"/>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16</w:t>
            </w:r>
          </w:p>
        </w:tc>
        <w:tc>
          <w:tcPr>
            <w:tcW w:w="356"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3"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42"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考查</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9</w:t>
            </w:r>
          </w:p>
        </w:tc>
        <w:tc>
          <w:tcPr>
            <w:tcW w:w="736"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120430</w:t>
            </w:r>
          </w:p>
        </w:tc>
        <w:tc>
          <w:tcPr>
            <w:tcW w:w="2187" w:type="dxa"/>
            <w:tcBorders>
              <w:top w:val="nil"/>
              <w:left w:val="nil"/>
              <w:bottom w:val="single" w:color="auto" w:sz="4" w:space="0"/>
              <w:right w:val="single" w:color="auto" w:sz="4" w:space="0"/>
            </w:tcBorders>
            <w:shd w:val="clear" w:color="auto" w:fill="auto"/>
            <w:vAlign w:val="center"/>
          </w:tcPr>
          <w:p>
            <w:pPr>
              <w:ind w:left="-72" w:leftChars="-30" w:right="-120" w:rightChars="-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美学原理</w:t>
            </w:r>
          </w:p>
        </w:tc>
        <w:tc>
          <w:tcPr>
            <w:tcW w:w="426"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nil"/>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p>
        </w:tc>
        <w:tc>
          <w:tcPr>
            <w:tcW w:w="562" w:type="dxa"/>
            <w:tcBorders>
              <w:top w:val="nil"/>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shd w:val="clear" w:color="auto" w:fill="auto"/>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357" w:type="dxa"/>
            <w:gridSpan w:val="2"/>
            <w:tcBorders>
              <w:top w:val="nil"/>
              <w:left w:val="nil"/>
              <w:bottom w:val="single" w:color="auto" w:sz="4" w:space="0"/>
              <w:right w:val="single" w:color="auto" w:sz="4" w:space="0"/>
            </w:tcBorders>
            <w:shd w:val="clear" w:color="000000" w:fill="FFFFFF"/>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16</w:t>
            </w:r>
          </w:p>
        </w:tc>
        <w:tc>
          <w:tcPr>
            <w:tcW w:w="356"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3"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42"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考查</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w:t>
            </w:r>
          </w:p>
        </w:tc>
        <w:tc>
          <w:tcPr>
            <w:tcW w:w="736"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050534</w:t>
            </w:r>
          </w:p>
        </w:tc>
        <w:tc>
          <w:tcPr>
            <w:tcW w:w="2187" w:type="dxa"/>
            <w:tcBorders>
              <w:top w:val="nil"/>
              <w:left w:val="nil"/>
              <w:bottom w:val="single" w:color="auto" w:sz="4" w:space="0"/>
              <w:right w:val="single" w:color="auto" w:sz="4" w:space="0"/>
            </w:tcBorders>
            <w:shd w:val="clear" w:color="auto" w:fill="auto"/>
            <w:vAlign w:val="center"/>
          </w:tcPr>
          <w:p>
            <w:pPr>
              <w:ind w:left="-72" w:leftChars="-30" w:right="-120" w:rightChars="-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奥林匹克运动</w:t>
            </w:r>
          </w:p>
        </w:tc>
        <w:tc>
          <w:tcPr>
            <w:tcW w:w="426"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nil"/>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p>
        </w:tc>
        <w:tc>
          <w:tcPr>
            <w:tcW w:w="562" w:type="dxa"/>
            <w:tcBorders>
              <w:top w:val="nil"/>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shd w:val="clear" w:color="auto" w:fill="auto"/>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357" w:type="dxa"/>
            <w:gridSpan w:val="2"/>
            <w:tcBorders>
              <w:top w:val="nil"/>
              <w:left w:val="nil"/>
              <w:bottom w:val="single" w:color="auto" w:sz="4" w:space="0"/>
              <w:right w:val="single" w:color="auto" w:sz="4" w:space="0"/>
            </w:tcBorders>
            <w:shd w:val="clear" w:color="000000" w:fill="FFFFFF"/>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16</w:t>
            </w:r>
          </w:p>
        </w:tc>
        <w:tc>
          <w:tcPr>
            <w:tcW w:w="356"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3"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42"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考查</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11</w:t>
            </w:r>
          </w:p>
        </w:tc>
        <w:tc>
          <w:tcPr>
            <w:tcW w:w="736"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120390</w:t>
            </w:r>
          </w:p>
        </w:tc>
        <w:tc>
          <w:tcPr>
            <w:tcW w:w="2187" w:type="dxa"/>
            <w:tcBorders>
              <w:top w:val="nil"/>
              <w:left w:val="nil"/>
              <w:bottom w:val="single" w:color="auto" w:sz="4" w:space="0"/>
              <w:right w:val="single" w:color="auto" w:sz="4" w:space="0"/>
            </w:tcBorders>
            <w:shd w:val="clear" w:color="auto" w:fill="auto"/>
            <w:vAlign w:val="center"/>
          </w:tcPr>
          <w:p>
            <w:pPr>
              <w:ind w:left="-72" w:leftChars="-30" w:right="-120" w:rightChars="-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电影音乐欣赏</w:t>
            </w:r>
          </w:p>
        </w:tc>
        <w:tc>
          <w:tcPr>
            <w:tcW w:w="426"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nil"/>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p>
        </w:tc>
        <w:tc>
          <w:tcPr>
            <w:tcW w:w="562" w:type="dxa"/>
            <w:tcBorders>
              <w:top w:val="nil"/>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shd w:val="clear" w:color="auto" w:fill="auto"/>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nil"/>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p>
        </w:tc>
        <w:tc>
          <w:tcPr>
            <w:tcW w:w="357" w:type="dxa"/>
            <w:gridSpan w:val="2"/>
            <w:tcBorders>
              <w:top w:val="nil"/>
              <w:left w:val="nil"/>
              <w:bottom w:val="single" w:color="auto" w:sz="4" w:space="0"/>
              <w:right w:val="single" w:color="auto" w:sz="4" w:space="0"/>
            </w:tcBorders>
            <w:shd w:val="clear" w:color="000000" w:fill="FFFFFF"/>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391"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16</w:t>
            </w:r>
          </w:p>
        </w:tc>
        <w:tc>
          <w:tcPr>
            <w:tcW w:w="356"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3"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42"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考查</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12</w:t>
            </w:r>
          </w:p>
        </w:tc>
        <w:tc>
          <w:tcPr>
            <w:tcW w:w="736"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150231</w:t>
            </w:r>
          </w:p>
        </w:tc>
        <w:tc>
          <w:tcPr>
            <w:tcW w:w="2187" w:type="dxa"/>
            <w:tcBorders>
              <w:top w:val="nil"/>
              <w:left w:val="nil"/>
              <w:bottom w:val="single" w:color="auto" w:sz="4" w:space="0"/>
              <w:right w:val="single" w:color="auto" w:sz="4" w:space="0"/>
            </w:tcBorders>
            <w:shd w:val="clear" w:color="auto" w:fill="auto"/>
            <w:vAlign w:val="center"/>
          </w:tcPr>
          <w:p>
            <w:pPr>
              <w:ind w:left="-72" w:leftChars="-30" w:right="-120" w:rightChars="-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体育产业经营与管理</w:t>
            </w:r>
          </w:p>
        </w:tc>
        <w:tc>
          <w:tcPr>
            <w:tcW w:w="426"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nil"/>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p>
        </w:tc>
        <w:tc>
          <w:tcPr>
            <w:tcW w:w="562" w:type="dxa"/>
            <w:tcBorders>
              <w:top w:val="nil"/>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shd w:val="clear" w:color="auto" w:fill="auto"/>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nil"/>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p>
        </w:tc>
        <w:tc>
          <w:tcPr>
            <w:tcW w:w="357" w:type="dxa"/>
            <w:gridSpan w:val="2"/>
            <w:tcBorders>
              <w:top w:val="nil"/>
              <w:left w:val="nil"/>
              <w:bottom w:val="single" w:color="auto" w:sz="4" w:space="0"/>
              <w:right w:val="single" w:color="auto" w:sz="4" w:space="0"/>
            </w:tcBorders>
            <w:shd w:val="clear" w:color="000000" w:fill="FFFFFF"/>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391"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16</w:t>
            </w:r>
          </w:p>
        </w:tc>
        <w:tc>
          <w:tcPr>
            <w:tcW w:w="356"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3"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42"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考查</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13</w:t>
            </w:r>
          </w:p>
        </w:tc>
        <w:tc>
          <w:tcPr>
            <w:tcW w:w="736"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120386</w:t>
            </w:r>
          </w:p>
        </w:tc>
        <w:tc>
          <w:tcPr>
            <w:tcW w:w="2187" w:type="dxa"/>
            <w:tcBorders>
              <w:top w:val="nil"/>
              <w:left w:val="nil"/>
              <w:bottom w:val="single" w:color="auto" w:sz="4" w:space="0"/>
              <w:right w:val="single" w:color="auto" w:sz="4" w:space="0"/>
            </w:tcBorders>
            <w:shd w:val="clear" w:color="auto" w:fill="auto"/>
            <w:vAlign w:val="center"/>
          </w:tcPr>
          <w:p>
            <w:pPr>
              <w:ind w:left="-72" w:leftChars="-30" w:right="-120" w:rightChars="-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合唱艺术</w:t>
            </w:r>
          </w:p>
        </w:tc>
        <w:tc>
          <w:tcPr>
            <w:tcW w:w="426"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nil"/>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p>
        </w:tc>
        <w:tc>
          <w:tcPr>
            <w:tcW w:w="562" w:type="dxa"/>
            <w:tcBorders>
              <w:top w:val="nil"/>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425" w:type="dxa"/>
            <w:tcBorders>
              <w:top w:val="nil"/>
              <w:left w:val="nil"/>
              <w:bottom w:val="single" w:color="auto" w:sz="4" w:space="0"/>
              <w:right w:val="single" w:color="auto" w:sz="4" w:space="0"/>
            </w:tcBorders>
            <w:shd w:val="clear" w:color="auto" w:fill="auto"/>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nil"/>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p>
        </w:tc>
        <w:tc>
          <w:tcPr>
            <w:tcW w:w="357" w:type="dxa"/>
            <w:gridSpan w:val="2"/>
            <w:tcBorders>
              <w:top w:val="nil"/>
              <w:left w:val="nil"/>
              <w:bottom w:val="single" w:color="auto" w:sz="4" w:space="0"/>
              <w:right w:val="single" w:color="auto" w:sz="4" w:space="0"/>
            </w:tcBorders>
            <w:shd w:val="clear" w:color="000000" w:fill="FFFFFF"/>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16</w:t>
            </w:r>
          </w:p>
        </w:tc>
        <w:tc>
          <w:tcPr>
            <w:tcW w:w="356"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3"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42"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考查</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14</w:t>
            </w:r>
          </w:p>
        </w:tc>
        <w:tc>
          <w:tcPr>
            <w:tcW w:w="736"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080047</w:t>
            </w:r>
          </w:p>
        </w:tc>
        <w:tc>
          <w:tcPr>
            <w:tcW w:w="2187" w:type="dxa"/>
            <w:tcBorders>
              <w:top w:val="nil"/>
              <w:left w:val="nil"/>
              <w:bottom w:val="single" w:color="auto" w:sz="4" w:space="0"/>
              <w:right w:val="single" w:color="auto" w:sz="4" w:space="0"/>
            </w:tcBorders>
            <w:shd w:val="clear" w:color="auto" w:fill="auto"/>
            <w:vAlign w:val="center"/>
          </w:tcPr>
          <w:p>
            <w:pPr>
              <w:ind w:left="-72" w:leftChars="-30" w:right="-120" w:rightChars="-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电子竞技</w:t>
            </w:r>
          </w:p>
        </w:tc>
        <w:tc>
          <w:tcPr>
            <w:tcW w:w="426"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nil"/>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p>
        </w:tc>
        <w:tc>
          <w:tcPr>
            <w:tcW w:w="562" w:type="dxa"/>
            <w:tcBorders>
              <w:top w:val="nil"/>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shd w:val="clear" w:color="auto" w:fill="auto"/>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357" w:type="dxa"/>
            <w:gridSpan w:val="2"/>
            <w:tcBorders>
              <w:top w:val="nil"/>
              <w:left w:val="nil"/>
              <w:bottom w:val="single" w:color="auto" w:sz="4" w:space="0"/>
              <w:right w:val="single" w:color="auto" w:sz="4" w:space="0"/>
            </w:tcBorders>
            <w:shd w:val="clear" w:color="000000" w:fill="FFFFFF"/>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16</w:t>
            </w:r>
          </w:p>
        </w:tc>
        <w:tc>
          <w:tcPr>
            <w:tcW w:w="356"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3"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42"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考查</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15</w:t>
            </w:r>
          </w:p>
        </w:tc>
        <w:tc>
          <w:tcPr>
            <w:tcW w:w="736"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120455</w:t>
            </w:r>
          </w:p>
        </w:tc>
        <w:tc>
          <w:tcPr>
            <w:tcW w:w="2187" w:type="dxa"/>
            <w:tcBorders>
              <w:top w:val="nil"/>
              <w:left w:val="nil"/>
              <w:bottom w:val="single" w:color="auto" w:sz="4" w:space="0"/>
              <w:right w:val="single" w:color="auto" w:sz="4" w:space="0"/>
            </w:tcBorders>
            <w:shd w:val="clear" w:color="auto" w:fill="auto"/>
            <w:vAlign w:val="center"/>
          </w:tcPr>
          <w:p>
            <w:pPr>
              <w:ind w:left="-72" w:leftChars="-30" w:right="-120" w:rightChars="-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中外戏剧鉴赏</w:t>
            </w:r>
          </w:p>
        </w:tc>
        <w:tc>
          <w:tcPr>
            <w:tcW w:w="426"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nil"/>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p>
        </w:tc>
        <w:tc>
          <w:tcPr>
            <w:tcW w:w="562" w:type="dxa"/>
            <w:tcBorders>
              <w:top w:val="nil"/>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425" w:type="dxa"/>
            <w:tcBorders>
              <w:top w:val="nil"/>
              <w:left w:val="nil"/>
              <w:bottom w:val="single" w:color="auto" w:sz="4" w:space="0"/>
              <w:right w:val="single" w:color="auto" w:sz="4" w:space="0"/>
            </w:tcBorders>
            <w:shd w:val="clear" w:color="auto" w:fill="auto"/>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nil"/>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p>
        </w:tc>
        <w:tc>
          <w:tcPr>
            <w:tcW w:w="357" w:type="dxa"/>
            <w:gridSpan w:val="2"/>
            <w:tcBorders>
              <w:top w:val="nil"/>
              <w:left w:val="nil"/>
              <w:bottom w:val="single" w:color="auto" w:sz="4" w:space="0"/>
              <w:right w:val="single" w:color="auto" w:sz="4" w:space="0"/>
            </w:tcBorders>
            <w:shd w:val="clear" w:color="000000" w:fill="FFFFFF"/>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32</w:t>
            </w:r>
          </w:p>
        </w:tc>
        <w:tc>
          <w:tcPr>
            <w:tcW w:w="356"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3"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42"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考查</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16</w:t>
            </w:r>
          </w:p>
        </w:tc>
        <w:tc>
          <w:tcPr>
            <w:tcW w:w="736"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120456</w:t>
            </w:r>
          </w:p>
        </w:tc>
        <w:tc>
          <w:tcPr>
            <w:tcW w:w="2187" w:type="dxa"/>
            <w:tcBorders>
              <w:top w:val="nil"/>
              <w:left w:val="nil"/>
              <w:bottom w:val="single" w:color="auto" w:sz="4" w:space="0"/>
              <w:right w:val="single" w:color="auto" w:sz="4" w:space="0"/>
            </w:tcBorders>
            <w:shd w:val="clear" w:color="auto" w:fill="auto"/>
            <w:vAlign w:val="center"/>
          </w:tcPr>
          <w:p>
            <w:pPr>
              <w:ind w:left="-72" w:leftChars="-30" w:right="-120" w:rightChars="-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红色经典艺术作品赏析</w:t>
            </w:r>
          </w:p>
        </w:tc>
        <w:tc>
          <w:tcPr>
            <w:tcW w:w="426"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nil"/>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562" w:type="dxa"/>
            <w:tcBorders>
              <w:top w:val="nil"/>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shd w:val="clear" w:color="auto" w:fill="auto"/>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nil"/>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p>
        </w:tc>
        <w:tc>
          <w:tcPr>
            <w:tcW w:w="357" w:type="dxa"/>
            <w:gridSpan w:val="2"/>
            <w:tcBorders>
              <w:top w:val="nil"/>
              <w:left w:val="nil"/>
              <w:bottom w:val="single" w:color="auto" w:sz="4" w:space="0"/>
              <w:right w:val="single" w:color="auto" w:sz="4" w:space="0"/>
            </w:tcBorders>
            <w:shd w:val="clear" w:color="000000" w:fill="FFFFFF"/>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32</w:t>
            </w:r>
          </w:p>
        </w:tc>
        <w:tc>
          <w:tcPr>
            <w:tcW w:w="356"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3"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42"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考查</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17</w:t>
            </w:r>
          </w:p>
        </w:tc>
        <w:tc>
          <w:tcPr>
            <w:tcW w:w="736"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060570</w:t>
            </w:r>
          </w:p>
        </w:tc>
        <w:tc>
          <w:tcPr>
            <w:tcW w:w="2187" w:type="dxa"/>
            <w:tcBorders>
              <w:top w:val="nil"/>
              <w:left w:val="nil"/>
              <w:bottom w:val="single" w:color="auto" w:sz="4" w:space="0"/>
              <w:right w:val="single" w:color="auto" w:sz="4" w:space="0"/>
            </w:tcBorders>
            <w:shd w:val="clear" w:color="auto" w:fill="auto"/>
            <w:vAlign w:val="center"/>
          </w:tcPr>
          <w:p>
            <w:pPr>
              <w:ind w:left="-72" w:leftChars="-30" w:right="-120" w:rightChars="-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影视鉴赏</w:t>
            </w:r>
          </w:p>
        </w:tc>
        <w:tc>
          <w:tcPr>
            <w:tcW w:w="426"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567" w:type="dxa"/>
            <w:tcBorders>
              <w:top w:val="nil"/>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p>
        </w:tc>
        <w:tc>
          <w:tcPr>
            <w:tcW w:w="562" w:type="dxa"/>
            <w:tcBorders>
              <w:top w:val="nil"/>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shd w:val="clear" w:color="auto" w:fill="auto"/>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nil"/>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p>
        </w:tc>
        <w:tc>
          <w:tcPr>
            <w:tcW w:w="357" w:type="dxa"/>
            <w:gridSpan w:val="2"/>
            <w:tcBorders>
              <w:top w:val="nil"/>
              <w:left w:val="nil"/>
              <w:bottom w:val="single" w:color="auto" w:sz="4" w:space="0"/>
              <w:right w:val="single" w:color="auto" w:sz="4" w:space="0"/>
            </w:tcBorders>
            <w:shd w:val="clear" w:color="000000" w:fill="FFFFFF"/>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16</w:t>
            </w:r>
          </w:p>
        </w:tc>
        <w:tc>
          <w:tcPr>
            <w:tcW w:w="356"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3"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42"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考查</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18</w:t>
            </w:r>
          </w:p>
        </w:tc>
        <w:tc>
          <w:tcPr>
            <w:tcW w:w="736"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210001</w:t>
            </w:r>
          </w:p>
        </w:tc>
        <w:tc>
          <w:tcPr>
            <w:tcW w:w="2187" w:type="dxa"/>
            <w:tcBorders>
              <w:top w:val="nil"/>
              <w:left w:val="nil"/>
              <w:bottom w:val="single" w:color="auto" w:sz="4" w:space="0"/>
              <w:right w:val="single" w:color="auto" w:sz="4" w:space="0"/>
            </w:tcBorders>
            <w:shd w:val="clear" w:color="auto" w:fill="auto"/>
            <w:vAlign w:val="center"/>
          </w:tcPr>
          <w:p>
            <w:pPr>
              <w:ind w:left="-72" w:leftChars="-30" w:right="-120" w:rightChars="-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走进西班牙</w:t>
            </w:r>
          </w:p>
        </w:tc>
        <w:tc>
          <w:tcPr>
            <w:tcW w:w="426"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nil"/>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2↑ </w:t>
            </w:r>
          </w:p>
        </w:tc>
        <w:tc>
          <w:tcPr>
            <w:tcW w:w="562" w:type="dxa"/>
            <w:tcBorders>
              <w:top w:val="nil"/>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425" w:type="dxa"/>
            <w:tcBorders>
              <w:top w:val="nil"/>
              <w:left w:val="nil"/>
              <w:bottom w:val="single" w:color="auto" w:sz="4" w:space="0"/>
              <w:right w:val="single" w:color="auto" w:sz="4" w:space="0"/>
            </w:tcBorders>
            <w:shd w:val="clear" w:color="auto" w:fill="auto"/>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nil"/>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p>
        </w:tc>
        <w:tc>
          <w:tcPr>
            <w:tcW w:w="357" w:type="dxa"/>
            <w:gridSpan w:val="2"/>
            <w:tcBorders>
              <w:top w:val="nil"/>
              <w:left w:val="nil"/>
              <w:bottom w:val="single" w:color="auto" w:sz="4" w:space="0"/>
              <w:right w:val="single" w:color="auto" w:sz="4" w:space="0"/>
            </w:tcBorders>
            <w:shd w:val="clear" w:color="000000" w:fill="FFFFFF"/>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32</w:t>
            </w:r>
          </w:p>
        </w:tc>
        <w:tc>
          <w:tcPr>
            <w:tcW w:w="356"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3"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42"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考查</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19</w:t>
            </w:r>
          </w:p>
        </w:tc>
        <w:tc>
          <w:tcPr>
            <w:tcW w:w="736"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060626</w:t>
            </w:r>
          </w:p>
        </w:tc>
        <w:tc>
          <w:tcPr>
            <w:tcW w:w="2187" w:type="dxa"/>
            <w:tcBorders>
              <w:top w:val="nil"/>
              <w:left w:val="nil"/>
              <w:bottom w:val="single" w:color="auto" w:sz="4" w:space="0"/>
              <w:right w:val="single" w:color="auto" w:sz="4" w:space="0"/>
            </w:tcBorders>
            <w:shd w:val="clear" w:color="auto" w:fill="auto"/>
            <w:vAlign w:val="center"/>
          </w:tcPr>
          <w:p>
            <w:pPr>
              <w:ind w:left="-72" w:leftChars="-30" w:right="-120" w:rightChars="-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阅读与写作</w:t>
            </w:r>
          </w:p>
        </w:tc>
        <w:tc>
          <w:tcPr>
            <w:tcW w:w="426"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nil"/>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p>
        </w:tc>
        <w:tc>
          <w:tcPr>
            <w:tcW w:w="562" w:type="dxa"/>
            <w:tcBorders>
              <w:top w:val="nil"/>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p>
        </w:tc>
        <w:tc>
          <w:tcPr>
            <w:tcW w:w="425" w:type="dxa"/>
            <w:tcBorders>
              <w:top w:val="nil"/>
              <w:left w:val="nil"/>
              <w:bottom w:val="single" w:color="auto" w:sz="4" w:space="0"/>
              <w:right w:val="single" w:color="auto" w:sz="4" w:space="0"/>
            </w:tcBorders>
            <w:shd w:val="clear" w:color="auto" w:fill="auto"/>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425" w:type="dxa"/>
            <w:gridSpan w:val="2"/>
            <w:tcBorders>
              <w:top w:val="nil"/>
              <w:left w:val="nil"/>
              <w:bottom w:val="single" w:color="auto" w:sz="4" w:space="0"/>
              <w:right w:val="single" w:color="auto" w:sz="4" w:space="0"/>
            </w:tcBorders>
            <w:shd w:val="clear" w:color="auto" w:fill="auto"/>
            <w:vAlign w:val="center"/>
          </w:tcPr>
          <w:p>
            <w:pPr>
              <w:ind w:left="-60" w:leftChars="-25" w:right="-60" w:rightChars="-25"/>
              <w:jc w:val="center"/>
              <w:rPr>
                <w:color w:val="000000" w:themeColor="text1"/>
                <w:sz w:val="21"/>
                <w:szCs w:val="21"/>
                <w14:textFill>
                  <w14:solidFill>
                    <w14:schemeClr w14:val="tx1"/>
                  </w14:solidFill>
                </w14:textFill>
              </w:rPr>
            </w:pPr>
          </w:p>
        </w:tc>
        <w:tc>
          <w:tcPr>
            <w:tcW w:w="357" w:type="dxa"/>
            <w:gridSpan w:val="2"/>
            <w:tcBorders>
              <w:top w:val="nil"/>
              <w:left w:val="nil"/>
              <w:bottom w:val="single" w:color="auto" w:sz="4" w:space="0"/>
              <w:right w:val="single" w:color="auto" w:sz="4" w:space="0"/>
            </w:tcBorders>
            <w:shd w:val="clear" w:color="000000" w:fill="FFFFFF"/>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32</w:t>
            </w:r>
          </w:p>
        </w:tc>
        <w:tc>
          <w:tcPr>
            <w:tcW w:w="356"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3"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42"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考查</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left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20</w:t>
            </w:r>
          </w:p>
        </w:tc>
        <w:tc>
          <w:tcPr>
            <w:tcW w:w="2923" w:type="dxa"/>
            <w:gridSpan w:val="2"/>
            <w:tcBorders>
              <w:top w:val="nil"/>
              <w:left w:val="nil"/>
              <w:bottom w:val="single" w:color="auto" w:sz="4" w:space="0"/>
              <w:right w:val="single" w:color="auto" w:sz="4" w:space="0"/>
            </w:tcBorders>
            <w:shd w:val="clear" w:color="auto" w:fill="auto"/>
            <w:vAlign w:val="center"/>
          </w:tcPr>
          <w:p>
            <w:pPr>
              <w:ind w:left="-72" w:leftChars="-30" w:right="-120" w:rightChars="-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在线网络课程</w:t>
            </w:r>
          </w:p>
        </w:tc>
        <w:tc>
          <w:tcPr>
            <w:tcW w:w="426" w:type="dxa"/>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p>
        </w:tc>
        <w:tc>
          <w:tcPr>
            <w:tcW w:w="2404" w:type="dxa"/>
            <w:gridSpan w:val="6"/>
            <w:tcBorders>
              <w:top w:val="nil"/>
              <w:left w:val="nil"/>
              <w:bottom w:val="single" w:color="auto" w:sz="4" w:space="0"/>
              <w:right w:val="single" w:color="auto" w:sz="4" w:space="0"/>
            </w:tcBorders>
            <w:shd w:val="clear" w:color="auto" w:fill="auto"/>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357" w:type="dxa"/>
            <w:gridSpan w:val="2"/>
            <w:tcBorders>
              <w:top w:val="nil"/>
              <w:left w:val="nil"/>
              <w:bottom w:val="single" w:color="auto" w:sz="4" w:space="0"/>
              <w:right w:val="single" w:color="auto" w:sz="4" w:space="0"/>
            </w:tcBorders>
            <w:shd w:val="clear" w:color="000000" w:fill="FFFFFF"/>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91" w:type="dxa"/>
            <w:gridSpan w:val="2"/>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426" w:type="dxa"/>
            <w:tcBorders>
              <w:top w:val="nil"/>
              <w:left w:val="nil"/>
              <w:bottom w:val="single" w:color="auto" w:sz="4" w:space="0"/>
              <w:right w:val="single" w:color="auto" w:sz="4" w:space="0"/>
            </w:tcBorders>
            <w:vAlign w:val="center"/>
          </w:tcPr>
          <w:p>
            <w:pPr>
              <w:ind w:left="-72" w:leftChars="-30" w:right="-120" w:rightChars="-50"/>
              <w:jc w:val="center"/>
              <w:rPr>
                <w:color w:val="000000" w:themeColor="text1"/>
                <w:sz w:val="21"/>
                <w:szCs w:val="21"/>
                <w14:textFill>
                  <w14:solidFill>
                    <w14:schemeClr w14:val="tx1"/>
                  </w14:solidFill>
                </w14:textFill>
              </w:rPr>
            </w:pPr>
          </w:p>
        </w:tc>
        <w:tc>
          <w:tcPr>
            <w:tcW w:w="356" w:type="dxa"/>
            <w:gridSpan w:val="2"/>
            <w:tcBorders>
              <w:top w:val="nil"/>
              <w:left w:val="nil"/>
              <w:bottom w:val="single" w:color="auto" w:sz="4" w:space="0"/>
              <w:right w:val="single" w:color="auto" w:sz="4" w:space="0"/>
            </w:tcBorders>
            <w:vAlign w:val="center"/>
          </w:tcPr>
          <w:p>
            <w:pPr>
              <w:ind w:left="-72" w:leftChars="-30" w:right="-120" w:rightChars="-50"/>
              <w:jc w:val="center"/>
              <w:rPr>
                <w:color w:val="000000" w:themeColor="text1"/>
                <w:sz w:val="21"/>
                <w:szCs w:val="21"/>
                <w14:textFill>
                  <w14:solidFill>
                    <w14:schemeClr w14:val="tx1"/>
                  </w14:solidFill>
                </w14:textFill>
              </w:rPr>
            </w:pPr>
          </w:p>
        </w:tc>
        <w:tc>
          <w:tcPr>
            <w:tcW w:w="393" w:type="dxa"/>
            <w:tcBorders>
              <w:top w:val="nil"/>
              <w:left w:val="nil"/>
              <w:bottom w:val="single" w:color="auto" w:sz="4" w:space="0"/>
              <w:right w:val="single" w:color="auto" w:sz="4" w:space="0"/>
            </w:tcBorders>
            <w:vAlign w:val="center"/>
          </w:tcPr>
          <w:p>
            <w:pPr>
              <w:ind w:left="-72" w:leftChars="-30" w:right="-120" w:rightChars="-50"/>
              <w:jc w:val="center"/>
              <w:rPr>
                <w:color w:val="000000" w:themeColor="text1"/>
                <w:sz w:val="21"/>
                <w:szCs w:val="21"/>
                <w14:textFill>
                  <w14:solidFill>
                    <w14:schemeClr w14:val="tx1"/>
                  </w14:solidFill>
                </w14:textFill>
              </w:rPr>
            </w:pPr>
          </w:p>
        </w:tc>
        <w:tc>
          <w:tcPr>
            <w:tcW w:w="542" w:type="dxa"/>
            <w:gridSpan w:val="2"/>
            <w:tcBorders>
              <w:top w:val="nil"/>
              <w:left w:val="nil"/>
              <w:bottom w:val="single" w:color="auto" w:sz="4" w:space="0"/>
              <w:right w:val="single" w:color="auto" w:sz="4" w:space="0"/>
            </w:tcBorders>
            <w:vAlign w:val="center"/>
          </w:tcPr>
          <w:p>
            <w:pPr>
              <w:ind w:left="-72" w:leftChars="-3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考查</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bottom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left w:val="single" w:color="auto" w:sz="4" w:space="0"/>
              <w:bottom w:val="single" w:color="auto" w:sz="4" w:space="0"/>
              <w:right w:val="single" w:color="auto" w:sz="4" w:space="0"/>
            </w:tcBorders>
            <w:shd w:val="clear" w:color="auto" w:fill="auto"/>
            <w:vAlign w:val="center"/>
          </w:tcPr>
          <w:p>
            <w:pPr>
              <w:ind w:left="-120" w:leftChars="-50" w:right="-120" w:rightChars="-50"/>
              <w:rPr>
                <w:color w:val="000000" w:themeColor="text1"/>
                <w:sz w:val="21"/>
                <w:szCs w:val="21"/>
                <w14:textFill>
                  <w14:solidFill>
                    <w14:schemeClr w14:val="tx1"/>
                  </w14:solidFill>
                </w14:textFill>
              </w:rPr>
            </w:pPr>
          </w:p>
        </w:tc>
        <w:tc>
          <w:tcPr>
            <w:tcW w:w="3205" w:type="dxa"/>
            <w:gridSpan w:val="3"/>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小计</w:t>
            </w:r>
          </w:p>
        </w:tc>
        <w:tc>
          <w:tcPr>
            <w:tcW w:w="5686" w:type="dxa"/>
            <w:gridSpan w:val="18"/>
            <w:tcBorders>
              <w:top w:val="single" w:color="auto" w:sz="4" w:space="0"/>
              <w:left w:val="single" w:color="auto" w:sz="4" w:space="0"/>
              <w:bottom w:val="single" w:color="auto" w:sz="4" w:space="0"/>
              <w:right w:val="single" w:color="000000"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选不少于6学分（占总学分3.15%，具体要求见备注）</w:t>
            </w:r>
          </w:p>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96学时</w:t>
            </w:r>
          </w:p>
        </w:tc>
      </w:tr>
      <w:tr>
        <w:tblPrEx>
          <w:tblCellMar>
            <w:top w:w="0" w:type="dxa"/>
            <w:left w:w="108" w:type="dxa"/>
            <w:bottom w:w="0" w:type="dxa"/>
            <w:right w:w="108" w:type="dxa"/>
          </w:tblCellMar>
        </w:tblPrEx>
        <w:trPr>
          <w:trHeight w:val="360" w:hRule="atLeast"/>
          <w:jc w:val="center"/>
        </w:trPr>
        <w:tc>
          <w:tcPr>
            <w:tcW w:w="351" w:type="dxa"/>
            <w:vMerge w:val="restart"/>
            <w:tcBorders>
              <w:top w:val="single" w:color="auto" w:sz="4" w:space="0"/>
              <w:left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实践课程</w:t>
            </w:r>
          </w:p>
        </w:tc>
        <w:tc>
          <w:tcPr>
            <w:tcW w:w="623" w:type="dxa"/>
            <w:vMerge w:val="restart"/>
            <w:tcBorders>
              <w:top w:val="single" w:color="auto" w:sz="4" w:space="0"/>
              <w:left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社会实践</w:t>
            </w:r>
          </w:p>
        </w:tc>
        <w:tc>
          <w:tcPr>
            <w:tcW w:w="282"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2923" w:type="dxa"/>
            <w:gridSpan w:val="2"/>
            <w:tcBorders>
              <w:top w:val="single" w:color="auto" w:sz="4" w:space="0"/>
              <w:left w:val="single" w:color="auto" w:sz="4" w:space="0"/>
              <w:bottom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军事技能训练</w:t>
            </w:r>
          </w:p>
        </w:tc>
        <w:tc>
          <w:tcPr>
            <w:tcW w:w="426"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425"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2"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42"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c>
          <w:tcPr>
            <w:tcW w:w="425" w:type="dxa"/>
            <w:gridSpan w:val="3"/>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c>
          <w:tcPr>
            <w:tcW w:w="372"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426"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c>
          <w:tcPr>
            <w:tcW w:w="341"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c>
          <w:tcPr>
            <w:tcW w:w="425" w:type="dxa"/>
            <w:gridSpan w:val="3"/>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c>
          <w:tcPr>
            <w:tcW w:w="525"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考查</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623" w:type="dxa"/>
            <w:vMerge w:val="continue"/>
            <w:tcBorders>
              <w:left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282"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2923" w:type="dxa"/>
            <w:gridSpan w:val="2"/>
            <w:tcBorders>
              <w:top w:val="single" w:color="auto" w:sz="4" w:space="0"/>
              <w:left w:val="single" w:color="auto" w:sz="4" w:space="0"/>
              <w:bottom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劳动教育</w:t>
            </w:r>
          </w:p>
        </w:tc>
        <w:tc>
          <w:tcPr>
            <w:tcW w:w="426" w:type="dxa"/>
            <w:tcBorders>
              <w:top w:val="single" w:color="auto" w:sz="4" w:space="0"/>
              <w:left w:val="single" w:color="auto" w:sz="4" w:space="0"/>
              <w:bottom w:val="single" w:color="auto" w:sz="4" w:space="0"/>
              <w:right w:val="single" w:color="auto" w:sz="4" w:space="0"/>
            </w:tcBorders>
            <w:vAlign w:val="center"/>
          </w:tcPr>
          <w:p>
            <w:pPr>
              <w:ind w:left="-120" w:leftChars="-50" w:right="-125" w:rightChars="-52"/>
              <w:jc w:val="center"/>
              <w:rPr>
                <w:color w:val="000000" w:themeColor="text1"/>
                <w:sz w:val="21"/>
                <w:szCs w:val="21"/>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567"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562"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425"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425" w:type="dxa"/>
            <w:gridSpan w:val="2"/>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342"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3"/>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72"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4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3"/>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考查</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623" w:type="dxa"/>
            <w:vMerge w:val="continue"/>
            <w:tcBorders>
              <w:left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282"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p>
        </w:tc>
        <w:tc>
          <w:tcPr>
            <w:tcW w:w="2923" w:type="dxa"/>
            <w:gridSpan w:val="2"/>
            <w:tcBorders>
              <w:top w:val="single" w:color="auto" w:sz="4" w:space="0"/>
              <w:left w:val="single" w:color="auto" w:sz="4" w:space="0"/>
              <w:bottom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体教融合-</w:t>
            </w:r>
            <w:r>
              <w:rPr>
                <w:color w:val="000000" w:themeColor="text1"/>
                <w:sz w:val="21"/>
                <w:szCs w:val="21"/>
                <w14:textFill>
                  <w14:solidFill>
                    <w14:schemeClr w14:val="tx1"/>
                  </w14:solidFill>
                </w14:textFill>
              </w:rPr>
              <w:t>体育支教活动</w:t>
            </w:r>
          </w:p>
        </w:tc>
        <w:tc>
          <w:tcPr>
            <w:tcW w:w="426"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2"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342"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425" w:type="dxa"/>
            <w:gridSpan w:val="3"/>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72"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4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3"/>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考查</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623" w:type="dxa"/>
            <w:vMerge w:val="continue"/>
            <w:tcBorders>
              <w:left w:val="single" w:color="auto" w:sz="4" w:space="0"/>
              <w:right w:val="single" w:color="auto" w:sz="4" w:space="0"/>
            </w:tcBorders>
            <w:vAlign w:val="center"/>
          </w:tcPr>
          <w:p>
            <w:pPr>
              <w:ind w:right="-120" w:rightChars="-50"/>
              <w:rPr>
                <w:color w:val="000000" w:themeColor="text1"/>
                <w:sz w:val="21"/>
                <w:szCs w:val="21"/>
                <w14:textFill>
                  <w14:solidFill>
                    <w14:schemeClr w14:val="tx1"/>
                  </w14:solidFill>
                </w14:textFill>
              </w:rPr>
            </w:pPr>
          </w:p>
        </w:tc>
        <w:tc>
          <w:tcPr>
            <w:tcW w:w="282"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2923" w:type="dxa"/>
            <w:gridSpan w:val="2"/>
            <w:tcBorders>
              <w:top w:val="single" w:color="auto" w:sz="4" w:space="0"/>
              <w:left w:val="single" w:color="auto" w:sz="4" w:space="0"/>
              <w:bottom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社会</w:t>
            </w:r>
            <w:r>
              <w:rPr>
                <w:color w:val="000000" w:themeColor="text1"/>
                <w:sz w:val="21"/>
                <w:szCs w:val="21"/>
                <w14:textFill>
                  <w14:solidFill>
                    <w14:schemeClr w14:val="tx1"/>
                  </w14:solidFill>
                </w14:textFill>
              </w:rPr>
              <w:t>调研</w:t>
            </w:r>
          </w:p>
        </w:tc>
        <w:tc>
          <w:tcPr>
            <w:tcW w:w="426"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562"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425"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425" w:type="dxa"/>
            <w:gridSpan w:val="2"/>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342"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3"/>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72"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4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3"/>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考查</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restart"/>
            <w:tcBorders>
              <w:top w:val="single" w:color="auto" w:sz="4" w:space="0"/>
              <w:left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专业实践</w:t>
            </w:r>
          </w:p>
        </w:tc>
        <w:tc>
          <w:tcPr>
            <w:tcW w:w="282"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2923" w:type="dxa"/>
            <w:gridSpan w:val="2"/>
            <w:tcBorders>
              <w:top w:val="single" w:color="auto" w:sz="4" w:space="0"/>
              <w:left w:val="single" w:color="auto" w:sz="4" w:space="0"/>
              <w:bottom w:val="single" w:color="auto" w:sz="4" w:space="0"/>
              <w:right w:val="single" w:color="000000" w:sz="4" w:space="0"/>
            </w:tcBorders>
            <w:vAlign w:val="center"/>
          </w:tcPr>
          <w:p>
            <w:pPr>
              <w:ind w:left="-120" w:leftChars="-50" w:right="-120" w:rightChars="-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专业见习、研习</w:t>
            </w:r>
          </w:p>
        </w:tc>
        <w:tc>
          <w:tcPr>
            <w:tcW w:w="426"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2"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42"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w:t>
            </w:r>
            <w:r>
              <w:rPr>
                <w:rFonts w:hint="eastAsia"/>
                <w:color w:val="000000" w:themeColor="text1"/>
                <w:sz w:val="21"/>
                <w:szCs w:val="21"/>
                <w14:textFill>
                  <w14:solidFill>
                    <w14:schemeClr w14:val="tx1"/>
                  </w14:solidFill>
                </w14:textFill>
              </w:rPr>
              <w:t>周</w:t>
            </w:r>
          </w:p>
        </w:tc>
        <w:tc>
          <w:tcPr>
            <w:tcW w:w="425" w:type="dxa"/>
            <w:gridSpan w:val="3"/>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72"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4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3"/>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考查</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left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282"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2923" w:type="dxa"/>
            <w:gridSpan w:val="2"/>
            <w:tcBorders>
              <w:top w:val="single" w:color="auto" w:sz="4" w:space="0"/>
              <w:left w:val="single" w:color="auto" w:sz="4" w:space="0"/>
              <w:bottom w:val="single" w:color="auto" w:sz="4" w:space="0"/>
              <w:right w:val="single" w:color="000000" w:sz="4" w:space="0"/>
            </w:tcBorders>
            <w:vAlign w:val="center"/>
          </w:tcPr>
          <w:p>
            <w:pPr>
              <w:ind w:left="-120" w:leftChars="-50" w:right="-120" w:rightChars="-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专业实习（校内2周，校外1</w:t>
            </w:r>
            <w:r>
              <w:rPr>
                <w:color w:val="000000" w:themeColor="text1"/>
                <w:sz w:val="21"/>
                <w:szCs w:val="21"/>
                <w14:textFill>
                  <w14:solidFill>
                    <w14:schemeClr w14:val="tx1"/>
                  </w14:solidFill>
                </w14:textFill>
              </w:rPr>
              <w:t>6</w:t>
            </w:r>
            <w:r>
              <w:rPr>
                <w:rFonts w:hint="eastAsia"/>
                <w:color w:val="000000" w:themeColor="text1"/>
                <w:sz w:val="21"/>
                <w:szCs w:val="21"/>
                <w14:textFill>
                  <w14:solidFill>
                    <w14:schemeClr w14:val="tx1"/>
                  </w14:solidFill>
                </w14:textFill>
              </w:rPr>
              <w:t>周）</w:t>
            </w:r>
          </w:p>
        </w:tc>
        <w:tc>
          <w:tcPr>
            <w:tcW w:w="426"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c>
          <w:tcPr>
            <w:tcW w:w="425"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c>
          <w:tcPr>
            <w:tcW w:w="567"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c>
          <w:tcPr>
            <w:tcW w:w="562"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c>
          <w:tcPr>
            <w:tcW w:w="425"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c>
          <w:tcPr>
            <w:tcW w:w="425"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周　</w:t>
            </w:r>
          </w:p>
        </w:tc>
        <w:tc>
          <w:tcPr>
            <w:tcW w:w="342"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6</w:t>
            </w:r>
          </w:p>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周</w:t>
            </w:r>
          </w:p>
        </w:tc>
        <w:tc>
          <w:tcPr>
            <w:tcW w:w="425" w:type="dxa"/>
            <w:gridSpan w:val="3"/>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c>
          <w:tcPr>
            <w:tcW w:w="372"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c>
          <w:tcPr>
            <w:tcW w:w="34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c>
          <w:tcPr>
            <w:tcW w:w="425" w:type="dxa"/>
            <w:gridSpan w:val="3"/>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c>
          <w:tcPr>
            <w:tcW w:w="5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考查</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left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282"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p>
        </w:tc>
        <w:tc>
          <w:tcPr>
            <w:tcW w:w="2923" w:type="dxa"/>
            <w:gridSpan w:val="2"/>
            <w:tcBorders>
              <w:top w:val="single" w:color="auto" w:sz="4" w:space="0"/>
              <w:left w:val="single" w:color="auto" w:sz="4" w:space="0"/>
              <w:bottom w:val="single" w:color="auto" w:sz="4" w:space="0"/>
              <w:right w:val="single" w:color="000000" w:sz="4" w:space="0"/>
            </w:tcBorders>
            <w:vAlign w:val="center"/>
          </w:tcPr>
          <w:p>
            <w:pPr>
              <w:ind w:left="-120" w:leftChars="-50" w:right="-120" w:rightChars="-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专业技能实践与竞赛</w:t>
            </w:r>
          </w:p>
        </w:tc>
        <w:tc>
          <w:tcPr>
            <w:tcW w:w="426"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2"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425"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342"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3"/>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72"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4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3"/>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考查</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left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282"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2923" w:type="dxa"/>
            <w:gridSpan w:val="2"/>
            <w:tcBorders>
              <w:top w:val="single" w:color="auto" w:sz="4" w:space="0"/>
              <w:left w:val="single" w:color="auto" w:sz="4" w:space="0"/>
              <w:bottom w:val="single" w:color="auto" w:sz="4" w:space="0"/>
              <w:right w:val="single" w:color="000000" w:sz="4" w:space="0"/>
            </w:tcBorders>
            <w:vAlign w:val="center"/>
          </w:tcPr>
          <w:p>
            <w:pPr>
              <w:ind w:left="-120" w:leftChars="-50" w:right="-120" w:rightChars="-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早操及专业</w:t>
            </w:r>
            <w:r>
              <w:rPr>
                <w:color w:val="000000" w:themeColor="text1"/>
                <w:sz w:val="21"/>
                <w:szCs w:val="21"/>
                <w14:textFill>
                  <w14:solidFill>
                    <w14:schemeClr w14:val="tx1"/>
                  </w14:solidFill>
                </w14:textFill>
              </w:rPr>
              <w:t>实训</w:t>
            </w:r>
          </w:p>
        </w:tc>
        <w:tc>
          <w:tcPr>
            <w:tcW w:w="426" w:type="dxa"/>
            <w:tcBorders>
              <w:top w:val="single" w:color="auto" w:sz="4" w:space="0"/>
              <w:left w:val="nil"/>
              <w:bottom w:val="single" w:color="auto" w:sz="4" w:space="0"/>
              <w:right w:val="single" w:color="auto" w:sz="4" w:space="0"/>
            </w:tcBorders>
            <w:vAlign w:val="center"/>
          </w:tcPr>
          <w:p>
            <w:pPr>
              <w:ind w:left="-120" w:leftChars="-50" w:right="-125" w:rightChars="-52"/>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425"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567"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562"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425"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425"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342"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3"/>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72"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4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3"/>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考查</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left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282"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w:t>
            </w:r>
          </w:p>
        </w:tc>
        <w:tc>
          <w:tcPr>
            <w:tcW w:w="2923" w:type="dxa"/>
            <w:gridSpan w:val="2"/>
            <w:tcBorders>
              <w:top w:val="single" w:color="auto" w:sz="4" w:space="0"/>
              <w:left w:val="single" w:color="auto" w:sz="4" w:space="0"/>
              <w:bottom w:val="single" w:color="auto" w:sz="4" w:space="0"/>
              <w:right w:val="single" w:color="000000" w:sz="4" w:space="0"/>
            </w:tcBorders>
            <w:vAlign w:val="center"/>
          </w:tcPr>
          <w:p>
            <w:pPr>
              <w:ind w:left="-120" w:leftChars="-50" w:right="-120" w:rightChars="-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基础体能测试</w:t>
            </w:r>
          </w:p>
        </w:tc>
        <w:tc>
          <w:tcPr>
            <w:tcW w:w="426"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2"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42"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3"/>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372"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426"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41"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3"/>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25" w:type="dxa"/>
            <w:tcBorders>
              <w:top w:val="nil"/>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考试</w:t>
            </w:r>
          </w:p>
        </w:tc>
      </w:tr>
      <w:tr>
        <w:tblPrEx>
          <w:tblCellMar>
            <w:top w:w="0" w:type="dxa"/>
            <w:left w:w="108" w:type="dxa"/>
            <w:bottom w:w="0" w:type="dxa"/>
            <w:right w:w="108" w:type="dxa"/>
          </w:tblCellMar>
        </w:tblPrEx>
        <w:trPr>
          <w:trHeight w:val="456" w:hRule="atLeast"/>
          <w:jc w:val="center"/>
        </w:trPr>
        <w:tc>
          <w:tcPr>
            <w:tcW w:w="351" w:type="dxa"/>
            <w:vMerge w:val="continue"/>
            <w:tcBorders>
              <w:left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restart"/>
            <w:tcBorders>
              <w:top w:val="single" w:color="auto" w:sz="4" w:space="0"/>
              <w:left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创新创业</w:t>
            </w:r>
            <w:r>
              <w:rPr>
                <w:color w:val="000000" w:themeColor="text1"/>
                <w:sz w:val="21"/>
                <w:szCs w:val="21"/>
                <w14:textFill>
                  <w14:solidFill>
                    <w14:schemeClr w14:val="tx1"/>
                  </w14:solidFill>
                </w14:textFill>
              </w:rPr>
              <w:t>实践</w:t>
            </w:r>
          </w:p>
        </w:tc>
        <w:tc>
          <w:tcPr>
            <w:tcW w:w="282"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2923" w:type="dxa"/>
            <w:gridSpan w:val="2"/>
            <w:tcBorders>
              <w:top w:val="single" w:color="auto" w:sz="4" w:space="0"/>
              <w:left w:val="single" w:color="auto" w:sz="4" w:space="0"/>
              <w:bottom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创新创业</w:t>
            </w:r>
            <w:r>
              <w:rPr>
                <w:color w:val="000000" w:themeColor="text1"/>
                <w:sz w:val="21"/>
                <w:szCs w:val="21"/>
                <w14:textFill>
                  <w14:solidFill>
                    <w14:schemeClr w14:val="tx1"/>
                  </w14:solidFill>
                </w14:textFill>
              </w:rPr>
              <w:t>实践</w:t>
            </w:r>
          </w:p>
        </w:tc>
        <w:tc>
          <w:tcPr>
            <w:tcW w:w="426"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2"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425"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342"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3"/>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72"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p>
        </w:tc>
        <w:tc>
          <w:tcPr>
            <w:tcW w:w="426"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41"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3"/>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25" w:type="dxa"/>
            <w:tcBorders>
              <w:top w:val="nil"/>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考查</w:t>
            </w:r>
          </w:p>
        </w:tc>
      </w:tr>
      <w:tr>
        <w:tblPrEx>
          <w:tblCellMar>
            <w:top w:w="0" w:type="dxa"/>
            <w:left w:w="108" w:type="dxa"/>
            <w:bottom w:w="0" w:type="dxa"/>
            <w:right w:w="108" w:type="dxa"/>
          </w:tblCellMar>
        </w:tblPrEx>
        <w:trPr>
          <w:trHeight w:val="465" w:hRule="atLeast"/>
          <w:jc w:val="center"/>
        </w:trPr>
        <w:tc>
          <w:tcPr>
            <w:tcW w:w="351" w:type="dxa"/>
            <w:vMerge w:val="continue"/>
            <w:tcBorders>
              <w:left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282"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2923" w:type="dxa"/>
            <w:gridSpan w:val="2"/>
            <w:tcBorders>
              <w:top w:val="single" w:color="auto" w:sz="4" w:space="0"/>
              <w:left w:val="single" w:color="auto" w:sz="4" w:space="0"/>
              <w:bottom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创新创业项目</w:t>
            </w:r>
          </w:p>
        </w:tc>
        <w:tc>
          <w:tcPr>
            <w:tcW w:w="426"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562"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425"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42"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3"/>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72"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p>
        </w:tc>
        <w:tc>
          <w:tcPr>
            <w:tcW w:w="426"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41"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3"/>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25"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考查</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restart"/>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科研训练</w:t>
            </w:r>
          </w:p>
        </w:tc>
        <w:tc>
          <w:tcPr>
            <w:tcW w:w="282"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2923" w:type="dxa"/>
            <w:gridSpan w:val="2"/>
            <w:tcBorders>
              <w:top w:val="single" w:color="auto" w:sz="4" w:space="0"/>
              <w:left w:val="single" w:color="auto" w:sz="4" w:space="0"/>
              <w:bottom w:val="single" w:color="auto" w:sz="4" w:space="0"/>
              <w:right w:val="single" w:color="000000" w:sz="4" w:space="0"/>
            </w:tcBorders>
            <w:vAlign w:val="center"/>
          </w:tcPr>
          <w:p>
            <w:pPr>
              <w:ind w:left="-120" w:leftChars="-50" w:right="-120" w:rightChars="-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毕业论文（设计）</w:t>
            </w:r>
          </w:p>
        </w:tc>
        <w:tc>
          <w:tcPr>
            <w:tcW w:w="426" w:type="dxa"/>
            <w:tcBorders>
              <w:top w:val="single" w:color="auto" w:sz="4" w:space="0"/>
              <w:left w:val="nil"/>
              <w:bottom w:val="nil"/>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c>
          <w:tcPr>
            <w:tcW w:w="425" w:type="dxa"/>
            <w:tcBorders>
              <w:top w:val="single" w:color="auto" w:sz="4" w:space="0"/>
              <w:left w:val="nil"/>
              <w:bottom w:val="nil"/>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c>
          <w:tcPr>
            <w:tcW w:w="567" w:type="dxa"/>
            <w:tcBorders>
              <w:top w:val="single" w:color="auto" w:sz="4" w:space="0"/>
              <w:left w:val="nil"/>
              <w:bottom w:val="nil"/>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c>
          <w:tcPr>
            <w:tcW w:w="562" w:type="dxa"/>
            <w:tcBorders>
              <w:top w:val="single" w:color="auto" w:sz="4" w:space="0"/>
              <w:left w:val="nil"/>
              <w:bottom w:val="nil"/>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c>
          <w:tcPr>
            <w:tcW w:w="425" w:type="dxa"/>
            <w:tcBorders>
              <w:top w:val="single" w:color="auto" w:sz="4" w:space="0"/>
              <w:left w:val="nil"/>
              <w:bottom w:val="nil"/>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2"/>
            <w:tcBorders>
              <w:top w:val="single" w:color="auto" w:sz="4" w:space="0"/>
              <w:left w:val="nil"/>
              <w:bottom w:val="nil"/>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342" w:type="dxa"/>
            <w:tcBorders>
              <w:top w:val="single" w:color="auto" w:sz="4" w:space="0"/>
              <w:left w:val="nil"/>
              <w:bottom w:val="nil"/>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425" w:type="dxa"/>
            <w:gridSpan w:val="3"/>
            <w:tcBorders>
              <w:top w:val="single" w:color="auto" w:sz="4" w:space="0"/>
              <w:left w:val="nil"/>
              <w:bottom w:val="nil"/>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372"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426"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c>
          <w:tcPr>
            <w:tcW w:w="341"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c>
          <w:tcPr>
            <w:tcW w:w="425" w:type="dxa"/>
            <w:gridSpan w:val="3"/>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c>
          <w:tcPr>
            <w:tcW w:w="525"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考查</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623" w:type="dxa"/>
            <w:vMerge w:val="continue"/>
            <w:tcBorders>
              <w:top w:val="single" w:color="auto" w:sz="4" w:space="0"/>
              <w:left w:val="single" w:color="auto" w:sz="4" w:space="0"/>
              <w:bottom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282"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2923" w:type="dxa"/>
            <w:gridSpan w:val="2"/>
            <w:tcBorders>
              <w:top w:val="single" w:color="auto" w:sz="4" w:space="0"/>
              <w:left w:val="single" w:color="auto" w:sz="4" w:space="0"/>
              <w:bottom w:val="single" w:color="auto" w:sz="4" w:space="0"/>
              <w:right w:val="single" w:color="000000" w:sz="4" w:space="0"/>
            </w:tcBorders>
            <w:vAlign w:val="center"/>
          </w:tcPr>
          <w:p>
            <w:pPr>
              <w:ind w:left="-120" w:leftChars="-50" w:right="-120" w:rightChars="-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学术</w:t>
            </w:r>
            <w:r>
              <w:rPr>
                <w:color w:val="000000" w:themeColor="text1"/>
                <w:sz w:val="21"/>
                <w:szCs w:val="21"/>
                <w14:textFill>
                  <w14:solidFill>
                    <w14:schemeClr w14:val="tx1"/>
                  </w14:solidFill>
                </w14:textFill>
              </w:rPr>
              <w:t>活动</w:t>
            </w:r>
          </w:p>
        </w:tc>
        <w:tc>
          <w:tcPr>
            <w:tcW w:w="426" w:type="dxa"/>
            <w:tcBorders>
              <w:top w:val="single" w:color="auto" w:sz="4" w:space="0"/>
              <w:left w:val="nil"/>
              <w:bottom w:val="nil"/>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single" w:color="auto" w:sz="4" w:space="0"/>
              <w:left w:val="nil"/>
              <w:bottom w:val="nil"/>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7" w:type="dxa"/>
            <w:tcBorders>
              <w:top w:val="single" w:color="auto" w:sz="4" w:space="0"/>
              <w:left w:val="nil"/>
              <w:bottom w:val="nil"/>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62" w:type="dxa"/>
            <w:tcBorders>
              <w:top w:val="single" w:color="auto" w:sz="4" w:space="0"/>
              <w:left w:val="nil"/>
              <w:bottom w:val="nil"/>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tcBorders>
              <w:top w:val="single" w:color="auto" w:sz="4" w:space="0"/>
              <w:left w:val="nil"/>
              <w:bottom w:val="nil"/>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425" w:type="dxa"/>
            <w:gridSpan w:val="2"/>
            <w:tcBorders>
              <w:top w:val="single" w:color="auto" w:sz="4" w:space="0"/>
              <w:left w:val="nil"/>
              <w:bottom w:val="nil"/>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342" w:type="dxa"/>
            <w:tcBorders>
              <w:top w:val="single" w:color="auto" w:sz="4" w:space="0"/>
              <w:left w:val="nil"/>
              <w:bottom w:val="nil"/>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3"/>
            <w:tcBorders>
              <w:top w:val="single" w:color="auto" w:sz="4" w:space="0"/>
              <w:left w:val="nil"/>
              <w:bottom w:val="nil"/>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72"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p>
        </w:tc>
        <w:tc>
          <w:tcPr>
            <w:tcW w:w="426"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341"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425" w:type="dxa"/>
            <w:gridSpan w:val="3"/>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p>
        </w:tc>
        <w:tc>
          <w:tcPr>
            <w:tcW w:w="525"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考查</w:t>
            </w:r>
          </w:p>
        </w:tc>
      </w:tr>
      <w:tr>
        <w:tblPrEx>
          <w:tblCellMar>
            <w:top w:w="0" w:type="dxa"/>
            <w:left w:w="108" w:type="dxa"/>
            <w:bottom w:w="0" w:type="dxa"/>
            <w:right w:w="108" w:type="dxa"/>
          </w:tblCellMar>
        </w:tblPrEx>
        <w:trPr>
          <w:trHeight w:val="360" w:hRule="atLeast"/>
          <w:jc w:val="center"/>
        </w:trPr>
        <w:tc>
          <w:tcPr>
            <w:tcW w:w="351" w:type="dxa"/>
            <w:vMerge w:val="continue"/>
            <w:tcBorders>
              <w:left w:val="single" w:color="auto" w:sz="4" w:space="0"/>
              <w:bottom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623" w:type="dxa"/>
            <w:tcBorders>
              <w:top w:val="single" w:color="auto" w:sz="4" w:space="0"/>
              <w:left w:val="single" w:color="auto" w:sz="4" w:space="0"/>
              <w:bottom w:val="single" w:color="auto" w:sz="4" w:space="0"/>
              <w:right w:val="single" w:color="auto" w:sz="4" w:space="0"/>
            </w:tcBorders>
            <w:vAlign w:val="center"/>
          </w:tcPr>
          <w:p>
            <w:pPr>
              <w:ind w:left="-120" w:leftChars="-50" w:right="-120" w:rightChars="-50"/>
              <w:rPr>
                <w:color w:val="000000" w:themeColor="text1"/>
                <w:sz w:val="21"/>
                <w:szCs w:val="21"/>
                <w14:textFill>
                  <w14:solidFill>
                    <w14:schemeClr w14:val="tx1"/>
                  </w14:solidFill>
                </w14:textFill>
              </w:rPr>
            </w:pPr>
          </w:p>
        </w:tc>
        <w:tc>
          <w:tcPr>
            <w:tcW w:w="3205" w:type="dxa"/>
            <w:gridSpan w:val="3"/>
            <w:tcBorders>
              <w:top w:val="single" w:color="auto" w:sz="4" w:space="0"/>
              <w:left w:val="nil"/>
              <w:bottom w:val="single" w:color="auto" w:sz="4" w:space="0"/>
              <w:right w:val="single" w:color="000000"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小计</w:t>
            </w:r>
          </w:p>
        </w:tc>
        <w:tc>
          <w:tcPr>
            <w:tcW w:w="5686" w:type="dxa"/>
            <w:gridSpan w:val="18"/>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r>
              <w:rPr>
                <w:color w:val="000000" w:themeColor="text1"/>
                <w:sz w:val="21"/>
                <w:szCs w:val="21"/>
                <w14:textFill>
                  <w14:solidFill>
                    <w14:schemeClr w14:val="tx1"/>
                  </w14:solidFill>
                </w14:textFill>
              </w:rPr>
              <w:t>4</w:t>
            </w:r>
            <w:r>
              <w:rPr>
                <w:rFonts w:hint="eastAsia"/>
                <w:color w:val="000000" w:themeColor="text1"/>
                <w:sz w:val="21"/>
                <w:szCs w:val="21"/>
                <w14:textFill>
                  <w14:solidFill>
                    <w14:schemeClr w14:val="tx1"/>
                  </w14:solidFill>
                </w14:textFill>
              </w:rPr>
              <w:t>学分（占总学分 12</w:t>
            </w: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63%）</w:t>
            </w:r>
          </w:p>
        </w:tc>
      </w:tr>
      <w:tr>
        <w:tblPrEx>
          <w:tblCellMar>
            <w:top w:w="0" w:type="dxa"/>
            <w:left w:w="108" w:type="dxa"/>
            <w:bottom w:w="0" w:type="dxa"/>
            <w:right w:w="108" w:type="dxa"/>
          </w:tblCellMar>
        </w:tblPrEx>
        <w:trPr>
          <w:trHeight w:val="360" w:hRule="atLeast"/>
          <w:jc w:val="center"/>
        </w:trPr>
        <w:tc>
          <w:tcPr>
            <w:tcW w:w="4179" w:type="dxa"/>
            <w:gridSpan w:val="5"/>
            <w:tcBorders>
              <w:top w:val="single" w:color="auto" w:sz="4" w:space="0"/>
              <w:left w:val="single" w:color="auto" w:sz="4" w:space="0"/>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合计</w:t>
            </w:r>
          </w:p>
        </w:tc>
        <w:tc>
          <w:tcPr>
            <w:tcW w:w="426"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highlight w:val="yellow"/>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highlight w:val="yellow"/>
                <w14:textFill>
                  <w14:solidFill>
                    <w14:schemeClr w14:val="tx1"/>
                  </w14:solidFill>
                </w14:textFill>
              </w:rPr>
            </w:pPr>
          </w:p>
        </w:tc>
        <w:tc>
          <w:tcPr>
            <w:tcW w:w="567"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highlight w:val="yellow"/>
                <w14:textFill>
                  <w14:solidFill>
                    <w14:schemeClr w14:val="tx1"/>
                  </w14:solidFill>
                </w14:textFill>
              </w:rPr>
            </w:pPr>
          </w:p>
        </w:tc>
        <w:tc>
          <w:tcPr>
            <w:tcW w:w="562"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highlight w:val="yellow"/>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highlight w:val="yellow"/>
                <w14:textFill>
                  <w14:solidFill>
                    <w14:schemeClr w14:val="tx1"/>
                  </w14:solidFill>
                </w14:textFill>
              </w:rPr>
            </w:pPr>
          </w:p>
        </w:tc>
        <w:tc>
          <w:tcPr>
            <w:tcW w:w="341"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highlight w:val="yellow"/>
                <w14:textFill>
                  <w14:solidFill>
                    <w14:schemeClr w14:val="tx1"/>
                  </w14:solidFill>
                </w14:textFill>
              </w:rPr>
            </w:pPr>
          </w:p>
        </w:tc>
        <w:tc>
          <w:tcPr>
            <w:tcW w:w="426" w:type="dxa"/>
            <w:gridSpan w:val="2"/>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c>
          <w:tcPr>
            <w:tcW w:w="425" w:type="dxa"/>
            <w:gridSpan w:val="3"/>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c>
          <w:tcPr>
            <w:tcW w:w="372"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r>
              <w:rPr>
                <w:rFonts w:hint="eastAsia"/>
                <w:color w:val="000000" w:themeColor="text1"/>
                <w:sz w:val="21"/>
                <w:szCs w:val="21"/>
                <w14:textFill>
                  <w14:solidFill>
                    <w14:schemeClr w14:val="tx1"/>
                  </w14:solidFill>
                </w14:textFill>
              </w:rPr>
              <w:t>90</w:t>
            </w:r>
          </w:p>
        </w:tc>
        <w:tc>
          <w:tcPr>
            <w:tcW w:w="426"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w w:val="90"/>
                <w:sz w:val="21"/>
                <w:szCs w:val="21"/>
                <w14:textFill>
                  <w14:solidFill>
                    <w14:schemeClr w14:val="tx1"/>
                  </w14:solidFill>
                </w14:textFill>
              </w:rPr>
            </w:pPr>
            <w:r>
              <w:rPr>
                <w:rFonts w:hint="eastAsia"/>
                <w:color w:val="000000" w:themeColor="text1"/>
                <w:w w:val="90"/>
                <w:sz w:val="21"/>
                <w:szCs w:val="21"/>
                <w14:textFill>
                  <w14:solidFill>
                    <w14:schemeClr w14:val="tx1"/>
                  </w14:solidFill>
                </w14:textFill>
              </w:rPr>
              <w:t>2784</w:t>
            </w:r>
          </w:p>
        </w:tc>
        <w:tc>
          <w:tcPr>
            <w:tcW w:w="341"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c>
          <w:tcPr>
            <w:tcW w:w="425" w:type="dxa"/>
            <w:gridSpan w:val="3"/>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c>
          <w:tcPr>
            <w:tcW w:w="525" w:type="dxa"/>
            <w:tcBorders>
              <w:top w:val="single" w:color="auto" w:sz="4" w:space="0"/>
              <w:left w:val="nil"/>
              <w:bottom w:val="single" w:color="auto" w:sz="4" w:space="0"/>
              <w:right w:val="single" w:color="auto" w:sz="4" w:space="0"/>
            </w:tcBorders>
            <w:vAlign w:val="center"/>
          </w:tcPr>
          <w:p>
            <w:pPr>
              <w:ind w:left="-120" w:leftChars="-50" w:right="-12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r>
    </w:tbl>
    <w:p>
      <w:pPr>
        <w:spacing w:line="336" w:lineRule="auto"/>
        <w:rPr>
          <w:rFonts w:ascii="黑体" w:eastAsia="黑体"/>
          <w:bCs/>
          <w:color w:val="000000"/>
        </w:rPr>
      </w:pPr>
      <w:r>
        <w:rPr>
          <w:rFonts w:hint="eastAsia" w:ascii="黑体" w:eastAsia="黑体"/>
          <w:bCs/>
          <w:color w:val="000000"/>
        </w:rPr>
        <w:t>十二</w:t>
      </w:r>
      <w:r>
        <w:rPr>
          <w:rFonts w:ascii="黑体" w:eastAsia="黑体"/>
          <w:bCs/>
          <w:color w:val="000000"/>
        </w:rPr>
        <w:t>、</w:t>
      </w:r>
      <w:r>
        <w:rPr>
          <w:rFonts w:hint="eastAsia" w:ascii="黑体" w:eastAsia="黑体"/>
          <w:bCs/>
          <w:color w:val="000000"/>
        </w:rPr>
        <w:t>说明</w:t>
      </w:r>
    </w:p>
    <w:p>
      <w:pPr>
        <w:spacing w:line="336" w:lineRule="auto"/>
        <w:ind w:firstLine="480" w:firstLineChars="200"/>
        <w:rPr>
          <w:color w:val="000000"/>
        </w:rPr>
      </w:pPr>
      <w:r>
        <w:rPr>
          <w:rFonts w:hint="eastAsia"/>
          <w:color w:val="000000"/>
        </w:rPr>
        <w:t>1.“√”表示根据情况确定具体时间。“</w:t>
      </w:r>
      <w:r>
        <w:rPr>
          <w:color w:val="000000"/>
        </w:rPr>
        <w:t>↑</w:t>
      </w:r>
      <w:r>
        <w:rPr>
          <w:rFonts w:hint="eastAsia"/>
          <w:color w:val="000000"/>
        </w:rPr>
        <w:t>”表示前八周上课，“</w:t>
      </w:r>
      <w:r>
        <w:rPr>
          <w:color w:val="000000"/>
        </w:rPr>
        <w:t>↓</w:t>
      </w:r>
      <w:r>
        <w:rPr>
          <w:rFonts w:hint="eastAsia"/>
          <w:color w:val="000000"/>
        </w:rPr>
        <w:t>”表示后八周上课，“&gt;”表示第四周上课，“↓&gt;”表示最后四周上课。“★”表示为教师教育类</w:t>
      </w:r>
      <w:r>
        <w:rPr>
          <w:color w:val="000000"/>
        </w:rPr>
        <w:t>课程</w:t>
      </w:r>
      <w:r>
        <w:rPr>
          <w:rFonts w:hint="eastAsia"/>
          <w:color w:val="000000"/>
        </w:rPr>
        <w:t>。</w:t>
      </w:r>
    </w:p>
    <w:p>
      <w:pPr>
        <w:spacing w:line="336" w:lineRule="auto"/>
        <w:ind w:firstLine="480" w:firstLineChars="200"/>
        <w:rPr>
          <w:color w:val="000000"/>
        </w:rPr>
      </w:pPr>
      <w:r>
        <w:rPr>
          <w:rFonts w:hint="eastAsia"/>
          <w:color w:val="000000"/>
        </w:rPr>
        <w:t>2.专项理论与实践包括田径、体操、游泳、篮球、足球、排球、乒乓球、羽毛球、网球、武术套路、散打、跆拳道、健美操、艺术体操（女）、体育舞蹈、健身健美等1</w:t>
      </w:r>
      <w:r>
        <w:rPr>
          <w:color w:val="000000"/>
        </w:rPr>
        <w:t>6</w:t>
      </w:r>
      <w:r>
        <w:rPr>
          <w:rFonts w:hint="eastAsia"/>
          <w:color w:val="000000"/>
        </w:rPr>
        <w:t>个项目。专项理论与实践课程在第一学期前三周选定后一般不做更改，每学期考核一次。</w:t>
      </w:r>
    </w:p>
    <w:p>
      <w:pPr>
        <w:spacing w:line="336" w:lineRule="auto"/>
        <w:ind w:firstLine="480" w:firstLineChars="200"/>
        <w:rPr>
          <w:color w:val="000000"/>
        </w:rPr>
      </w:pPr>
      <w:r>
        <w:rPr>
          <w:color w:val="000000"/>
        </w:rPr>
        <w:t>3</w:t>
      </w:r>
      <w:r>
        <w:rPr>
          <w:rFonts w:hint="eastAsia"/>
          <w:color w:val="000000"/>
        </w:rPr>
        <w:t>. 专项理论与实践学时与学分比例为32:1，其他课程学时与学分比例为16:1，军事训练课程一周计1个学分。</w:t>
      </w:r>
    </w:p>
    <w:p>
      <w:pPr>
        <w:spacing w:line="336" w:lineRule="auto"/>
        <w:ind w:firstLine="480" w:firstLineChars="200"/>
        <w:rPr>
          <w:color w:val="000000"/>
        </w:rPr>
      </w:pPr>
      <w:r>
        <w:rPr>
          <w:color w:val="000000"/>
        </w:rPr>
        <w:t>4.</w:t>
      </w:r>
      <w:r>
        <w:rPr>
          <w:rFonts w:hint="eastAsia"/>
          <w:color w:val="000000"/>
        </w:rPr>
        <w:t>毕业前进行身体六项</w:t>
      </w:r>
      <w:r>
        <w:rPr>
          <w:color w:val="000000"/>
        </w:rPr>
        <w:t>素质</w:t>
      </w:r>
      <w:r>
        <w:rPr>
          <w:rFonts w:hint="eastAsia"/>
          <w:color w:val="000000"/>
        </w:rPr>
        <w:t>测试：100米</w:t>
      </w:r>
      <w:r>
        <w:rPr>
          <w:color w:val="000000"/>
        </w:rPr>
        <w:t>、800</w:t>
      </w:r>
      <w:r>
        <w:rPr>
          <w:rFonts w:hint="eastAsia"/>
          <w:color w:val="000000"/>
        </w:rPr>
        <w:t>米</w:t>
      </w:r>
      <w:r>
        <w:rPr>
          <w:color w:val="000000"/>
        </w:rPr>
        <w:t>、</w:t>
      </w:r>
      <w:r>
        <w:rPr>
          <w:rFonts w:hint="eastAsia"/>
          <w:color w:val="000000"/>
        </w:rPr>
        <w:t>立定</w:t>
      </w:r>
      <w:r>
        <w:rPr>
          <w:color w:val="000000"/>
        </w:rPr>
        <w:t>跳远、铅球、引体向上</w:t>
      </w:r>
      <w:r>
        <w:rPr>
          <w:rFonts w:hint="eastAsia"/>
          <w:color w:val="000000"/>
        </w:rPr>
        <w:t>（男）</w:t>
      </w:r>
      <w:r>
        <w:rPr>
          <w:color w:val="000000"/>
        </w:rPr>
        <w:t>、屈臂撑</w:t>
      </w:r>
      <w:r>
        <w:rPr>
          <w:rFonts w:hint="eastAsia"/>
          <w:color w:val="000000"/>
        </w:rPr>
        <w:t>（男）、</w:t>
      </w:r>
      <w:r>
        <w:rPr>
          <w:color w:val="000000"/>
        </w:rPr>
        <w:t>俯卧撑（</w:t>
      </w:r>
      <w:r>
        <w:rPr>
          <w:rFonts w:hint="eastAsia"/>
          <w:color w:val="000000"/>
        </w:rPr>
        <w:t>女</w:t>
      </w:r>
      <w:r>
        <w:rPr>
          <w:color w:val="000000"/>
        </w:rPr>
        <w:t>）</w:t>
      </w:r>
      <w:r>
        <w:rPr>
          <w:rFonts w:hint="eastAsia"/>
          <w:color w:val="000000"/>
        </w:rPr>
        <w:t>、悬垂举腿</w:t>
      </w:r>
      <w:r>
        <w:rPr>
          <w:color w:val="000000"/>
        </w:rPr>
        <w:t>（</w:t>
      </w:r>
      <w:r>
        <w:rPr>
          <w:rFonts w:hint="eastAsia"/>
          <w:color w:val="000000"/>
        </w:rPr>
        <w:t>女</w:t>
      </w:r>
      <w:r>
        <w:rPr>
          <w:color w:val="000000"/>
        </w:rPr>
        <w:t>）</w:t>
      </w:r>
      <w:r>
        <w:rPr>
          <w:rFonts w:hint="eastAsia"/>
          <w:color w:val="000000"/>
        </w:rPr>
        <w:t>，达到毕业要求方可毕业。具体见《西安体育学院体育教育专业基础体能测试办法》有关标准</w:t>
      </w:r>
      <w:r>
        <w:rPr>
          <w:color w:val="000000"/>
        </w:rPr>
        <w:t>和要求</w:t>
      </w:r>
      <w:r>
        <w:rPr>
          <w:rFonts w:hint="eastAsia"/>
          <w:color w:val="000000"/>
        </w:rPr>
        <w:t>。</w:t>
      </w:r>
    </w:p>
    <w:p>
      <w:pPr>
        <w:spacing w:line="336" w:lineRule="auto"/>
        <w:ind w:firstLine="480" w:firstLineChars="200"/>
        <w:rPr>
          <w:color w:val="000000"/>
        </w:rPr>
      </w:pPr>
      <w:r>
        <w:rPr>
          <w:color w:val="000000"/>
        </w:rPr>
        <w:t>5.</w:t>
      </w:r>
      <w:r>
        <w:rPr>
          <w:rFonts w:hint="eastAsia"/>
          <w:color w:val="000000"/>
        </w:rPr>
        <w:t>通识公共选修由教务处统一安排，通识公共选修课中公共艺术类课程的选修应不少于 2 学分（公共艺术类课程包括艺术概论、戏曲鉴赏、音乐鉴赏、合唱艺术、电影音乐欣赏）。在线网络课程第 2-6 学期开设，学生可在课程资源库里进行选择学习，在线网络课程选修应不少于 2 学分（1 门课程对应 1 学分）。专业选修课从第五学期开始开设，专</w:t>
      </w:r>
      <w:r>
        <w:rPr>
          <w:color w:val="000000"/>
        </w:rPr>
        <w:t>业选修课与通识选修课学分不可互补。</w:t>
      </w:r>
    </w:p>
    <w:p>
      <w:pPr>
        <w:spacing w:line="336" w:lineRule="auto"/>
        <w:ind w:firstLine="480" w:firstLineChars="200"/>
        <w:rPr>
          <w:color w:val="000000"/>
        </w:rPr>
      </w:pPr>
      <w:r>
        <w:rPr>
          <w:color w:val="000000"/>
        </w:rPr>
        <w:t>6.原则上每学期专业选修课开课学分不少于该学期专业选修课总学分的2/3。</w:t>
      </w:r>
      <w:r>
        <w:rPr>
          <w:rFonts w:hint="eastAsia"/>
          <w:color w:val="000000"/>
        </w:rPr>
        <w:t>选修课的教学单位人数达不到规定标准，由教务处统一调整。</w:t>
      </w:r>
    </w:p>
    <w:p>
      <w:pPr>
        <w:spacing w:line="336" w:lineRule="auto"/>
        <w:ind w:firstLine="480" w:firstLineChars="200"/>
        <w:rPr>
          <w:color w:val="000000"/>
        </w:rPr>
      </w:pPr>
      <w:r>
        <w:rPr>
          <w:color w:val="000000"/>
        </w:rPr>
        <w:t>7</w:t>
      </w:r>
      <w:r>
        <w:rPr>
          <w:rFonts w:hint="eastAsia"/>
          <w:color w:val="000000"/>
        </w:rPr>
        <w:t>.军事</w:t>
      </w:r>
      <w:r>
        <w:rPr>
          <w:color w:val="000000"/>
        </w:rPr>
        <w:t>训练课程在一年级开学前两周</w:t>
      </w:r>
      <w:r>
        <w:rPr>
          <w:rFonts w:hint="eastAsia"/>
          <w:color w:val="000000"/>
        </w:rPr>
        <w:t>集中</w:t>
      </w:r>
      <w:r>
        <w:rPr>
          <w:color w:val="000000"/>
        </w:rPr>
        <w:t>进行</w:t>
      </w:r>
      <w:r>
        <w:rPr>
          <w:rFonts w:hint="eastAsia"/>
          <w:color w:val="000000"/>
        </w:rPr>
        <w:t>，</w:t>
      </w:r>
      <w:r>
        <w:rPr>
          <w:color w:val="000000"/>
        </w:rPr>
        <w:t>共计2</w:t>
      </w:r>
      <w:r>
        <w:rPr>
          <w:rFonts w:hint="eastAsia"/>
          <w:color w:val="000000"/>
        </w:rPr>
        <w:t>学分,军事理论在第二学期开设；入学教育中含安全教育6学时，在一年级前两周开设；形势与政策课第1-6学期开设；毕业论文（设计）在第6-8学期进行；</w:t>
      </w:r>
      <w:r>
        <w:rPr>
          <w:color w:val="000000"/>
        </w:rPr>
        <w:t>第6学期专业实习为校内实习，不占课堂教学周数。</w:t>
      </w:r>
    </w:p>
    <w:p>
      <w:pPr>
        <w:spacing w:line="336" w:lineRule="auto"/>
        <w:ind w:firstLine="480" w:firstLineChars="200"/>
        <w:rPr>
          <w:color w:val="000000"/>
        </w:rPr>
      </w:pPr>
      <w:r>
        <w:rPr>
          <w:color w:val="000000"/>
        </w:rPr>
        <w:t>8.</w:t>
      </w:r>
      <w:r>
        <w:rPr>
          <w:rFonts w:hint="eastAsia"/>
          <w:color w:val="000000"/>
        </w:rPr>
        <w:t>实践类课程</w:t>
      </w:r>
      <w:r>
        <w:rPr>
          <w:color w:val="000000"/>
        </w:rPr>
        <w:t>（</w:t>
      </w:r>
      <w:r>
        <w:rPr>
          <w:rFonts w:hint="eastAsia"/>
          <w:color w:val="000000"/>
        </w:rPr>
        <w:t>第二课堂</w:t>
      </w:r>
      <w:r>
        <w:rPr>
          <w:color w:val="000000"/>
        </w:rPr>
        <w:t>）</w:t>
      </w:r>
      <w:r>
        <w:rPr>
          <w:rFonts w:hint="eastAsia"/>
          <w:color w:val="000000"/>
        </w:rPr>
        <w:t>在</w:t>
      </w:r>
      <w:r>
        <w:rPr>
          <w:color w:val="000000"/>
        </w:rPr>
        <w:t>第1学期和第7学期根据学生实际情况组织</w:t>
      </w:r>
      <w:r>
        <w:rPr>
          <w:rFonts w:hint="eastAsia"/>
          <w:color w:val="000000"/>
        </w:rPr>
        <w:t>。第二课堂开展的各类活动，取得成果后经认定后方可取得学分，具体见《西安体育学院体育教育专业实践课程管理办法》。创新创业</w:t>
      </w:r>
      <w:r>
        <w:rPr>
          <w:color w:val="000000"/>
        </w:rPr>
        <w:t>实践环节包括</w:t>
      </w:r>
      <w:r>
        <w:rPr>
          <w:rFonts w:hint="eastAsia"/>
          <w:color w:val="000000"/>
        </w:rPr>
        <w:t>毕业教育和就业指导，不少于6学时。</w:t>
      </w:r>
    </w:p>
    <w:p>
      <w:pPr>
        <w:spacing w:line="336" w:lineRule="auto"/>
        <w:ind w:firstLine="480" w:firstLineChars="200"/>
        <w:rPr>
          <w:color w:val="000000"/>
        </w:rPr>
      </w:pPr>
      <w:r>
        <w:rPr>
          <w:color w:val="000000"/>
        </w:rPr>
        <w:t>9</w:t>
      </w:r>
      <w:r>
        <w:rPr>
          <w:rFonts w:hint="eastAsia"/>
          <w:color w:val="000000"/>
        </w:rPr>
        <w:t>.在已有课程中开设劳动教育模块或劳动教育专题必修课，总学时不少于32学时，其中理论教学不少于16学时。将劳动教育与专业教育、思政课教育、创新创业教育和第二课堂有机结合。具体依照《体育教育学院劳动教育实施方案（试行）》执行。</w:t>
      </w:r>
    </w:p>
    <w:p>
      <w:pPr>
        <w:spacing w:line="336" w:lineRule="auto"/>
        <w:ind w:firstLine="480" w:firstLineChars="200"/>
        <w:rPr>
          <w:color w:val="000000"/>
        </w:rPr>
      </w:pPr>
      <w:r>
        <w:rPr>
          <w:color w:val="000000"/>
        </w:rPr>
        <w:t>10.</w:t>
      </w:r>
      <w:r>
        <w:rPr>
          <w:rFonts w:hint="eastAsia"/>
          <w:color w:val="000000"/>
        </w:rPr>
        <w:t>体教融合-</w:t>
      </w:r>
      <w:r>
        <w:rPr>
          <w:color w:val="000000"/>
        </w:rPr>
        <w:t>体育支教活动</w:t>
      </w:r>
      <w:r>
        <w:rPr>
          <w:rFonts w:hint="eastAsia"/>
          <w:color w:val="000000"/>
        </w:rPr>
        <w:t>是社会实践课程，每个学生须在学院统一安排下，在第三学年暑期或</w:t>
      </w:r>
      <w:r>
        <w:rPr>
          <w:color w:val="000000"/>
        </w:rPr>
        <w:t>第七</w:t>
      </w:r>
      <w:r>
        <w:rPr>
          <w:rFonts w:hint="eastAsia"/>
          <w:color w:val="000000"/>
        </w:rPr>
        <w:t>学期教育实习期间完成，成绩合格计1学分。</w:t>
      </w:r>
    </w:p>
    <w:p/>
    <w:sectPr>
      <w:footerReference r:id="rId4" w:type="default"/>
      <w:pgSz w:w="11906" w:h="16838"/>
      <w:pgMar w:top="851" w:right="851" w:bottom="851" w:left="851" w:header="567" w:footer="510"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fldChar w:fldCharType="begin"/>
    </w:r>
    <w:r>
      <w:instrText xml:space="preserve">PAGE   \* MERGEFORMAT</w:instrText>
    </w:r>
    <w:r>
      <w:fldChar w:fldCharType="separate"/>
    </w:r>
    <w:r>
      <w:rPr>
        <w:lang w:val="zh-CN"/>
      </w:rPr>
      <w:t>8</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fldChar w:fldCharType="begin"/>
    </w:r>
    <w:r>
      <w:instrText xml:space="preserve">PAGE   \* MERGEFORMAT</w:instrText>
    </w:r>
    <w:r>
      <w:fldChar w:fldCharType="separate"/>
    </w:r>
    <w:r>
      <w:rPr>
        <w:lang w:val="zh-CN"/>
      </w:rPr>
      <w:t>14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20"/>
  <w:drawingGridVerticalSpacing w:val="163"/>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Q0Y2M3YTQ0ODVlYjM4MWIyNDI5ZmY5MDQyNDRhYjgifQ=="/>
  </w:docVars>
  <w:rsids>
    <w:rsidRoot w:val="00EC5238"/>
    <w:rsid w:val="000006BC"/>
    <w:rsid w:val="00001EAE"/>
    <w:rsid w:val="00003F42"/>
    <w:rsid w:val="000043D5"/>
    <w:rsid w:val="00005E18"/>
    <w:rsid w:val="00010EA8"/>
    <w:rsid w:val="00010F36"/>
    <w:rsid w:val="0001141A"/>
    <w:rsid w:val="00011989"/>
    <w:rsid w:val="00012735"/>
    <w:rsid w:val="00012754"/>
    <w:rsid w:val="00013B33"/>
    <w:rsid w:val="00014F86"/>
    <w:rsid w:val="000168B0"/>
    <w:rsid w:val="00016F16"/>
    <w:rsid w:val="00020A8B"/>
    <w:rsid w:val="00020DBD"/>
    <w:rsid w:val="00020DBF"/>
    <w:rsid w:val="0002196F"/>
    <w:rsid w:val="000219B3"/>
    <w:rsid w:val="00021C94"/>
    <w:rsid w:val="00021FA7"/>
    <w:rsid w:val="000222C3"/>
    <w:rsid w:val="00022333"/>
    <w:rsid w:val="0002274D"/>
    <w:rsid w:val="00023723"/>
    <w:rsid w:val="000238C2"/>
    <w:rsid w:val="00023EEA"/>
    <w:rsid w:val="00025314"/>
    <w:rsid w:val="00025BEC"/>
    <w:rsid w:val="00025D9A"/>
    <w:rsid w:val="000264F3"/>
    <w:rsid w:val="000269DA"/>
    <w:rsid w:val="00026F4E"/>
    <w:rsid w:val="00027DC2"/>
    <w:rsid w:val="00027DD8"/>
    <w:rsid w:val="000311CD"/>
    <w:rsid w:val="00032104"/>
    <w:rsid w:val="000322A5"/>
    <w:rsid w:val="00034089"/>
    <w:rsid w:val="0003513E"/>
    <w:rsid w:val="00037999"/>
    <w:rsid w:val="00040359"/>
    <w:rsid w:val="00040480"/>
    <w:rsid w:val="00041505"/>
    <w:rsid w:val="00041DFA"/>
    <w:rsid w:val="00041F93"/>
    <w:rsid w:val="00043CC3"/>
    <w:rsid w:val="0004488C"/>
    <w:rsid w:val="00044CF5"/>
    <w:rsid w:val="00045790"/>
    <w:rsid w:val="00046282"/>
    <w:rsid w:val="0004651D"/>
    <w:rsid w:val="0004653B"/>
    <w:rsid w:val="000466F6"/>
    <w:rsid w:val="00046FA5"/>
    <w:rsid w:val="00047526"/>
    <w:rsid w:val="00047B7E"/>
    <w:rsid w:val="00050FB9"/>
    <w:rsid w:val="00051C6F"/>
    <w:rsid w:val="0005263A"/>
    <w:rsid w:val="00052AF7"/>
    <w:rsid w:val="000551C1"/>
    <w:rsid w:val="00057517"/>
    <w:rsid w:val="00057E93"/>
    <w:rsid w:val="000601CA"/>
    <w:rsid w:val="00060746"/>
    <w:rsid w:val="000619E2"/>
    <w:rsid w:val="000620E5"/>
    <w:rsid w:val="00063069"/>
    <w:rsid w:val="00063902"/>
    <w:rsid w:val="00063A3C"/>
    <w:rsid w:val="00063EFF"/>
    <w:rsid w:val="000646BA"/>
    <w:rsid w:val="00064834"/>
    <w:rsid w:val="00064896"/>
    <w:rsid w:val="000648D1"/>
    <w:rsid w:val="00064930"/>
    <w:rsid w:val="00066386"/>
    <w:rsid w:val="00067B1C"/>
    <w:rsid w:val="00070CB5"/>
    <w:rsid w:val="00071750"/>
    <w:rsid w:val="000732DE"/>
    <w:rsid w:val="00073C6A"/>
    <w:rsid w:val="000742AA"/>
    <w:rsid w:val="000754FD"/>
    <w:rsid w:val="000811C1"/>
    <w:rsid w:val="000815A1"/>
    <w:rsid w:val="00082620"/>
    <w:rsid w:val="00082CAB"/>
    <w:rsid w:val="00083304"/>
    <w:rsid w:val="00083988"/>
    <w:rsid w:val="000874C4"/>
    <w:rsid w:val="00087B0C"/>
    <w:rsid w:val="00087F59"/>
    <w:rsid w:val="00090524"/>
    <w:rsid w:val="00091351"/>
    <w:rsid w:val="00094550"/>
    <w:rsid w:val="0009627C"/>
    <w:rsid w:val="00096368"/>
    <w:rsid w:val="000A0EA1"/>
    <w:rsid w:val="000A138C"/>
    <w:rsid w:val="000A1BB6"/>
    <w:rsid w:val="000A2263"/>
    <w:rsid w:val="000A368C"/>
    <w:rsid w:val="000A3855"/>
    <w:rsid w:val="000A39F7"/>
    <w:rsid w:val="000A3E0E"/>
    <w:rsid w:val="000A3F7F"/>
    <w:rsid w:val="000A4DF6"/>
    <w:rsid w:val="000A4E18"/>
    <w:rsid w:val="000A5F9D"/>
    <w:rsid w:val="000A6D6F"/>
    <w:rsid w:val="000A6E78"/>
    <w:rsid w:val="000A7DDA"/>
    <w:rsid w:val="000B10AD"/>
    <w:rsid w:val="000B1181"/>
    <w:rsid w:val="000B154A"/>
    <w:rsid w:val="000B1D46"/>
    <w:rsid w:val="000B2C6B"/>
    <w:rsid w:val="000B35F2"/>
    <w:rsid w:val="000B3745"/>
    <w:rsid w:val="000B3B5F"/>
    <w:rsid w:val="000B4410"/>
    <w:rsid w:val="000B4D9B"/>
    <w:rsid w:val="000B59D4"/>
    <w:rsid w:val="000B5A8D"/>
    <w:rsid w:val="000B68B4"/>
    <w:rsid w:val="000B7217"/>
    <w:rsid w:val="000B77B0"/>
    <w:rsid w:val="000C19DD"/>
    <w:rsid w:val="000C3A31"/>
    <w:rsid w:val="000C3D5B"/>
    <w:rsid w:val="000C4C94"/>
    <w:rsid w:val="000C5C10"/>
    <w:rsid w:val="000C6A6D"/>
    <w:rsid w:val="000D20BF"/>
    <w:rsid w:val="000D26BF"/>
    <w:rsid w:val="000D2845"/>
    <w:rsid w:val="000D3CFE"/>
    <w:rsid w:val="000D4ACA"/>
    <w:rsid w:val="000D531D"/>
    <w:rsid w:val="000D5CD1"/>
    <w:rsid w:val="000D6A2B"/>
    <w:rsid w:val="000D6E1C"/>
    <w:rsid w:val="000E271C"/>
    <w:rsid w:val="000E32CD"/>
    <w:rsid w:val="000E4833"/>
    <w:rsid w:val="000E5FCA"/>
    <w:rsid w:val="000E619F"/>
    <w:rsid w:val="000F08B6"/>
    <w:rsid w:val="000F2D8B"/>
    <w:rsid w:val="000F2E53"/>
    <w:rsid w:val="000F2EAF"/>
    <w:rsid w:val="000F2F5E"/>
    <w:rsid w:val="000F359A"/>
    <w:rsid w:val="000F46E4"/>
    <w:rsid w:val="000F4D14"/>
    <w:rsid w:val="000F5CF9"/>
    <w:rsid w:val="000F60A8"/>
    <w:rsid w:val="000F6877"/>
    <w:rsid w:val="000F726A"/>
    <w:rsid w:val="000F78E9"/>
    <w:rsid w:val="00101A67"/>
    <w:rsid w:val="00102809"/>
    <w:rsid w:val="001033EA"/>
    <w:rsid w:val="001045B3"/>
    <w:rsid w:val="001047FF"/>
    <w:rsid w:val="0010609A"/>
    <w:rsid w:val="00106ABB"/>
    <w:rsid w:val="00106C70"/>
    <w:rsid w:val="001075C5"/>
    <w:rsid w:val="00107CC3"/>
    <w:rsid w:val="00111629"/>
    <w:rsid w:val="001116D4"/>
    <w:rsid w:val="001117B6"/>
    <w:rsid w:val="00112F66"/>
    <w:rsid w:val="00113667"/>
    <w:rsid w:val="00116037"/>
    <w:rsid w:val="00116F32"/>
    <w:rsid w:val="001171AA"/>
    <w:rsid w:val="001221BA"/>
    <w:rsid w:val="00122C04"/>
    <w:rsid w:val="0012326B"/>
    <w:rsid w:val="00123286"/>
    <w:rsid w:val="0012340A"/>
    <w:rsid w:val="001238CF"/>
    <w:rsid w:val="001245D5"/>
    <w:rsid w:val="001255AB"/>
    <w:rsid w:val="00126CFD"/>
    <w:rsid w:val="0013177D"/>
    <w:rsid w:val="00131D2A"/>
    <w:rsid w:val="00132938"/>
    <w:rsid w:val="00134234"/>
    <w:rsid w:val="00134E96"/>
    <w:rsid w:val="0013510B"/>
    <w:rsid w:val="00136206"/>
    <w:rsid w:val="00136212"/>
    <w:rsid w:val="00137924"/>
    <w:rsid w:val="00142707"/>
    <w:rsid w:val="00144D09"/>
    <w:rsid w:val="00144FE5"/>
    <w:rsid w:val="0014591C"/>
    <w:rsid w:val="00145B54"/>
    <w:rsid w:val="00146777"/>
    <w:rsid w:val="00146AAF"/>
    <w:rsid w:val="00147176"/>
    <w:rsid w:val="00150021"/>
    <w:rsid w:val="00150554"/>
    <w:rsid w:val="00152B9D"/>
    <w:rsid w:val="00155709"/>
    <w:rsid w:val="00156598"/>
    <w:rsid w:val="00156FB4"/>
    <w:rsid w:val="00157EC5"/>
    <w:rsid w:val="001603E1"/>
    <w:rsid w:val="0016079C"/>
    <w:rsid w:val="00160ACC"/>
    <w:rsid w:val="00160E52"/>
    <w:rsid w:val="00162DAC"/>
    <w:rsid w:val="00162E27"/>
    <w:rsid w:val="00163103"/>
    <w:rsid w:val="001667E6"/>
    <w:rsid w:val="00166C2A"/>
    <w:rsid w:val="00167A08"/>
    <w:rsid w:val="00167FF9"/>
    <w:rsid w:val="001702D4"/>
    <w:rsid w:val="00171261"/>
    <w:rsid w:val="00171FA0"/>
    <w:rsid w:val="00172314"/>
    <w:rsid w:val="0017232D"/>
    <w:rsid w:val="0017331A"/>
    <w:rsid w:val="001737F5"/>
    <w:rsid w:val="00174419"/>
    <w:rsid w:val="00174747"/>
    <w:rsid w:val="00174814"/>
    <w:rsid w:val="00174A76"/>
    <w:rsid w:val="00174B20"/>
    <w:rsid w:val="0017502E"/>
    <w:rsid w:val="001765C1"/>
    <w:rsid w:val="00176FB5"/>
    <w:rsid w:val="0018190B"/>
    <w:rsid w:val="00181EBC"/>
    <w:rsid w:val="00183ED5"/>
    <w:rsid w:val="00184567"/>
    <w:rsid w:val="00185A4A"/>
    <w:rsid w:val="0018610A"/>
    <w:rsid w:val="0018758B"/>
    <w:rsid w:val="00190829"/>
    <w:rsid w:val="00192182"/>
    <w:rsid w:val="00194C30"/>
    <w:rsid w:val="0019523C"/>
    <w:rsid w:val="001956BD"/>
    <w:rsid w:val="00195A87"/>
    <w:rsid w:val="00195D20"/>
    <w:rsid w:val="00196720"/>
    <w:rsid w:val="00196F88"/>
    <w:rsid w:val="001979C8"/>
    <w:rsid w:val="001A016F"/>
    <w:rsid w:val="001A130A"/>
    <w:rsid w:val="001A2C2A"/>
    <w:rsid w:val="001A3BAB"/>
    <w:rsid w:val="001A469D"/>
    <w:rsid w:val="001A5888"/>
    <w:rsid w:val="001A5A21"/>
    <w:rsid w:val="001B1248"/>
    <w:rsid w:val="001B1393"/>
    <w:rsid w:val="001B20DE"/>
    <w:rsid w:val="001B3367"/>
    <w:rsid w:val="001B5555"/>
    <w:rsid w:val="001B6177"/>
    <w:rsid w:val="001B6754"/>
    <w:rsid w:val="001B68E6"/>
    <w:rsid w:val="001B76A6"/>
    <w:rsid w:val="001C374F"/>
    <w:rsid w:val="001C38AF"/>
    <w:rsid w:val="001C6CFF"/>
    <w:rsid w:val="001C7C6A"/>
    <w:rsid w:val="001C7EBF"/>
    <w:rsid w:val="001D19E6"/>
    <w:rsid w:val="001D22E2"/>
    <w:rsid w:val="001D42B9"/>
    <w:rsid w:val="001D4D1C"/>
    <w:rsid w:val="001D5BF5"/>
    <w:rsid w:val="001D6F45"/>
    <w:rsid w:val="001D7ADF"/>
    <w:rsid w:val="001D7ED3"/>
    <w:rsid w:val="001E0037"/>
    <w:rsid w:val="001E03E1"/>
    <w:rsid w:val="001E19FC"/>
    <w:rsid w:val="001E2973"/>
    <w:rsid w:val="001E377B"/>
    <w:rsid w:val="001E538B"/>
    <w:rsid w:val="001E5F42"/>
    <w:rsid w:val="001E6139"/>
    <w:rsid w:val="001E7F87"/>
    <w:rsid w:val="001F01F8"/>
    <w:rsid w:val="001F05E4"/>
    <w:rsid w:val="001F08A0"/>
    <w:rsid w:val="001F1C67"/>
    <w:rsid w:val="001F23DB"/>
    <w:rsid w:val="001F2565"/>
    <w:rsid w:val="001F352F"/>
    <w:rsid w:val="001F3723"/>
    <w:rsid w:val="001F3E52"/>
    <w:rsid w:val="001F4A33"/>
    <w:rsid w:val="001F5123"/>
    <w:rsid w:val="001F526F"/>
    <w:rsid w:val="001F583F"/>
    <w:rsid w:val="001F5A70"/>
    <w:rsid w:val="001F608B"/>
    <w:rsid w:val="001F699B"/>
    <w:rsid w:val="0020206C"/>
    <w:rsid w:val="002047BF"/>
    <w:rsid w:val="00207FF1"/>
    <w:rsid w:val="002106CA"/>
    <w:rsid w:val="00211342"/>
    <w:rsid w:val="00212518"/>
    <w:rsid w:val="00213CC8"/>
    <w:rsid w:val="00214726"/>
    <w:rsid w:val="00215289"/>
    <w:rsid w:val="00215291"/>
    <w:rsid w:val="002158B7"/>
    <w:rsid w:val="002159C4"/>
    <w:rsid w:val="00216C9D"/>
    <w:rsid w:val="002173A2"/>
    <w:rsid w:val="0021781F"/>
    <w:rsid w:val="0022106D"/>
    <w:rsid w:val="00221E70"/>
    <w:rsid w:val="00222755"/>
    <w:rsid w:val="00222BA3"/>
    <w:rsid w:val="00222D7B"/>
    <w:rsid w:val="00224035"/>
    <w:rsid w:val="0022427C"/>
    <w:rsid w:val="002257D3"/>
    <w:rsid w:val="00227B6C"/>
    <w:rsid w:val="00227DA4"/>
    <w:rsid w:val="002302CF"/>
    <w:rsid w:val="00230668"/>
    <w:rsid w:val="0023222E"/>
    <w:rsid w:val="00232314"/>
    <w:rsid w:val="002347FF"/>
    <w:rsid w:val="00235396"/>
    <w:rsid w:val="00235D17"/>
    <w:rsid w:val="00235DB9"/>
    <w:rsid w:val="00241CF3"/>
    <w:rsid w:val="00244281"/>
    <w:rsid w:val="002451B5"/>
    <w:rsid w:val="002460DE"/>
    <w:rsid w:val="0024758D"/>
    <w:rsid w:val="00247702"/>
    <w:rsid w:val="0025017D"/>
    <w:rsid w:val="0025085F"/>
    <w:rsid w:val="00250DFF"/>
    <w:rsid w:val="002513D8"/>
    <w:rsid w:val="0025145B"/>
    <w:rsid w:val="00252526"/>
    <w:rsid w:val="002543D2"/>
    <w:rsid w:val="0025584F"/>
    <w:rsid w:val="002558E5"/>
    <w:rsid w:val="00256E52"/>
    <w:rsid w:val="002575A1"/>
    <w:rsid w:val="00257F46"/>
    <w:rsid w:val="002604FE"/>
    <w:rsid w:val="00260C3F"/>
    <w:rsid w:val="00261FED"/>
    <w:rsid w:val="0026370E"/>
    <w:rsid w:val="0026420C"/>
    <w:rsid w:val="002644A1"/>
    <w:rsid w:val="002644CD"/>
    <w:rsid w:val="00265782"/>
    <w:rsid w:val="0026579E"/>
    <w:rsid w:val="00265B9A"/>
    <w:rsid w:val="002675E5"/>
    <w:rsid w:val="00267B83"/>
    <w:rsid w:val="002729F0"/>
    <w:rsid w:val="00272D8C"/>
    <w:rsid w:val="00274BEA"/>
    <w:rsid w:val="00275EF7"/>
    <w:rsid w:val="00275F34"/>
    <w:rsid w:val="002766B0"/>
    <w:rsid w:val="002773EA"/>
    <w:rsid w:val="00280B25"/>
    <w:rsid w:val="00280BDA"/>
    <w:rsid w:val="002810D3"/>
    <w:rsid w:val="00281C3B"/>
    <w:rsid w:val="00282BEE"/>
    <w:rsid w:val="00282FDE"/>
    <w:rsid w:val="0028376F"/>
    <w:rsid w:val="00283CF4"/>
    <w:rsid w:val="002842D8"/>
    <w:rsid w:val="0028450E"/>
    <w:rsid w:val="00284829"/>
    <w:rsid w:val="00285A95"/>
    <w:rsid w:val="00287B73"/>
    <w:rsid w:val="00292DD8"/>
    <w:rsid w:val="00293F03"/>
    <w:rsid w:val="00297052"/>
    <w:rsid w:val="0029711B"/>
    <w:rsid w:val="002A065B"/>
    <w:rsid w:val="002A2E23"/>
    <w:rsid w:val="002A4FB9"/>
    <w:rsid w:val="002A5212"/>
    <w:rsid w:val="002A5D20"/>
    <w:rsid w:val="002A63D8"/>
    <w:rsid w:val="002A6C13"/>
    <w:rsid w:val="002A77B0"/>
    <w:rsid w:val="002A7AFE"/>
    <w:rsid w:val="002A7CC2"/>
    <w:rsid w:val="002B02F8"/>
    <w:rsid w:val="002B19D9"/>
    <w:rsid w:val="002B25F3"/>
    <w:rsid w:val="002B2755"/>
    <w:rsid w:val="002B2EEE"/>
    <w:rsid w:val="002B570A"/>
    <w:rsid w:val="002B58B9"/>
    <w:rsid w:val="002B652B"/>
    <w:rsid w:val="002B7CE7"/>
    <w:rsid w:val="002C03BC"/>
    <w:rsid w:val="002C1374"/>
    <w:rsid w:val="002C2B8B"/>
    <w:rsid w:val="002C3DF7"/>
    <w:rsid w:val="002C4D07"/>
    <w:rsid w:val="002C686F"/>
    <w:rsid w:val="002D2ED6"/>
    <w:rsid w:val="002D3363"/>
    <w:rsid w:val="002D3650"/>
    <w:rsid w:val="002D3CA8"/>
    <w:rsid w:val="002D3EBF"/>
    <w:rsid w:val="002D4B44"/>
    <w:rsid w:val="002D518E"/>
    <w:rsid w:val="002D51F5"/>
    <w:rsid w:val="002D583D"/>
    <w:rsid w:val="002E0612"/>
    <w:rsid w:val="002E0D28"/>
    <w:rsid w:val="002E280C"/>
    <w:rsid w:val="002E2BAB"/>
    <w:rsid w:val="002E3252"/>
    <w:rsid w:val="002E3907"/>
    <w:rsid w:val="002E5619"/>
    <w:rsid w:val="002E56BF"/>
    <w:rsid w:val="002E7640"/>
    <w:rsid w:val="002F095B"/>
    <w:rsid w:val="002F0CFF"/>
    <w:rsid w:val="002F1810"/>
    <w:rsid w:val="002F38A9"/>
    <w:rsid w:val="002F3C1E"/>
    <w:rsid w:val="002F5E7F"/>
    <w:rsid w:val="002F634A"/>
    <w:rsid w:val="002F6420"/>
    <w:rsid w:val="002F6438"/>
    <w:rsid w:val="002F6A4E"/>
    <w:rsid w:val="002F6A90"/>
    <w:rsid w:val="002F6B6D"/>
    <w:rsid w:val="002F6B92"/>
    <w:rsid w:val="003001C8"/>
    <w:rsid w:val="00301440"/>
    <w:rsid w:val="003018BD"/>
    <w:rsid w:val="0030289E"/>
    <w:rsid w:val="00302BAD"/>
    <w:rsid w:val="00303B87"/>
    <w:rsid w:val="00304686"/>
    <w:rsid w:val="0030576C"/>
    <w:rsid w:val="00306542"/>
    <w:rsid w:val="003077FB"/>
    <w:rsid w:val="00307F68"/>
    <w:rsid w:val="00312ABC"/>
    <w:rsid w:val="003134FC"/>
    <w:rsid w:val="00313CCC"/>
    <w:rsid w:val="00315D7D"/>
    <w:rsid w:val="00316492"/>
    <w:rsid w:val="00317665"/>
    <w:rsid w:val="00317BAD"/>
    <w:rsid w:val="00321114"/>
    <w:rsid w:val="00321161"/>
    <w:rsid w:val="00321558"/>
    <w:rsid w:val="00324922"/>
    <w:rsid w:val="00324950"/>
    <w:rsid w:val="00324A19"/>
    <w:rsid w:val="00330093"/>
    <w:rsid w:val="00330F3B"/>
    <w:rsid w:val="00331571"/>
    <w:rsid w:val="003331DF"/>
    <w:rsid w:val="003334F0"/>
    <w:rsid w:val="003347C5"/>
    <w:rsid w:val="00334D85"/>
    <w:rsid w:val="003351E3"/>
    <w:rsid w:val="003359C6"/>
    <w:rsid w:val="00335ED5"/>
    <w:rsid w:val="00337263"/>
    <w:rsid w:val="003404FC"/>
    <w:rsid w:val="00341A37"/>
    <w:rsid w:val="0034205A"/>
    <w:rsid w:val="0034274E"/>
    <w:rsid w:val="0034379F"/>
    <w:rsid w:val="00343B30"/>
    <w:rsid w:val="00344225"/>
    <w:rsid w:val="00344828"/>
    <w:rsid w:val="00344BB2"/>
    <w:rsid w:val="00345E25"/>
    <w:rsid w:val="00346DE3"/>
    <w:rsid w:val="00347059"/>
    <w:rsid w:val="00347386"/>
    <w:rsid w:val="00347F94"/>
    <w:rsid w:val="003503FA"/>
    <w:rsid w:val="003515FD"/>
    <w:rsid w:val="0035177D"/>
    <w:rsid w:val="00351C29"/>
    <w:rsid w:val="00351F2E"/>
    <w:rsid w:val="0035234E"/>
    <w:rsid w:val="00353020"/>
    <w:rsid w:val="0035302A"/>
    <w:rsid w:val="00353698"/>
    <w:rsid w:val="00353719"/>
    <w:rsid w:val="0035497A"/>
    <w:rsid w:val="00354A60"/>
    <w:rsid w:val="003563B1"/>
    <w:rsid w:val="00357F18"/>
    <w:rsid w:val="0036011F"/>
    <w:rsid w:val="003603F6"/>
    <w:rsid w:val="003612CB"/>
    <w:rsid w:val="003632FB"/>
    <w:rsid w:val="00363B2F"/>
    <w:rsid w:val="0036454E"/>
    <w:rsid w:val="0036467F"/>
    <w:rsid w:val="0036505B"/>
    <w:rsid w:val="0036550B"/>
    <w:rsid w:val="00365D87"/>
    <w:rsid w:val="00365E00"/>
    <w:rsid w:val="00365E1D"/>
    <w:rsid w:val="00366084"/>
    <w:rsid w:val="003660D7"/>
    <w:rsid w:val="003662E1"/>
    <w:rsid w:val="0036772D"/>
    <w:rsid w:val="003704FD"/>
    <w:rsid w:val="003723EB"/>
    <w:rsid w:val="003724C3"/>
    <w:rsid w:val="00372D39"/>
    <w:rsid w:val="00373ABE"/>
    <w:rsid w:val="00374AA7"/>
    <w:rsid w:val="00374C27"/>
    <w:rsid w:val="00374D27"/>
    <w:rsid w:val="00376E68"/>
    <w:rsid w:val="00377526"/>
    <w:rsid w:val="00377B08"/>
    <w:rsid w:val="00377F18"/>
    <w:rsid w:val="00380903"/>
    <w:rsid w:val="00381130"/>
    <w:rsid w:val="00381487"/>
    <w:rsid w:val="00381F47"/>
    <w:rsid w:val="003845CA"/>
    <w:rsid w:val="00384A82"/>
    <w:rsid w:val="00387510"/>
    <w:rsid w:val="00387DE0"/>
    <w:rsid w:val="00390337"/>
    <w:rsid w:val="00390F27"/>
    <w:rsid w:val="00390FCB"/>
    <w:rsid w:val="0039260C"/>
    <w:rsid w:val="0039408A"/>
    <w:rsid w:val="003956D9"/>
    <w:rsid w:val="00395914"/>
    <w:rsid w:val="00395C18"/>
    <w:rsid w:val="00395E80"/>
    <w:rsid w:val="00396CF5"/>
    <w:rsid w:val="00397323"/>
    <w:rsid w:val="003A07AE"/>
    <w:rsid w:val="003A1D61"/>
    <w:rsid w:val="003A2577"/>
    <w:rsid w:val="003A2716"/>
    <w:rsid w:val="003A3CD2"/>
    <w:rsid w:val="003A4924"/>
    <w:rsid w:val="003A4C05"/>
    <w:rsid w:val="003A6099"/>
    <w:rsid w:val="003A61E4"/>
    <w:rsid w:val="003A68BA"/>
    <w:rsid w:val="003A6B25"/>
    <w:rsid w:val="003A6D40"/>
    <w:rsid w:val="003A7252"/>
    <w:rsid w:val="003B1483"/>
    <w:rsid w:val="003B1B16"/>
    <w:rsid w:val="003B29EA"/>
    <w:rsid w:val="003B34F9"/>
    <w:rsid w:val="003B4A64"/>
    <w:rsid w:val="003B4EDB"/>
    <w:rsid w:val="003B5CDC"/>
    <w:rsid w:val="003B60FD"/>
    <w:rsid w:val="003B6CC8"/>
    <w:rsid w:val="003B708D"/>
    <w:rsid w:val="003B70FE"/>
    <w:rsid w:val="003C1157"/>
    <w:rsid w:val="003C11FF"/>
    <w:rsid w:val="003C56D2"/>
    <w:rsid w:val="003C59B6"/>
    <w:rsid w:val="003C70A0"/>
    <w:rsid w:val="003D2628"/>
    <w:rsid w:val="003D374A"/>
    <w:rsid w:val="003D37DA"/>
    <w:rsid w:val="003D69F7"/>
    <w:rsid w:val="003D7239"/>
    <w:rsid w:val="003E0573"/>
    <w:rsid w:val="003E0DE3"/>
    <w:rsid w:val="003E1608"/>
    <w:rsid w:val="003E2389"/>
    <w:rsid w:val="003E2D7A"/>
    <w:rsid w:val="003E3144"/>
    <w:rsid w:val="003E38EE"/>
    <w:rsid w:val="003E4A1C"/>
    <w:rsid w:val="003E4B96"/>
    <w:rsid w:val="003E57AE"/>
    <w:rsid w:val="003E6D8A"/>
    <w:rsid w:val="003F0497"/>
    <w:rsid w:val="003F0AC0"/>
    <w:rsid w:val="003F118C"/>
    <w:rsid w:val="003F12FC"/>
    <w:rsid w:val="003F1F15"/>
    <w:rsid w:val="003F2FE2"/>
    <w:rsid w:val="003F3CE4"/>
    <w:rsid w:val="003F52C6"/>
    <w:rsid w:val="003F61EE"/>
    <w:rsid w:val="003F76BD"/>
    <w:rsid w:val="00400899"/>
    <w:rsid w:val="00402FDF"/>
    <w:rsid w:val="004046C0"/>
    <w:rsid w:val="00404E50"/>
    <w:rsid w:val="0040524D"/>
    <w:rsid w:val="00407AA4"/>
    <w:rsid w:val="00410F39"/>
    <w:rsid w:val="004117BA"/>
    <w:rsid w:val="0041320D"/>
    <w:rsid w:val="004133B0"/>
    <w:rsid w:val="00414383"/>
    <w:rsid w:val="00414899"/>
    <w:rsid w:val="00415062"/>
    <w:rsid w:val="004162A8"/>
    <w:rsid w:val="00417808"/>
    <w:rsid w:val="00417961"/>
    <w:rsid w:val="00417AC4"/>
    <w:rsid w:val="00417AE6"/>
    <w:rsid w:val="004200F1"/>
    <w:rsid w:val="00420A13"/>
    <w:rsid w:val="00420A67"/>
    <w:rsid w:val="00421A73"/>
    <w:rsid w:val="00421B94"/>
    <w:rsid w:val="004220B2"/>
    <w:rsid w:val="0042481F"/>
    <w:rsid w:val="00424C00"/>
    <w:rsid w:val="00425F3F"/>
    <w:rsid w:val="00431674"/>
    <w:rsid w:val="00433342"/>
    <w:rsid w:val="00434394"/>
    <w:rsid w:val="00435019"/>
    <w:rsid w:val="00435041"/>
    <w:rsid w:val="004403E5"/>
    <w:rsid w:val="00440AE6"/>
    <w:rsid w:val="00441521"/>
    <w:rsid w:val="004418B6"/>
    <w:rsid w:val="00441B89"/>
    <w:rsid w:val="0044219A"/>
    <w:rsid w:val="0044564B"/>
    <w:rsid w:val="004469A4"/>
    <w:rsid w:val="00447530"/>
    <w:rsid w:val="00450530"/>
    <w:rsid w:val="00452D3E"/>
    <w:rsid w:val="00453069"/>
    <w:rsid w:val="004534F6"/>
    <w:rsid w:val="004542CB"/>
    <w:rsid w:val="00454812"/>
    <w:rsid w:val="00454865"/>
    <w:rsid w:val="0046029D"/>
    <w:rsid w:val="00460981"/>
    <w:rsid w:val="00460F40"/>
    <w:rsid w:val="004621CA"/>
    <w:rsid w:val="004625A2"/>
    <w:rsid w:val="00462CE4"/>
    <w:rsid w:val="004635FB"/>
    <w:rsid w:val="00463A93"/>
    <w:rsid w:val="00464879"/>
    <w:rsid w:val="004653DC"/>
    <w:rsid w:val="00466D09"/>
    <w:rsid w:val="00466E3A"/>
    <w:rsid w:val="00466FCD"/>
    <w:rsid w:val="00467575"/>
    <w:rsid w:val="00471CE5"/>
    <w:rsid w:val="00471D3F"/>
    <w:rsid w:val="00472CEE"/>
    <w:rsid w:val="00473A63"/>
    <w:rsid w:val="00473DE1"/>
    <w:rsid w:val="00475C5A"/>
    <w:rsid w:val="004767AB"/>
    <w:rsid w:val="00480FFD"/>
    <w:rsid w:val="004853D8"/>
    <w:rsid w:val="004856F8"/>
    <w:rsid w:val="00485997"/>
    <w:rsid w:val="0048606E"/>
    <w:rsid w:val="00486B19"/>
    <w:rsid w:val="0048788E"/>
    <w:rsid w:val="00490231"/>
    <w:rsid w:val="0049106F"/>
    <w:rsid w:val="004930EB"/>
    <w:rsid w:val="004930F8"/>
    <w:rsid w:val="00493308"/>
    <w:rsid w:val="00493DD6"/>
    <w:rsid w:val="004942DA"/>
    <w:rsid w:val="00494722"/>
    <w:rsid w:val="00494F8E"/>
    <w:rsid w:val="00495958"/>
    <w:rsid w:val="004966A2"/>
    <w:rsid w:val="00496EDD"/>
    <w:rsid w:val="004979C4"/>
    <w:rsid w:val="00497B1B"/>
    <w:rsid w:val="00497C59"/>
    <w:rsid w:val="004A0819"/>
    <w:rsid w:val="004A0D73"/>
    <w:rsid w:val="004A20FC"/>
    <w:rsid w:val="004A213D"/>
    <w:rsid w:val="004A3418"/>
    <w:rsid w:val="004A375B"/>
    <w:rsid w:val="004A3EE1"/>
    <w:rsid w:val="004A4AA6"/>
    <w:rsid w:val="004A58D2"/>
    <w:rsid w:val="004A5CDF"/>
    <w:rsid w:val="004A6EED"/>
    <w:rsid w:val="004B0FBE"/>
    <w:rsid w:val="004B3440"/>
    <w:rsid w:val="004B3626"/>
    <w:rsid w:val="004B522F"/>
    <w:rsid w:val="004B5710"/>
    <w:rsid w:val="004B596C"/>
    <w:rsid w:val="004B5F95"/>
    <w:rsid w:val="004B5FD0"/>
    <w:rsid w:val="004B6716"/>
    <w:rsid w:val="004C1189"/>
    <w:rsid w:val="004C199C"/>
    <w:rsid w:val="004C1B8B"/>
    <w:rsid w:val="004C3C11"/>
    <w:rsid w:val="004C489B"/>
    <w:rsid w:val="004C5342"/>
    <w:rsid w:val="004C670D"/>
    <w:rsid w:val="004C7479"/>
    <w:rsid w:val="004D018E"/>
    <w:rsid w:val="004D0233"/>
    <w:rsid w:val="004D17A7"/>
    <w:rsid w:val="004D3379"/>
    <w:rsid w:val="004D4785"/>
    <w:rsid w:val="004D5D94"/>
    <w:rsid w:val="004D60BB"/>
    <w:rsid w:val="004D65EC"/>
    <w:rsid w:val="004D6675"/>
    <w:rsid w:val="004D686C"/>
    <w:rsid w:val="004D7E09"/>
    <w:rsid w:val="004E0DEE"/>
    <w:rsid w:val="004E4072"/>
    <w:rsid w:val="004E4A69"/>
    <w:rsid w:val="004E6AE4"/>
    <w:rsid w:val="004E6B72"/>
    <w:rsid w:val="004E76B0"/>
    <w:rsid w:val="004F00FF"/>
    <w:rsid w:val="004F0A3F"/>
    <w:rsid w:val="004F0A69"/>
    <w:rsid w:val="004F109B"/>
    <w:rsid w:val="004F2491"/>
    <w:rsid w:val="004F3857"/>
    <w:rsid w:val="004F3E2F"/>
    <w:rsid w:val="004F6816"/>
    <w:rsid w:val="00500961"/>
    <w:rsid w:val="00500B52"/>
    <w:rsid w:val="00501082"/>
    <w:rsid w:val="00505616"/>
    <w:rsid w:val="0050576E"/>
    <w:rsid w:val="00505DD2"/>
    <w:rsid w:val="00506001"/>
    <w:rsid w:val="00507448"/>
    <w:rsid w:val="00510D68"/>
    <w:rsid w:val="00510F76"/>
    <w:rsid w:val="00511C8F"/>
    <w:rsid w:val="00513B92"/>
    <w:rsid w:val="00513BCB"/>
    <w:rsid w:val="00513E34"/>
    <w:rsid w:val="005175A6"/>
    <w:rsid w:val="00521EA5"/>
    <w:rsid w:val="00522C04"/>
    <w:rsid w:val="00523335"/>
    <w:rsid w:val="00523501"/>
    <w:rsid w:val="0052422F"/>
    <w:rsid w:val="00524626"/>
    <w:rsid w:val="005251EC"/>
    <w:rsid w:val="00526EFD"/>
    <w:rsid w:val="00527AF0"/>
    <w:rsid w:val="0053008A"/>
    <w:rsid w:val="005304AE"/>
    <w:rsid w:val="00530690"/>
    <w:rsid w:val="00530EB6"/>
    <w:rsid w:val="00531559"/>
    <w:rsid w:val="0053299D"/>
    <w:rsid w:val="00534E0F"/>
    <w:rsid w:val="00535F2B"/>
    <w:rsid w:val="005373AD"/>
    <w:rsid w:val="0053787E"/>
    <w:rsid w:val="00540017"/>
    <w:rsid w:val="0054023C"/>
    <w:rsid w:val="0054168F"/>
    <w:rsid w:val="00544C15"/>
    <w:rsid w:val="00545BC3"/>
    <w:rsid w:val="00545E26"/>
    <w:rsid w:val="00545E9C"/>
    <w:rsid w:val="00551FCA"/>
    <w:rsid w:val="005527F4"/>
    <w:rsid w:val="005528C7"/>
    <w:rsid w:val="00552E36"/>
    <w:rsid w:val="005534D5"/>
    <w:rsid w:val="00553D9F"/>
    <w:rsid w:val="00555B77"/>
    <w:rsid w:val="005567FB"/>
    <w:rsid w:val="0055710D"/>
    <w:rsid w:val="00557DB0"/>
    <w:rsid w:val="0056036D"/>
    <w:rsid w:val="00560B15"/>
    <w:rsid w:val="005612D0"/>
    <w:rsid w:val="00561730"/>
    <w:rsid w:val="00561F40"/>
    <w:rsid w:val="005622D0"/>
    <w:rsid w:val="00564545"/>
    <w:rsid w:val="00564D1A"/>
    <w:rsid w:val="005653C4"/>
    <w:rsid w:val="00565544"/>
    <w:rsid w:val="00567B9B"/>
    <w:rsid w:val="005718EE"/>
    <w:rsid w:val="0057215D"/>
    <w:rsid w:val="00572AE8"/>
    <w:rsid w:val="00572EB8"/>
    <w:rsid w:val="005734EC"/>
    <w:rsid w:val="00575349"/>
    <w:rsid w:val="00575F95"/>
    <w:rsid w:val="00580F9C"/>
    <w:rsid w:val="00581772"/>
    <w:rsid w:val="00581F00"/>
    <w:rsid w:val="00582071"/>
    <w:rsid w:val="00582917"/>
    <w:rsid w:val="005845B1"/>
    <w:rsid w:val="00584B55"/>
    <w:rsid w:val="00584BA2"/>
    <w:rsid w:val="00584D85"/>
    <w:rsid w:val="005871B6"/>
    <w:rsid w:val="00587A34"/>
    <w:rsid w:val="005904C6"/>
    <w:rsid w:val="00590F66"/>
    <w:rsid w:val="00591D86"/>
    <w:rsid w:val="0059234D"/>
    <w:rsid w:val="005933EB"/>
    <w:rsid w:val="005934FC"/>
    <w:rsid w:val="00597C6B"/>
    <w:rsid w:val="005A03C7"/>
    <w:rsid w:val="005A1247"/>
    <w:rsid w:val="005A2E59"/>
    <w:rsid w:val="005A6F51"/>
    <w:rsid w:val="005A76E3"/>
    <w:rsid w:val="005B0EC3"/>
    <w:rsid w:val="005B1BE2"/>
    <w:rsid w:val="005B2680"/>
    <w:rsid w:val="005B2F52"/>
    <w:rsid w:val="005B33EA"/>
    <w:rsid w:val="005B3916"/>
    <w:rsid w:val="005B3B68"/>
    <w:rsid w:val="005B505E"/>
    <w:rsid w:val="005B5348"/>
    <w:rsid w:val="005B6095"/>
    <w:rsid w:val="005B6434"/>
    <w:rsid w:val="005B7668"/>
    <w:rsid w:val="005C0A95"/>
    <w:rsid w:val="005C1ADB"/>
    <w:rsid w:val="005C33CA"/>
    <w:rsid w:val="005C4699"/>
    <w:rsid w:val="005C4927"/>
    <w:rsid w:val="005C5021"/>
    <w:rsid w:val="005C6116"/>
    <w:rsid w:val="005C6C26"/>
    <w:rsid w:val="005C7A25"/>
    <w:rsid w:val="005D1934"/>
    <w:rsid w:val="005D25C6"/>
    <w:rsid w:val="005D29CC"/>
    <w:rsid w:val="005D362E"/>
    <w:rsid w:val="005D368D"/>
    <w:rsid w:val="005D40DD"/>
    <w:rsid w:val="005D49E1"/>
    <w:rsid w:val="005D5578"/>
    <w:rsid w:val="005D561F"/>
    <w:rsid w:val="005D5673"/>
    <w:rsid w:val="005D5AFA"/>
    <w:rsid w:val="005D5B4D"/>
    <w:rsid w:val="005D5FC9"/>
    <w:rsid w:val="005D606D"/>
    <w:rsid w:val="005D6500"/>
    <w:rsid w:val="005D66E4"/>
    <w:rsid w:val="005E07E8"/>
    <w:rsid w:val="005E0CE6"/>
    <w:rsid w:val="005E1918"/>
    <w:rsid w:val="005E1F43"/>
    <w:rsid w:val="005E3290"/>
    <w:rsid w:val="005E5AE2"/>
    <w:rsid w:val="005E5F0F"/>
    <w:rsid w:val="005E74B6"/>
    <w:rsid w:val="005F11BE"/>
    <w:rsid w:val="005F3629"/>
    <w:rsid w:val="005F440D"/>
    <w:rsid w:val="005F4E67"/>
    <w:rsid w:val="005F54B5"/>
    <w:rsid w:val="005F6105"/>
    <w:rsid w:val="005F6F97"/>
    <w:rsid w:val="005F6FFA"/>
    <w:rsid w:val="005F7367"/>
    <w:rsid w:val="00600AC5"/>
    <w:rsid w:val="00601DD1"/>
    <w:rsid w:val="006026BB"/>
    <w:rsid w:val="00602F6C"/>
    <w:rsid w:val="006035CE"/>
    <w:rsid w:val="00604AB2"/>
    <w:rsid w:val="00604BAD"/>
    <w:rsid w:val="006051C6"/>
    <w:rsid w:val="00605B78"/>
    <w:rsid w:val="00607F46"/>
    <w:rsid w:val="006100CA"/>
    <w:rsid w:val="006102F0"/>
    <w:rsid w:val="006108B1"/>
    <w:rsid w:val="00611F06"/>
    <w:rsid w:val="006131CD"/>
    <w:rsid w:val="0061505C"/>
    <w:rsid w:val="00615223"/>
    <w:rsid w:val="00615F8B"/>
    <w:rsid w:val="00616543"/>
    <w:rsid w:val="006167D3"/>
    <w:rsid w:val="00617BE4"/>
    <w:rsid w:val="00620B4E"/>
    <w:rsid w:val="00621242"/>
    <w:rsid w:val="0062339A"/>
    <w:rsid w:val="0062421C"/>
    <w:rsid w:val="00625346"/>
    <w:rsid w:val="00625934"/>
    <w:rsid w:val="00626377"/>
    <w:rsid w:val="0062707D"/>
    <w:rsid w:val="0063174F"/>
    <w:rsid w:val="00632816"/>
    <w:rsid w:val="00632896"/>
    <w:rsid w:val="00632A09"/>
    <w:rsid w:val="006343B5"/>
    <w:rsid w:val="0063469F"/>
    <w:rsid w:val="00634E78"/>
    <w:rsid w:val="00636A64"/>
    <w:rsid w:val="00637B81"/>
    <w:rsid w:val="006400E2"/>
    <w:rsid w:val="00642191"/>
    <w:rsid w:val="006426DF"/>
    <w:rsid w:val="00642896"/>
    <w:rsid w:val="00642962"/>
    <w:rsid w:val="006431BA"/>
    <w:rsid w:val="006433E5"/>
    <w:rsid w:val="0064458D"/>
    <w:rsid w:val="0064585A"/>
    <w:rsid w:val="00646B8F"/>
    <w:rsid w:val="00647489"/>
    <w:rsid w:val="0065066D"/>
    <w:rsid w:val="006506BB"/>
    <w:rsid w:val="00650824"/>
    <w:rsid w:val="006516C0"/>
    <w:rsid w:val="0065190F"/>
    <w:rsid w:val="00652025"/>
    <w:rsid w:val="0065218E"/>
    <w:rsid w:val="0065335F"/>
    <w:rsid w:val="006541A1"/>
    <w:rsid w:val="0065509D"/>
    <w:rsid w:val="0065514E"/>
    <w:rsid w:val="00655D9F"/>
    <w:rsid w:val="00656AC7"/>
    <w:rsid w:val="00656BF8"/>
    <w:rsid w:val="00657E78"/>
    <w:rsid w:val="00657FDB"/>
    <w:rsid w:val="00660B00"/>
    <w:rsid w:val="00660D28"/>
    <w:rsid w:val="00660F36"/>
    <w:rsid w:val="00660F62"/>
    <w:rsid w:val="00662E28"/>
    <w:rsid w:val="006631F5"/>
    <w:rsid w:val="00664182"/>
    <w:rsid w:val="00665125"/>
    <w:rsid w:val="00665F3F"/>
    <w:rsid w:val="00666D1A"/>
    <w:rsid w:val="00667615"/>
    <w:rsid w:val="00667845"/>
    <w:rsid w:val="006679D8"/>
    <w:rsid w:val="00667BB3"/>
    <w:rsid w:val="00670994"/>
    <w:rsid w:val="0067147E"/>
    <w:rsid w:val="00672C57"/>
    <w:rsid w:val="00672DD2"/>
    <w:rsid w:val="00673884"/>
    <w:rsid w:val="00675191"/>
    <w:rsid w:val="00676935"/>
    <w:rsid w:val="00677845"/>
    <w:rsid w:val="00677C56"/>
    <w:rsid w:val="006817DC"/>
    <w:rsid w:val="00681A16"/>
    <w:rsid w:val="006824B3"/>
    <w:rsid w:val="006824D5"/>
    <w:rsid w:val="00683161"/>
    <w:rsid w:val="0068427A"/>
    <w:rsid w:val="006856D6"/>
    <w:rsid w:val="00685B57"/>
    <w:rsid w:val="006864CA"/>
    <w:rsid w:val="00686DAB"/>
    <w:rsid w:val="00687B46"/>
    <w:rsid w:val="00687FD6"/>
    <w:rsid w:val="006904D8"/>
    <w:rsid w:val="006906C8"/>
    <w:rsid w:val="00690DB1"/>
    <w:rsid w:val="0069187A"/>
    <w:rsid w:val="00692E40"/>
    <w:rsid w:val="00694563"/>
    <w:rsid w:val="00694B8E"/>
    <w:rsid w:val="006976A0"/>
    <w:rsid w:val="006A08AE"/>
    <w:rsid w:val="006A242C"/>
    <w:rsid w:val="006A3DA4"/>
    <w:rsid w:val="006A4E1E"/>
    <w:rsid w:val="006A5228"/>
    <w:rsid w:val="006A5FD6"/>
    <w:rsid w:val="006A68D2"/>
    <w:rsid w:val="006A6BE2"/>
    <w:rsid w:val="006A7BE7"/>
    <w:rsid w:val="006B2667"/>
    <w:rsid w:val="006B2907"/>
    <w:rsid w:val="006B2FAA"/>
    <w:rsid w:val="006B2FC6"/>
    <w:rsid w:val="006B3D1E"/>
    <w:rsid w:val="006B5662"/>
    <w:rsid w:val="006B571D"/>
    <w:rsid w:val="006B6C04"/>
    <w:rsid w:val="006B7CC0"/>
    <w:rsid w:val="006C2B5B"/>
    <w:rsid w:val="006C39E5"/>
    <w:rsid w:val="006C4469"/>
    <w:rsid w:val="006C5443"/>
    <w:rsid w:val="006C586A"/>
    <w:rsid w:val="006C6937"/>
    <w:rsid w:val="006C7113"/>
    <w:rsid w:val="006C746D"/>
    <w:rsid w:val="006C7B5F"/>
    <w:rsid w:val="006D0898"/>
    <w:rsid w:val="006D1087"/>
    <w:rsid w:val="006D1745"/>
    <w:rsid w:val="006D38B4"/>
    <w:rsid w:val="006D39E3"/>
    <w:rsid w:val="006D427F"/>
    <w:rsid w:val="006D4B0E"/>
    <w:rsid w:val="006D4C9E"/>
    <w:rsid w:val="006D4CCB"/>
    <w:rsid w:val="006D5429"/>
    <w:rsid w:val="006D5A69"/>
    <w:rsid w:val="006D63D9"/>
    <w:rsid w:val="006D6BA5"/>
    <w:rsid w:val="006E01E5"/>
    <w:rsid w:val="006E0E35"/>
    <w:rsid w:val="006E143B"/>
    <w:rsid w:val="006E1FC1"/>
    <w:rsid w:val="006E3865"/>
    <w:rsid w:val="006E3F65"/>
    <w:rsid w:val="006E463E"/>
    <w:rsid w:val="006E484B"/>
    <w:rsid w:val="006E680C"/>
    <w:rsid w:val="006F15D2"/>
    <w:rsid w:val="006F1D3E"/>
    <w:rsid w:val="006F41C5"/>
    <w:rsid w:val="006F4D7D"/>
    <w:rsid w:val="006F5531"/>
    <w:rsid w:val="006F649A"/>
    <w:rsid w:val="006F7B62"/>
    <w:rsid w:val="00700084"/>
    <w:rsid w:val="007008A2"/>
    <w:rsid w:val="00701F85"/>
    <w:rsid w:val="007027FA"/>
    <w:rsid w:val="0070361D"/>
    <w:rsid w:val="0070393A"/>
    <w:rsid w:val="00703DF9"/>
    <w:rsid w:val="007079FA"/>
    <w:rsid w:val="00710154"/>
    <w:rsid w:val="0071184D"/>
    <w:rsid w:val="00712A42"/>
    <w:rsid w:val="007137D7"/>
    <w:rsid w:val="00713E33"/>
    <w:rsid w:val="00714AF4"/>
    <w:rsid w:val="00716912"/>
    <w:rsid w:val="00716C2D"/>
    <w:rsid w:val="00716D75"/>
    <w:rsid w:val="00717D66"/>
    <w:rsid w:val="00720300"/>
    <w:rsid w:val="00720576"/>
    <w:rsid w:val="00721F04"/>
    <w:rsid w:val="007233CC"/>
    <w:rsid w:val="007235A9"/>
    <w:rsid w:val="00723EA2"/>
    <w:rsid w:val="00724388"/>
    <w:rsid w:val="0072760F"/>
    <w:rsid w:val="00727BB3"/>
    <w:rsid w:val="00730123"/>
    <w:rsid w:val="00731594"/>
    <w:rsid w:val="00732ED0"/>
    <w:rsid w:val="00733670"/>
    <w:rsid w:val="00733BF7"/>
    <w:rsid w:val="0073493F"/>
    <w:rsid w:val="007357EF"/>
    <w:rsid w:val="00735ED5"/>
    <w:rsid w:val="007376EF"/>
    <w:rsid w:val="00741AC1"/>
    <w:rsid w:val="0074265A"/>
    <w:rsid w:val="00743867"/>
    <w:rsid w:val="00743A55"/>
    <w:rsid w:val="00743F11"/>
    <w:rsid w:val="00743FD4"/>
    <w:rsid w:val="00744841"/>
    <w:rsid w:val="00745565"/>
    <w:rsid w:val="007476C8"/>
    <w:rsid w:val="0074778D"/>
    <w:rsid w:val="007477CF"/>
    <w:rsid w:val="007510AC"/>
    <w:rsid w:val="0075204A"/>
    <w:rsid w:val="00753C54"/>
    <w:rsid w:val="007550DA"/>
    <w:rsid w:val="00755B9F"/>
    <w:rsid w:val="00755D60"/>
    <w:rsid w:val="007601CB"/>
    <w:rsid w:val="00760DFE"/>
    <w:rsid w:val="00761440"/>
    <w:rsid w:val="00761BA7"/>
    <w:rsid w:val="00762877"/>
    <w:rsid w:val="00762AB3"/>
    <w:rsid w:val="00764288"/>
    <w:rsid w:val="007649DC"/>
    <w:rsid w:val="00764CC8"/>
    <w:rsid w:val="0076511D"/>
    <w:rsid w:val="007653E6"/>
    <w:rsid w:val="007667AE"/>
    <w:rsid w:val="00766B93"/>
    <w:rsid w:val="007677A2"/>
    <w:rsid w:val="00770E8A"/>
    <w:rsid w:val="007716FF"/>
    <w:rsid w:val="0077296A"/>
    <w:rsid w:val="0077411F"/>
    <w:rsid w:val="00775170"/>
    <w:rsid w:val="007766D4"/>
    <w:rsid w:val="00776D13"/>
    <w:rsid w:val="00780443"/>
    <w:rsid w:val="00781486"/>
    <w:rsid w:val="00781D0F"/>
    <w:rsid w:val="00782C7A"/>
    <w:rsid w:val="00783AFB"/>
    <w:rsid w:val="007846ED"/>
    <w:rsid w:val="00785722"/>
    <w:rsid w:val="00786701"/>
    <w:rsid w:val="007910BB"/>
    <w:rsid w:val="007931ED"/>
    <w:rsid w:val="00794CE3"/>
    <w:rsid w:val="00797D98"/>
    <w:rsid w:val="007A0B9A"/>
    <w:rsid w:val="007A2F0D"/>
    <w:rsid w:val="007A49C1"/>
    <w:rsid w:val="007A51BD"/>
    <w:rsid w:val="007A563E"/>
    <w:rsid w:val="007A57C0"/>
    <w:rsid w:val="007A5A02"/>
    <w:rsid w:val="007A68B0"/>
    <w:rsid w:val="007B06DB"/>
    <w:rsid w:val="007B124C"/>
    <w:rsid w:val="007B1D53"/>
    <w:rsid w:val="007B2D8A"/>
    <w:rsid w:val="007B34CF"/>
    <w:rsid w:val="007C1825"/>
    <w:rsid w:val="007C1E2F"/>
    <w:rsid w:val="007C26B4"/>
    <w:rsid w:val="007C2C77"/>
    <w:rsid w:val="007C2ED9"/>
    <w:rsid w:val="007C31A1"/>
    <w:rsid w:val="007C4758"/>
    <w:rsid w:val="007C54AC"/>
    <w:rsid w:val="007C5694"/>
    <w:rsid w:val="007C582A"/>
    <w:rsid w:val="007C68DA"/>
    <w:rsid w:val="007C7197"/>
    <w:rsid w:val="007D00B4"/>
    <w:rsid w:val="007D12B8"/>
    <w:rsid w:val="007D1E0C"/>
    <w:rsid w:val="007D2277"/>
    <w:rsid w:val="007D2B7C"/>
    <w:rsid w:val="007D48BC"/>
    <w:rsid w:val="007D5187"/>
    <w:rsid w:val="007D5FF5"/>
    <w:rsid w:val="007D7384"/>
    <w:rsid w:val="007D7E58"/>
    <w:rsid w:val="007D7F2E"/>
    <w:rsid w:val="007E0B8F"/>
    <w:rsid w:val="007E2633"/>
    <w:rsid w:val="007E28D2"/>
    <w:rsid w:val="007E38D4"/>
    <w:rsid w:val="007E4987"/>
    <w:rsid w:val="007E4A8D"/>
    <w:rsid w:val="007E4AF0"/>
    <w:rsid w:val="007E52C4"/>
    <w:rsid w:val="007E5C0D"/>
    <w:rsid w:val="007E6204"/>
    <w:rsid w:val="007E6224"/>
    <w:rsid w:val="007F05B6"/>
    <w:rsid w:val="007F0F92"/>
    <w:rsid w:val="007F12C0"/>
    <w:rsid w:val="007F2016"/>
    <w:rsid w:val="007F54A3"/>
    <w:rsid w:val="007F54C0"/>
    <w:rsid w:val="007F5E33"/>
    <w:rsid w:val="007F703C"/>
    <w:rsid w:val="007F7EEA"/>
    <w:rsid w:val="0080019A"/>
    <w:rsid w:val="00800799"/>
    <w:rsid w:val="00800C49"/>
    <w:rsid w:val="008010AC"/>
    <w:rsid w:val="008023F8"/>
    <w:rsid w:val="008030E6"/>
    <w:rsid w:val="00803689"/>
    <w:rsid w:val="00803700"/>
    <w:rsid w:val="00804A85"/>
    <w:rsid w:val="00805A27"/>
    <w:rsid w:val="0080747C"/>
    <w:rsid w:val="008076BA"/>
    <w:rsid w:val="0081198B"/>
    <w:rsid w:val="00811AE7"/>
    <w:rsid w:val="00811CB3"/>
    <w:rsid w:val="00813A5A"/>
    <w:rsid w:val="00815174"/>
    <w:rsid w:val="008167CD"/>
    <w:rsid w:val="00816CDA"/>
    <w:rsid w:val="0081722A"/>
    <w:rsid w:val="008217BF"/>
    <w:rsid w:val="00823439"/>
    <w:rsid w:val="00823A7A"/>
    <w:rsid w:val="00823AE4"/>
    <w:rsid w:val="00823FEC"/>
    <w:rsid w:val="0082477B"/>
    <w:rsid w:val="00824C8C"/>
    <w:rsid w:val="00825A7A"/>
    <w:rsid w:val="00826624"/>
    <w:rsid w:val="0082762E"/>
    <w:rsid w:val="008302C5"/>
    <w:rsid w:val="00830B29"/>
    <w:rsid w:val="00830D7D"/>
    <w:rsid w:val="00832D56"/>
    <w:rsid w:val="00832FE9"/>
    <w:rsid w:val="00837119"/>
    <w:rsid w:val="0083787C"/>
    <w:rsid w:val="0084087A"/>
    <w:rsid w:val="0084197B"/>
    <w:rsid w:val="00841A62"/>
    <w:rsid w:val="0084352D"/>
    <w:rsid w:val="00844623"/>
    <w:rsid w:val="008457FC"/>
    <w:rsid w:val="008464FE"/>
    <w:rsid w:val="00846592"/>
    <w:rsid w:val="00847830"/>
    <w:rsid w:val="00850471"/>
    <w:rsid w:val="0085068B"/>
    <w:rsid w:val="008512A4"/>
    <w:rsid w:val="00853083"/>
    <w:rsid w:val="00855D16"/>
    <w:rsid w:val="008568AE"/>
    <w:rsid w:val="00856C38"/>
    <w:rsid w:val="00860558"/>
    <w:rsid w:val="0086067F"/>
    <w:rsid w:val="00860CFC"/>
    <w:rsid w:val="00862175"/>
    <w:rsid w:val="00862566"/>
    <w:rsid w:val="00865A98"/>
    <w:rsid w:val="008664D1"/>
    <w:rsid w:val="0087050B"/>
    <w:rsid w:val="00870E18"/>
    <w:rsid w:val="008713CB"/>
    <w:rsid w:val="00872C4A"/>
    <w:rsid w:val="00873347"/>
    <w:rsid w:val="00873819"/>
    <w:rsid w:val="008747E2"/>
    <w:rsid w:val="00875404"/>
    <w:rsid w:val="00875FAF"/>
    <w:rsid w:val="00876232"/>
    <w:rsid w:val="00880DA8"/>
    <w:rsid w:val="008820ED"/>
    <w:rsid w:val="00882470"/>
    <w:rsid w:val="00882B96"/>
    <w:rsid w:val="00882D98"/>
    <w:rsid w:val="008843F1"/>
    <w:rsid w:val="008848CA"/>
    <w:rsid w:val="0088508B"/>
    <w:rsid w:val="00885B79"/>
    <w:rsid w:val="00885E05"/>
    <w:rsid w:val="00887EC1"/>
    <w:rsid w:val="008916D2"/>
    <w:rsid w:val="00891C61"/>
    <w:rsid w:val="0089260D"/>
    <w:rsid w:val="00892683"/>
    <w:rsid w:val="00892A01"/>
    <w:rsid w:val="00892B9F"/>
    <w:rsid w:val="008961CC"/>
    <w:rsid w:val="008962CA"/>
    <w:rsid w:val="00897861"/>
    <w:rsid w:val="008A089A"/>
    <w:rsid w:val="008A2A03"/>
    <w:rsid w:val="008A2A7C"/>
    <w:rsid w:val="008A3751"/>
    <w:rsid w:val="008A4544"/>
    <w:rsid w:val="008A466E"/>
    <w:rsid w:val="008A4D67"/>
    <w:rsid w:val="008A5411"/>
    <w:rsid w:val="008A5AE0"/>
    <w:rsid w:val="008A7A0A"/>
    <w:rsid w:val="008A7A64"/>
    <w:rsid w:val="008A7D36"/>
    <w:rsid w:val="008B06FC"/>
    <w:rsid w:val="008B2A46"/>
    <w:rsid w:val="008B2AFF"/>
    <w:rsid w:val="008B305F"/>
    <w:rsid w:val="008B6105"/>
    <w:rsid w:val="008B7AC8"/>
    <w:rsid w:val="008C0263"/>
    <w:rsid w:val="008C0665"/>
    <w:rsid w:val="008C1102"/>
    <w:rsid w:val="008C1F15"/>
    <w:rsid w:val="008C3020"/>
    <w:rsid w:val="008C3CA6"/>
    <w:rsid w:val="008C4550"/>
    <w:rsid w:val="008C7E1B"/>
    <w:rsid w:val="008D0092"/>
    <w:rsid w:val="008D056D"/>
    <w:rsid w:val="008D0FBE"/>
    <w:rsid w:val="008D1209"/>
    <w:rsid w:val="008D171F"/>
    <w:rsid w:val="008D1A7B"/>
    <w:rsid w:val="008D24BB"/>
    <w:rsid w:val="008D25E9"/>
    <w:rsid w:val="008D26F3"/>
    <w:rsid w:val="008D2FDD"/>
    <w:rsid w:val="008D3437"/>
    <w:rsid w:val="008D4861"/>
    <w:rsid w:val="008D5B29"/>
    <w:rsid w:val="008E0AF2"/>
    <w:rsid w:val="008E1869"/>
    <w:rsid w:val="008E1FB7"/>
    <w:rsid w:val="008E2B56"/>
    <w:rsid w:val="008E2C7B"/>
    <w:rsid w:val="008E39AD"/>
    <w:rsid w:val="008E3CEE"/>
    <w:rsid w:val="008E5D65"/>
    <w:rsid w:val="008E61DC"/>
    <w:rsid w:val="008F02E4"/>
    <w:rsid w:val="008F039D"/>
    <w:rsid w:val="008F1C14"/>
    <w:rsid w:val="008F1DA2"/>
    <w:rsid w:val="008F20C1"/>
    <w:rsid w:val="008F24E2"/>
    <w:rsid w:val="008F31C7"/>
    <w:rsid w:val="008F3597"/>
    <w:rsid w:val="008F4766"/>
    <w:rsid w:val="008F58E0"/>
    <w:rsid w:val="008F66BB"/>
    <w:rsid w:val="008F678E"/>
    <w:rsid w:val="008F74F2"/>
    <w:rsid w:val="008F78DF"/>
    <w:rsid w:val="008F7A84"/>
    <w:rsid w:val="009002F2"/>
    <w:rsid w:val="00900F9A"/>
    <w:rsid w:val="00901EC1"/>
    <w:rsid w:val="00902921"/>
    <w:rsid w:val="00902A74"/>
    <w:rsid w:val="00903230"/>
    <w:rsid w:val="00903473"/>
    <w:rsid w:val="00903725"/>
    <w:rsid w:val="00904CEC"/>
    <w:rsid w:val="00904DB6"/>
    <w:rsid w:val="009057F8"/>
    <w:rsid w:val="00906B53"/>
    <w:rsid w:val="00910481"/>
    <w:rsid w:val="00910EA9"/>
    <w:rsid w:val="00910F08"/>
    <w:rsid w:val="009115B0"/>
    <w:rsid w:val="0091281F"/>
    <w:rsid w:val="00914B56"/>
    <w:rsid w:val="009169F1"/>
    <w:rsid w:val="00916D7C"/>
    <w:rsid w:val="0092096F"/>
    <w:rsid w:val="00920CC7"/>
    <w:rsid w:val="009219D4"/>
    <w:rsid w:val="009221F2"/>
    <w:rsid w:val="0092283F"/>
    <w:rsid w:val="00922C64"/>
    <w:rsid w:val="00922E91"/>
    <w:rsid w:val="00922F95"/>
    <w:rsid w:val="0092319E"/>
    <w:rsid w:val="009244C3"/>
    <w:rsid w:val="00925178"/>
    <w:rsid w:val="00926C17"/>
    <w:rsid w:val="00926E70"/>
    <w:rsid w:val="00927042"/>
    <w:rsid w:val="00927F89"/>
    <w:rsid w:val="00930644"/>
    <w:rsid w:val="0093191E"/>
    <w:rsid w:val="00931EC2"/>
    <w:rsid w:val="0093256B"/>
    <w:rsid w:val="00934682"/>
    <w:rsid w:val="00934A21"/>
    <w:rsid w:val="00934DF3"/>
    <w:rsid w:val="00935D0B"/>
    <w:rsid w:val="00935EC8"/>
    <w:rsid w:val="00935EE5"/>
    <w:rsid w:val="009360DE"/>
    <w:rsid w:val="009361CA"/>
    <w:rsid w:val="00937FC2"/>
    <w:rsid w:val="00944F68"/>
    <w:rsid w:val="00946BE2"/>
    <w:rsid w:val="009477C1"/>
    <w:rsid w:val="00950423"/>
    <w:rsid w:val="00953B1E"/>
    <w:rsid w:val="00953D9D"/>
    <w:rsid w:val="009543A4"/>
    <w:rsid w:val="0095544A"/>
    <w:rsid w:val="009557A0"/>
    <w:rsid w:val="009571E0"/>
    <w:rsid w:val="00960092"/>
    <w:rsid w:val="00961F25"/>
    <w:rsid w:val="00962F14"/>
    <w:rsid w:val="00966537"/>
    <w:rsid w:val="00970D40"/>
    <w:rsid w:val="00971803"/>
    <w:rsid w:val="0097581D"/>
    <w:rsid w:val="00975B0C"/>
    <w:rsid w:val="0097631E"/>
    <w:rsid w:val="00976603"/>
    <w:rsid w:val="009810DE"/>
    <w:rsid w:val="00981713"/>
    <w:rsid w:val="009819F9"/>
    <w:rsid w:val="00981EED"/>
    <w:rsid w:val="0098252C"/>
    <w:rsid w:val="009827F9"/>
    <w:rsid w:val="009841F2"/>
    <w:rsid w:val="0098538C"/>
    <w:rsid w:val="00987A0B"/>
    <w:rsid w:val="00990F77"/>
    <w:rsid w:val="00991E32"/>
    <w:rsid w:val="00992116"/>
    <w:rsid w:val="00992E6B"/>
    <w:rsid w:val="00994135"/>
    <w:rsid w:val="00994D0B"/>
    <w:rsid w:val="0099508F"/>
    <w:rsid w:val="00995256"/>
    <w:rsid w:val="00996090"/>
    <w:rsid w:val="009964AD"/>
    <w:rsid w:val="009A0863"/>
    <w:rsid w:val="009A1CBE"/>
    <w:rsid w:val="009A1F41"/>
    <w:rsid w:val="009A226C"/>
    <w:rsid w:val="009A230C"/>
    <w:rsid w:val="009A235C"/>
    <w:rsid w:val="009A26D3"/>
    <w:rsid w:val="009A4923"/>
    <w:rsid w:val="009A6AB9"/>
    <w:rsid w:val="009A6C3D"/>
    <w:rsid w:val="009B25C4"/>
    <w:rsid w:val="009B306E"/>
    <w:rsid w:val="009B3B69"/>
    <w:rsid w:val="009B41FF"/>
    <w:rsid w:val="009B47A4"/>
    <w:rsid w:val="009B5592"/>
    <w:rsid w:val="009B75AD"/>
    <w:rsid w:val="009B7650"/>
    <w:rsid w:val="009B77F6"/>
    <w:rsid w:val="009C012C"/>
    <w:rsid w:val="009C039D"/>
    <w:rsid w:val="009C07B6"/>
    <w:rsid w:val="009C27BE"/>
    <w:rsid w:val="009C3C7E"/>
    <w:rsid w:val="009C3E37"/>
    <w:rsid w:val="009C42A4"/>
    <w:rsid w:val="009C5508"/>
    <w:rsid w:val="009C55B6"/>
    <w:rsid w:val="009C7237"/>
    <w:rsid w:val="009C7DFF"/>
    <w:rsid w:val="009D1CEB"/>
    <w:rsid w:val="009D3300"/>
    <w:rsid w:val="009D35C9"/>
    <w:rsid w:val="009D360D"/>
    <w:rsid w:val="009D4139"/>
    <w:rsid w:val="009D4291"/>
    <w:rsid w:val="009D4353"/>
    <w:rsid w:val="009D5963"/>
    <w:rsid w:val="009E0992"/>
    <w:rsid w:val="009E1A13"/>
    <w:rsid w:val="009E1C05"/>
    <w:rsid w:val="009E2F58"/>
    <w:rsid w:val="009E31CD"/>
    <w:rsid w:val="009E3294"/>
    <w:rsid w:val="009E370E"/>
    <w:rsid w:val="009E3ABF"/>
    <w:rsid w:val="009E4444"/>
    <w:rsid w:val="009E4E83"/>
    <w:rsid w:val="009E4F83"/>
    <w:rsid w:val="009E5780"/>
    <w:rsid w:val="009E63F9"/>
    <w:rsid w:val="009E69F2"/>
    <w:rsid w:val="009E7635"/>
    <w:rsid w:val="009E7758"/>
    <w:rsid w:val="009F05B4"/>
    <w:rsid w:val="009F0E6D"/>
    <w:rsid w:val="009F339C"/>
    <w:rsid w:val="009F3FD5"/>
    <w:rsid w:val="009F44C0"/>
    <w:rsid w:val="009F7AF2"/>
    <w:rsid w:val="00A0060B"/>
    <w:rsid w:val="00A00F4D"/>
    <w:rsid w:val="00A0278D"/>
    <w:rsid w:val="00A03718"/>
    <w:rsid w:val="00A04BA6"/>
    <w:rsid w:val="00A04C4E"/>
    <w:rsid w:val="00A068A5"/>
    <w:rsid w:val="00A10192"/>
    <w:rsid w:val="00A1052A"/>
    <w:rsid w:val="00A10EC4"/>
    <w:rsid w:val="00A12110"/>
    <w:rsid w:val="00A12B5B"/>
    <w:rsid w:val="00A13885"/>
    <w:rsid w:val="00A14C29"/>
    <w:rsid w:val="00A15300"/>
    <w:rsid w:val="00A17C58"/>
    <w:rsid w:val="00A21830"/>
    <w:rsid w:val="00A21B06"/>
    <w:rsid w:val="00A22DD6"/>
    <w:rsid w:val="00A23A80"/>
    <w:rsid w:val="00A249F8"/>
    <w:rsid w:val="00A273F8"/>
    <w:rsid w:val="00A31191"/>
    <w:rsid w:val="00A31E5B"/>
    <w:rsid w:val="00A33C12"/>
    <w:rsid w:val="00A34745"/>
    <w:rsid w:val="00A34820"/>
    <w:rsid w:val="00A355A4"/>
    <w:rsid w:val="00A35DF6"/>
    <w:rsid w:val="00A360DA"/>
    <w:rsid w:val="00A371FE"/>
    <w:rsid w:val="00A40A4F"/>
    <w:rsid w:val="00A40BC2"/>
    <w:rsid w:val="00A40DC1"/>
    <w:rsid w:val="00A410B2"/>
    <w:rsid w:val="00A41905"/>
    <w:rsid w:val="00A42431"/>
    <w:rsid w:val="00A42EBF"/>
    <w:rsid w:val="00A43A87"/>
    <w:rsid w:val="00A442A1"/>
    <w:rsid w:val="00A444B8"/>
    <w:rsid w:val="00A44C36"/>
    <w:rsid w:val="00A453CF"/>
    <w:rsid w:val="00A45E53"/>
    <w:rsid w:val="00A462E8"/>
    <w:rsid w:val="00A4702B"/>
    <w:rsid w:val="00A47478"/>
    <w:rsid w:val="00A475DE"/>
    <w:rsid w:val="00A476B9"/>
    <w:rsid w:val="00A508E8"/>
    <w:rsid w:val="00A50DC3"/>
    <w:rsid w:val="00A519D2"/>
    <w:rsid w:val="00A52016"/>
    <w:rsid w:val="00A5495D"/>
    <w:rsid w:val="00A5562B"/>
    <w:rsid w:val="00A57074"/>
    <w:rsid w:val="00A573DF"/>
    <w:rsid w:val="00A613B3"/>
    <w:rsid w:val="00A62B13"/>
    <w:rsid w:val="00A63B13"/>
    <w:rsid w:val="00A63EA8"/>
    <w:rsid w:val="00A670CD"/>
    <w:rsid w:val="00A678D9"/>
    <w:rsid w:val="00A70294"/>
    <w:rsid w:val="00A70A89"/>
    <w:rsid w:val="00A71C18"/>
    <w:rsid w:val="00A73380"/>
    <w:rsid w:val="00A754AD"/>
    <w:rsid w:val="00A76025"/>
    <w:rsid w:val="00A775B7"/>
    <w:rsid w:val="00A778D7"/>
    <w:rsid w:val="00A8054E"/>
    <w:rsid w:val="00A8099C"/>
    <w:rsid w:val="00A80D01"/>
    <w:rsid w:val="00A813FD"/>
    <w:rsid w:val="00A82B9F"/>
    <w:rsid w:val="00A83964"/>
    <w:rsid w:val="00A85FF3"/>
    <w:rsid w:val="00A86919"/>
    <w:rsid w:val="00A87448"/>
    <w:rsid w:val="00A879D9"/>
    <w:rsid w:val="00A904E9"/>
    <w:rsid w:val="00A9138F"/>
    <w:rsid w:val="00A92B64"/>
    <w:rsid w:val="00A933BD"/>
    <w:rsid w:val="00A93FFE"/>
    <w:rsid w:val="00A943C2"/>
    <w:rsid w:val="00A94735"/>
    <w:rsid w:val="00A94DFC"/>
    <w:rsid w:val="00A95E45"/>
    <w:rsid w:val="00A96460"/>
    <w:rsid w:val="00A9782C"/>
    <w:rsid w:val="00A97AA1"/>
    <w:rsid w:val="00A97E9E"/>
    <w:rsid w:val="00AA0268"/>
    <w:rsid w:val="00AA07A2"/>
    <w:rsid w:val="00AA1DA7"/>
    <w:rsid w:val="00AA1E0D"/>
    <w:rsid w:val="00AA23F4"/>
    <w:rsid w:val="00AA2967"/>
    <w:rsid w:val="00AA352A"/>
    <w:rsid w:val="00AA3C65"/>
    <w:rsid w:val="00AA5343"/>
    <w:rsid w:val="00AA5C99"/>
    <w:rsid w:val="00AA5D61"/>
    <w:rsid w:val="00AA65C5"/>
    <w:rsid w:val="00AA7BBD"/>
    <w:rsid w:val="00AB2FC9"/>
    <w:rsid w:val="00AB37A9"/>
    <w:rsid w:val="00AB3E3D"/>
    <w:rsid w:val="00AB5109"/>
    <w:rsid w:val="00AB7E16"/>
    <w:rsid w:val="00AC0258"/>
    <w:rsid w:val="00AC0A3B"/>
    <w:rsid w:val="00AC1F89"/>
    <w:rsid w:val="00AC240D"/>
    <w:rsid w:val="00AC37CB"/>
    <w:rsid w:val="00AC3936"/>
    <w:rsid w:val="00AC3EC8"/>
    <w:rsid w:val="00AC4409"/>
    <w:rsid w:val="00AC4786"/>
    <w:rsid w:val="00AC7367"/>
    <w:rsid w:val="00AC7DA6"/>
    <w:rsid w:val="00AD1A7C"/>
    <w:rsid w:val="00AD3A44"/>
    <w:rsid w:val="00AD4E07"/>
    <w:rsid w:val="00AD51AA"/>
    <w:rsid w:val="00AD5FD6"/>
    <w:rsid w:val="00AD60A9"/>
    <w:rsid w:val="00AD6D24"/>
    <w:rsid w:val="00AE0ED3"/>
    <w:rsid w:val="00AE1107"/>
    <w:rsid w:val="00AE1B47"/>
    <w:rsid w:val="00AE3DF6"/>
    <w:rsid w:val="00AE4948"/>
    <w:rsid w:val="00AE4E11"/>
    <w:rsid w:val="00AE6A66"/>
    <w:rsid w:val="00AE747B"/>
    <w:rsid w:val="00AE74EC"/>
    <w:rsid w:val="00AE7FF8"/>
    <w:rsid w:val="00AF0F8A"/>
    <w:rsid w:val="00AF193F"/>
    <w:rsid w:val="00AF34CF"/>
    <w:rsid w:val="00AF398B"/>
    <w:rsid w:val="00AF4918"/>
    <w:rsid w:val="00AF4C9B"/>
    <w:rsid w:val="00AF6D7E"/>
    <w:rsid w:val="00AF6EFF"/>
    <w:rsid w:val="00AF76E9"/>
    <w:rsid w:val="00B03E3C"/>
    <w:rsid w:val="00B03E9E"/>
    <w:rsid w:val="00B04899"/>
    <w:rsid w:val="00B05770"/>
    <w:rsid w:val="00B05952"/>
    <w:rsid w:val="00B06D5C"/>
    <w:rsid w:val="00B10BCC"/>
    <w:rsid w:val="00B119BA"/>
    <w:rsid w:val="00B12669"/>
    <w:rsid w:val="00B12AD9"/>
    <w:rsid w:val="00B12DA4"/>
    <w:rsid w:val="00B142A7"/>
    <w:rsid w:val="00B14F45"/>
    <w:rsid w:val="00B15F1A"/>
    <w:rsid w:val="00B16D1E"/>
    <w:rsid w:val="00B17A6E"/>
    <w:rsid w:val="00B20F5E"/>
    <w:rsid w:val="00B23D95"/>
    <w:rsid w:val="00B23E33"/>
    <w:rsid w:val="00B247BC"/>
    <w:rsid w:val="00B247DB"/>
    <w:rsid w:val="00B25B1E"/>
    <w:rsid w:val="00B26F66"/>
    <w:rsid w:val="00B30870"/>
    <w:rsid w:val="00B31AB0"/>
    <w:rsid w:val="00B31F01"/>
    <w:rsid w:val="00B32264"/>
    <w:rsid w:val="00B327C1"/>
    <w:rsid w:val="00B3350D"/>
    <w:rsid w:val="00B33BE5"/>
    <w:rsid w:val="00B34563"/>
    <w:rsid w:val="00B35FEF"/>
    <w:rsid w:val="00B368E5"/>
    <w:rsid w:val="00B3713D"/>
    <w:rsid w:val="00B37A90"/>
    <w:rsid w:val="00B37EF2"/>
    <w:rsid w:val="00B40D12"/>
    <w:rsid w:val="00B411B2"/>
    <w:rsid w:val="00B41C37"/>
    <w:rsid w:val="00B4261A"/>
    <w:rsid w:val="00B43BF6"/>
    <w:rsid w:val="00B443ED"/>
    <w:rsid w:val="00B450CA"/>
    <w:rsid w:val="00B47B6D"/>
    <w:rsid w:val="00B47CD8"/>
    <w:rsid w:val="00B506DB"/>
    <w:rsid w:val="00B52EE5"/>
    <w:rsid w:val="00B545AE"/>
    <w:rsid w:val="00B5631F"/>
    <w:rsid w:val="00B573CF"/>
    <w:rsid w:val="00B60485"/>
    <w:rsid w:val="00B60BFC"/>
    <w:rsid w:val="00B60DF9"/>
    <w:rsid w:val="00B614D2"/>
    <w:rsid w:val="00B628EA"/>
    <w:rsid w:val="00B65304"/>
    <w:rsid w:val="00B65FE0"/>
    <w:rsid w:val="00B66C6B"/>
    <w:rsid w:val="00B66CD7"/>
    <w:rsid w:val="00B7001E"/>
    <w:rsid w:val="00B700F0"/>
    <w:rsid w:val="00B71397"/>
    <w:rsid w:val="00B718F0"/>
    <w:rsid w:val="00B71FCA"/>
    <w:rsid w:val="00B729AC"/>
    <w:rsid w:val="00B72DE5"/>
    <w:rsid w:val="00B73A62"/>
    <w:rsid w:val="00B73FA0"/>
    <w:rsid w:val="00B74DFD"/>
    <w:rsid w:val="00B76FC5"/>
    <w:rsid w:val="00B80591"/>
    <w:rsid w:val="00B814C9"/>
    <w:rsid w:val="00B8193A"/>
    <w:rsid w:val="00B82089"/>
    <w:rsid w:val="00B84D53"/>
    <w:rsid w:val="00B850C7"/>
    <w:rsid w:val="00B866D2"/>
    <w:rsid w:val="00B87873"/>
    <w:rsid w:val="00B907D8"/>
    <w:rsid w:val="00B90811"/>
    <w:rsid w:val="00B90FA5"/>
    <w:rsid w:val="00B915D6"/>
    <w:rsid w:val="00B92420"/>
    <w:rsid w:val="00B948C6"/>
    <w:rsid w:val="00B94E21"/>
    <w:rsid w:val="00B9502D"/>
    <w:rsid w:val="00B95D58"/>
    <w:rsid w:val="00BA146B"/>
    <w:rsid w:val="00BA1F0A"/>
    <w:rsid w:val="00BA1F44"/>
    <w:rsid w:val="00BA26E7"/>
    <w:rsid w:val="00BA3CB6"/>
    <w:rsid w:val="00BA471A"/>
    <w:rsid w:val="00BA676E"/>
    <w:rsid w:val="00BA7874"/>
    <w:rsid w:val="00BB1D93"/>
    <w:rsid w:val="00BB1E9F"/>
    <w:rsid w:val="00BB3D7F"/>
    <w:rsid w:val="00BB4AE0"/>
    <w:rsid w:val="00BB5A6F"/>
    <w:rsid w:val="00BB5B60"/>
    <w:rsid w:val="00BB636B"/>
    <w:rsid w:val="00BB676E"/>
    <w:rsid w:val="00BC0547"/>
    <w:rsid w:val="00BC188D"/>
    <w:rsid w:val="00BC4889"/>
    <w:rsid w:val="00BC58FE"/>
    <w:rsid w:val="00BC5ACE"/>
    <w:rsid w:val="00BC6E3D"/>
    <w:rsid w:val="00BD35AC"/>
    <w:rsid w:val="00BD3E91"/>
    <w:rsid w:val="00BD46DB"/>
    <w:rsid w:val="00BD4768"/>
    <w:rsid w:val="00BD604F"/>
    <w:rsid w:val="00BD7572"/>
    <w:rsid w:val="00BD77D9"/>
    <w:rsid w:val="00BD784C"/>
    <w:rsid w:val="00BD7856"/>
    <w:rsid w:val="00BE0E22"/>
    <w:rsid w:val="00BE1382"/>
    <w:rsid w:val="00BE1F6B"/>
    <w:rsid w:val="00BE2960"/>
    <w:rsid w:val="00BE4B1B"/>
    <w:rsid w:val="00BE6873"/>
    <w:rsid w:val="00BE7354"/>
    <w:rsid w:val="00BF0063"/>
    <w:rsid w:val="00BF0A39"/>
    <w:rsid w:val="00BF0B11"/>
    <w:rsid w:val="00BF0ED5"/>
    <w:rsid w:val="00BF4D90"/>
    <w:rsid w:val="00BF4F38"/>
    <w:rsid w:val="00BF7B9D"/>
    <w:rsid w:val="00C009BC"/>
    <w:rsid w:val="00C0190E"/>
    <w:rsid w:val="00C02E08"/>
    <w:rsid w:val="00C0349F"/>
    <w:rsid w:val="00C03FD2"/>
    <w:rsid w:val="00C050AE"/>
    <w:rsid w:val="00C0557A"/>
    <w:rsid w:val="00C07188"/>
    <w:rsid w:val="00C0739F"/>
    <w:rsid w:val="00C107EA"/>
    <w:rsid w:val="00C10A4B"/>
    <w:rsid w:val="00C11162"/>
    <w:rsid w:val="00C12BCB"/>
    <w:rsid w:val="00C13BBF"/>
    <w:rsid w:val="00C13C71"/>
    <w:rsid w:val="00C147F6"/>
    <w:rsid w:val="00C14867"/>
    <w:rsid w:val="00C14E95"/>
    <w:rsid w:val="00C15B15"/>
    <w:rsid w:val="00C15CD4"/>
    <w:rsid w:val="00C16489"/>
    <w:rsid w:val="00C16F06"/>
    <w:rsid w:val="00C171B6"/>
    <w:rsid w:val="00C20636"/>
    <w:rsid w:val="00C218C3"/>
    <w:rsid w:val="00C21EFC"/>
    <w:rsid w:val="00C22D7E"/>
    <w:rsid w:val="00C22E13"/>
    <w:rsid w:val="00C25B67"/>
    <w:rsid w:val="00C346FF"/>
    <w:rsid w:val="00C36379"/>
    <w:rsid w:val="00C40B46"/>
    <w:rsid w:val="00C417E2"/>
    <w:rsid w:val="00C41AE0"/>
    <w:rsid w:val="00C42197"/>
    <w:rsid w:val="00C4226B"/>
    <w:rsid w:val="00C42D16"/>
    <w:rsid w:val="00C42E07"/>
    <w:rsid w:val="00C4350F"/>
    <w:rsid w:val="00C435B3"/>
    <w:rsid w:val="00C43E8F"/>
    <w:rsid w:val="00C451BC"/>
    <w:rsid w:val="00C46307"/>
    <w:rsid w:val="00C4654F"/>
    <w:rsid w:val="00C46C93"/>
    <w:rsid w:val="00C46F78"/>
    <w:rsid w:val="00C46FB8"/>
    <w:rsid w:val="00C47278"/>
    <w:rsid w:val="00C47499"/>
    <w:rsid w:val="00C47818"/>
    <w:rsid w:val="00C47A75"/>
    <w:rsid w:val="00C5008D"/>
    <w:rsid w:val="00C5203E"/>
    <w:rsid w:val="00C525CE"/>
    <w:rsid w:val="00C54B7D"/>
    <w:rsid w:val="00C566AC"/>
    <w:rsid w:val="00C56988"/>
    <w:rsid w:val="00C57671"/>
    <w:rsid w:val="00C57A58"/>
    <w:rsid w:val="00C60096"/>
    <w:rsid w:val="00C611DC"/>
    <w:rsid w:val="00C61C63"/>
    <w:rsid w:val="00C62AD5"/>
    <w:rsid w:val="00C62C11"/>
    <w:rsid w:val="00C62EBC"/>
    <w:rsid w:val="00C641F0"/>
    <w:rsid w:val="00C6462D"/>
    <w:rsid w:val="00C652A9"/>
    <w:rsid w:val="00C6594A"/>
    <w:rsid w:val="00C65DC5"/>
    <w:rsid w:val="00C66578"/>
    <w:rsid w:val="00C66612"/>
    <w:rsid w:val="00C71ACE"/>
    <w:rsid w:val="00C74922"/>
    <w:rsid w:val="00C74E10"/>
    <w:rsid w:val="00C74FAA"/>
    <w:rsid w:val="00C75472"/>
    <w:rsid w:val="00C77A47"/>
    <w:rsid w:val="00C80838"/>
    <w:rsid w:val="00C81424"/>
    <w:rsid w:val="00C8277E"/>
    <w:rsid w:val="00C83802"/>
    <w:rsid w:val="00C843A1"/>
    <w:rsid w:val="00C84941"/>
    <w:rsid w:val="00C85CD3"/>
    <w:rsid w:val="00C85CD6"/>
    <w:rsid w:val="00C85E94"/>
    <w:rsid w:val="00C863DE"/>
    <w:rsid w:val="00C86491"/>
    <w:rsid w:val="00C86673"/>
    <w:rsid w:val="00C876C5"/>
    <w:rsid w:val="00C87B1E"/>
    <w:rsid w:val="00C87DB2"/>
    <w:rsid w:val="00C90DE7"/>
    <w:rsid w:val="00C924FF"/>
    <w:rsid w:val="00C93DD0"/>
    <w:rsid w:val="00C95819"/>
    <w:rsid w:val="00C95A2F"/>
    <w:rsid w:val="00C95B5F"/>
    <w:rsid w:val="00C96285"/>
    <w:rsid w:val="00C96768"/>
    <w:rsid w:val="00CA01D5"/>
    <w:rsid w:val="00CA0713"/>
    <w:rsid w:val="00CA1070"/>
    <w:rsid w:val="00CA1933"/>
    <w:rsid w:val="00CA3480"/>
    <w:rsid w:val="00CA3D3C"/>
    <w:rsid w:val="00CA3DC8"/>
    <w:rsid w:val="00CA55A2"/>
    <w:rsid w:val="00CA638E"/>
    <w:rsid w:val="00CA695C"/>
    <w:rsid w:val="00CA7ED6"/>
    <w:rsid w:val="00CA7F7A"/>
    <w:rsid w:val="00CB0461"/>
    <w:rsid w:val="00CB047B"/>
    <w:rsid w:val="00CB0CB5"/>
    <w:rsid w:val="00CB0CFE"/>
    <w:rsid w:val="00CB16D2"/>
    <w:rsid w:val="00CB18DF"/>
    <w:rsid w:val="00CB2B65"/>
    <w:rsid w:val="00CB2D1E"/>
    <w:rsid w:val="00CB45D6"/>
    <w:rsid w:val="00CB5446"/>
    <w:rsid w:val="00CB67AE"/>
    <w:rsid w:val="00CC18EF"/>
    <w:rsid w:val="00CC23A3"/>
    <w:rsid w:val="00CC3823"/>
    <w:rsid w:val="00CC4358"/>
    <w:rsid w:val="00CC4C0D"/>
    <w:rsid w:val="00CC598C"/>
    <w:rsid w:val="00CC71F2"/>
    <w:rsid w:val="00CD162C"/>
    <w:rsid w:val="00CD3F0B"/>
    <w:rsid w:val="00CD4A54"/>
    <w:rsid w:val="00CD5B46"/>
    <w:rsid w:val="00CD5E6C"/>
    <w:rsid w:val="00CD6861"/>
    <w:rsid w:val="00CD6AC1"/>
    <w:rsid w:val="00CD7D11"/>
    <w:rsid w:val="00CE0CC9"/>
    <w:rsid w:val="00CE1DDD"/>
    <w:rsid w:val="00CE1E4C"/>
    <w:rsid w:val="00CE4733"/>
    <w:rsid w:val="00CE488B"/>
    <w:rsid w:val="00CE4ED9"/>
    <w:rsid w:val="00CE5D00"/>
    <w:rsid w:val="00CE66DF"/>
    <w:rsid w:val="00CE6AC9"/>
    <w:rsid w:val="00CE7067"/>
    <w:rsid w:val="00CE7C9F"/>
    <w:rsid w:val="00CF018C"/>
    <w:rsid w:val="00CF08C2"/>
    <w:rsid w:val="00CF0939"/>
    <w:rsid w:val="00CF0F7B"/>
    <w:rsid w:val="00CF106B"/>
    <w:rsid w:val="00CF1FFF"/>
    <w:rsid w:val="00CF3B91"/>
    <w:rsid w:val="00CF686E"/>
    <w:rsid w:val="00CF78E4"/>
    <w:rsid w:val="00D00304"/>
    <w:rsid w:val="00D00EEB"/>
    <w:rsid w:val="00D00FEF"/>
    <w:rsid w:val="00D01787"/>
    <w:rsid w:val="00D02341"/>
    <w:rsid w:val="00D02671"/>
    <w:rsid w:val="00D02678"/>
    <w:rsid w:val="00D035C0"/>
    <w:rsid w:val="00D042C7"/>
    <w:rsid w:val="00D0547B"/>
    <w:rsid w:val="00D05554"/>
    <w:rsid w:val="00D06B36"/>
    <w:rsid w:val="00D06B61"/>
    <w:rsid w:val="00D06C0B"/>
    <w:rsid w:val="00D06DF1"/>
    <w:rsid w:val="00D0793E"/>
    <w:rsid w:val="00D107E8"/>
    <w:rsid w:val="00D121FF"/>
    <w:rsid w:val="00D172C4"/>
    <w:rsid w:val="00D17FB3"/>
    <w:rsid w:val="00D21ABD"/>
    <w:rsid w:val="00D22373"/>
    <w:rsid w:val="00D22738"/>
    <w:rsid w:val="00D2293F"/>
    <w:rsid w:val="00D22F70"/>
    <w:rsid w:val="00D249CA"/>
    <w:rsid w:val="00D25774"/>
    <w:rsid w:val="00D263AB"/>
    <w:rsid w:val="00D27F05"/>
    <w:rsid w:val="00D308C8"/>
    <w:rsid w:val="00D310CD"/>
    <w:rsid w:val="00D31B12"/>
    <w:rsid w:val="00D31C43"/>
    <w:rsid w:val="00D3338A"/>
    <w:rsid w:val="00D33E04"/>
    <w:rsid w:val="00D34607"/>
    <w:rsid w:val="00D367BC"/>
    <w:rsid w:val="00D36DA1"/>
    <w:rsid w:val="00D37B1D"/>
    <w:rsid w:val="00D411DE"/>
    <w:rsid w:val="00D437B5"/>
    <w:rsid w:val="00D43E68"/>
    <w:rsid w:val="00D43F30"/>
    <w:rsid w:val="00D4496A"/>
    <w:rsid w:val="00D44A89"/>
    <w:rsid w:val="00D44DA3"/>
    <w:rsid w:val="00D45836"/>
    <w:rsid w:val="00D46F62"/>
    <w:rsid w:val="00D4758B"/>
    <w:rsid w:val="00D4790C"/>
    <w:rsid w:val="00D47FBB"/>
    <w:rsid w:val="00D50149"/>
    <w:rsid w:val="00D51636"/>
    <w:rsid w:val="00D52050"/>
    <w:rsid w:val="00D52297"/>
    <w:rsid w:val="00D52323"/>
    <w:rsid w:val="00D5242B"/>
    <w:rsid w:val="00D5249C"/>
    <w:rsid w:val="00D525CB"/>
    <w:rsid w:val="00D53BBD"/>
    <w:rsid w:val="00D53DE8"/>
    <w:rsid w:val="00D54E3F"/>
    <w:rsid w:val="00D60E06"/>
    <w:rsid w:val="00D6106A"/>
    <w:rsid w:val="00D617D0"/>
    <w:rsid w:val="00D61BB9"/>
    <w:rsid w:val="00D637D2"/>
    <w:rsid w:val="00D64196"/>
    <w:rsid w:val="00D64CAF"/>
    <w:rsid w:val="00D65222"/>
    <w:rsid w:val="00D65625"/>
    <w:rsid w:val="00D65A8A"/>
    <w:rsid w:val="00D6791C"/>
    <w:rsid w:val="00D70840"/>
    <w:rsid w:val="00D71E2F"/>
    <w:rsid w:val="00D729F9"/>
    <w:rsid w:val="00D7509F"/>
    <w:rsid w:val="00D7608C"/>
    <w:rsid w:val="00D76242"/>
    <w:rsid w:val="00D7635D"/>
    <w:rsid w:val="00D763F1"/>
    <w:rsid w:val="00D779C2"/>
    <w:rsid w:val="00D804C9"/>
    <w:rsid w:val="00D8250A"/>
    <w:rsid w:val="00D82B2E"/>
    <w:rsid w:val="00D84D15"/>
    <w:rsid w:val="00D85966"/>
    <w:rsid w:val="00D86B3F"/>
    <w:rsid w:val="00D87074"/>
    <w:rsid w:val="00D87BE7"/>
    <w:rsid w:val="00D90AD0"/>
    <w:rsid w:val="00D92C15"/>
    <w:rsid w:val="00D92C76"/>
    <w:rsid w:val="00D94E3A"/>
    <w:rsid w:val="00D95B66"/>
    <w:rsid w:val="00D9677D"/>
    <w:rsid w:val="00D96C3B"/>
    <w:rsid w:val="00D975C4"/>
    <w:rsid w:val="00DA0198"/>
    <w:rsid w:val="00DA0967"/>
    <w:rsid w:val="00DA0ADB"/>
    <w:rsid w:val="00DA0B50"/>
    <w:rsid w:val="00DA1768"/>
    <w:rsid w:val="00DA2031"/>
    <w:rsid w:val="00DA2AA1"/>
    <w:rsid w:val="00DA2EBF"/>
    <w:rsid w:val="00DA415B"/>
    <w:rsid w:val="00DA43D7"/>
    <w:rsid w:val="00DA4557"/>
    <w:rsid w:val="00DA4917"/>
    <w:rsid w:val="00DA4EC3"/>
    <w:rsid w:val="00DA58B3"/>
    <w:rsid w:val="00DA597F"/>
    <w:rsid w:val="00DA5BE8"/>
    <w:rsid w:val="00DA6E3B"/>
    <w:rsid w:val="00DA746F"/>
    <w:rsid w:val="00DA7776"/>
    <w:rsid w:val="00DA7D9A"/>
    <w:rsid w:val="00DB036C"/>
    <w:rsid w:val="00DB0394"/>
    <w:rsid w:val="00DB164D"/>
    <w:rsid w:val="00DB1E8A"/>
    <w:rsid w:val="00DB1F1B"/>
    <w:rsid w:val="00DB3B61"/>
    <w:rsid w:val="00DB408F"/>
    <w:rsid w:val="00DB45EE"/>
    <w:rsid w:val="00DB5CD3"/>
    <w:rsid w:val="00DB7AAE"/>
    <w:rsid w:val="00DB7F08"/>
    <w:rsid w:val="00DC015F"/>
    <w:rsid w:val="00DC1FD8"/>
    <w:rsid w:val="00DC249A"/>
    <w:rsid w:val="00DC5046"/>
    <w:rsid w:val="00DC551B"/>
    <w:rsid w:val="00DC61CB"/>
    <w:rsid w:val="00DC73C5"/>
    <w:rsid w:val="00DC782F"/>
    <w:rsid w:val="00DC7BBA"/>
    <w:rsid w:val="00DD1059"/>
    <w:rsid w:val="00DD163A"/>
    <w:rsid w:val="00DD35AA"/>
    <w:rsid w:val="00DD44B1"/>
    <w:rsid w:val="00DD5057"/>
    <w:rsid w:val="00DD5139"/>
    <w:rsid w:val="00DD6A23"/>
    <w:rsid w:val="00DD73C3"/>
    <w:rsid w:val="00DE285E"/>
    <w:rsid w:val="00DE2BA6"/>
    <w:rsid w:val="00DE3280"/>
    <w:rsid w:val="00DE4092"/>
    <w:rsid w:val="00DE40F7"/>
    <w:rsid w:val="00DE45F5"/>
    <w:rsid w:val="00DE694C"/>
    <w:rsid w:val="00DE71C5"/>
    <w:rsid w:val="00DE7BA1"/>
    <w:rsid w:val="00DF0693"/>
    <w:rsid w:val="00DF06AB"/>
    <w:rsid w:val="00DF0929"/>
    <w:rsid w:val="00DF11DC"/>
    <w:rsid w:val="00DF1759"/>
    <w:rsid w:val="00DF1FCC"/>
    <w:rsid w:val="00DF1FF1"/>
    <w:rsid w:val="00DF21AF"/>
    <w:rsid w:val="00DF242A"/>
    <w:rsid w:val="00DF2684"/>
    <w:rsid w:val="00DF3E4D"/>
    <w:rsid w:val="00DF427D"/>
    <w:rsid w:val="00DF5971"/>
    <w:rsid w:val="00DF6185"/>
    <w:rsid w:val="00DF674E"/>
    <w:rsid w:val="00DF6A4B"/>
    <w:rsid w:val="00DF6B98"/>
    <w:rsid w:val="00DF71B1"/>
    <w:rsid w:val="00DF7963"/>
    <w:rsid w:val="00DF79D9"/>
    <w:rsid w:val="00E00957"/>
    <w:rsid w:val="00E00CDB"/>
    <w:rsid w:val="00E013F5"/>
    <w:rsid w:val="00E01626"/>
    <w:rsid w:val="00E016FB"/>
    <w:rsid w:val="00E01850"/>
    <w:rsid w:val="00E01B13"/>
    <w:rsid w:val="00E0296F"/>
    <w:rsid w:val="00E02C91"/>
    <w:rsid w:val="00E03457"/>
    <w:rsid w:val="00E0478F"/>
    <w:rsid w:val="00E06367"/>
    <w:rsid w:val="00E070A8"/>
    <w:rsid w:val="00E10923"/>
    <w:rsid w:val="00E10BE4"/>
    <w:rsid w:val="00E11022"/>
    <w:rsid w:val="00E11810"/>
    <w:rsid w:val="00E118A1"/>
    <w:rsid w:val="00E11955"/>
    <w:rsid w:val="00E119B0"/>
    <w:rsid w:val="00E11BEB"/>
    <w:rsid w:val="00E12B32"/>
    <w:rsid w:val="00E1424E"/>
    <w:rsid w:val="00E15C2E"/>
    <w:rsid w:val="00E16724"/>
    <w:rsid w:val="00E17425"/>
    <w:rsid w:val="00E17704"/>
    <w:rsid w:val="00E20105"/>
    <w:rsid w:val="00E203D5"/>
    <w:rsid w:val="00E20685"/>
    <w:rsid w:val="00E21F8D"/>
    <w:rsid w:val="00E22E49"/>
    <w:rsid w:val="00E22F5A"/>
    <w:rsid w:val="00E24443"/>
    <w:rsid w:val="00E24C0B"/>
    <w:rsid w:val="00E24C9E"/>
    <w:rsid w:val="00E25EDF"/>
    <w:rsid w:val="00E2675E"/>
    <w:rsid w:val="00E2689B"/>
    <w:rsid w:val="00E26FD1"/>
    <w:rsid w:val="00E27BD6"/>
    <w:rsid w:val="00E31758"/>
    <w:rsid w:val="00E33F27"/>
    <w:rsid w:val="00E35708"/>
    <w:rsid w:val="00E35980"/>
    <w:rsid w:val="00E35E97"/>
    <w:rsid w:val="00E36305"/>
    <w:rsid w:val="00E36930"/>
    <w:rsid w:val="00E36AFA"/>
    <w:rsid w:val="00E379EC"/>
    <w:rsid w:val="00E40183"/>
    <w:rsid w:val="00E409FD"/>
    <w:rsid w:val="00E40D1A"/>
    <w:rsid w:val="00E40ECE"/>
    <w:rsid w:val="00E42001"/>
    <w:rsid w:val="00E42177"/>
    <w:rsid w:val="00E43263"/>
    <w:rsid w:val="00E43C4D"/>
    <w:rsid w:val="00E43F30"/>
    <w:rsid w:val="00E45744"/>
    <w:rsid w:val="00E46319"/>
    <w:rsid w:val="00E46738"/>
    <w:rsid w:val="00E50A56"/>
    <w:rsid w:val="00E51498"/>
    <w:rsid w:val="00E51DC2"/>
    <w:rsid w:val="00E51FF3"/>
    <w:rsid w:val="00E53025"/>
    <w:rsid w:val="00E5334C"/>
    <w:rsid w:val="00E53BB2"/>
    <w:rsid w:val="00E53C53"/>
    <w:rsid w:val="00E55ACA"/>
    <w:rsid w:val="00E55B7F"/>
    <w:rsid w:val="00E55BF2"/>
    <w:rsid w:val="00E560C8"/>
    <w:rsid w:val="00E564B8"/>
    <w:rsid w:val="00E5739C"/>
    <w:rsid w:val="00E57FD2"/>
    <w:rsid w:val="00E60163"/>
    <w:rsid w:val="00E615AF"/>
    <w:rsid w:val="00E633F3"/>
    <w:rsid w:val="00E63D9A"/>
    <w:rsid w:val="00E63E7E"/>
    <w:rsid w:val="00E64C3A"/>
    <w:rsid w:val="00E65327"/>
    <w:rsid w:val="00E6596C"/>
    <w:rsid w:val="00E67640"/>
    <w:rsid w:val="00E70534"/>
    <w:rsid w:val="00E710C5"/>
    <w:rsid w:val="00E71A8A"/>
    <w:rsid w:val="00E734C0"/>
    <w:rsid w:val="00E73C5B"/>
    <w:rsid w:val="00E74867"/>
    <w:rsid w:val="00E7521E"/>
    <w:rsid w:val="00E75ACA"/>
    <w:rsid w:val="00E75F4A"/>
    <w:rsid w:val="00E8015A"/>
    <w:rsid w:val="00E80220"/>
    <w:rsid w:val="00E8082F"/>
    <w:rsid w:val="00E80912"/>
    <w:rsid w:val="00E81014"/>
    <w:rsid w:val="00E82801"/>
    <w:rsid w:val="00E82BFE"/>
    <w:rsid w:val="00E83D36"/>
    <w:rsid w:val="00E84B88"/>
    <w:rsid w:val="00E84C85"/>
    <w:rsid w:val="00E8586B"/>
    <w:rsid w:val="00E85D73"/>
    <w:rsid w:val="00E8790C"/>
    <w:rsid w:val="00E91A3D"/>
    <w:rsid w:val="00E92EAB"/>
    <w:rsid w:val="00E93761"/>
    <w:rsid w:val="00E93AA4"/>
    <w:rsid w:val="00E9536A"/>
    <w:rsid w:val="00E9546B"/>
    <w:rsid w:val="00E95F42"/>
    <w:rsid w:val="00E96176"/>
    <w:rsid w:val="00E974F6"/>
    <w:rsid w:val="00E975E8"/>
    <w:rsid w:val="00EA0E17"/>
    <w:rsid w:val="00EA15DC"/>
    <w:rsid w:val="00EA16C8"/>
    <w:rsid w:val="00EA2698"/>
    <w:rsid w:val="00EA2892"/>
    <w:rsid w:val="00EA3027"/>
    <w:rsid w:val="00EA3142"/>
    <w:rsid w:val="00EA3229"/>
    <w:rsid w:val="00EA35D6"/>
    <w:rsid w:val="00EA37C6"/>
    <w:rsid w:val="00EA43FD"/>
    <w:rsid w:val="00EA4768"/>
    <w:rsid w:val="00EA640B"/>
    <w:rsid w:val="00EA6B45"/>
    <w:rsid w:val="00EA7087"/>
    <w:rsid w:val="00EA7673"/>
    <w:rsid w:val="00EB115E"/>
    <w:rsid w:val="00EB160F"/>
    <w:rsid w:val="00EB1D96"/>
    <w:rsid w:val="00EB2AB8"/>
    <w:rsid w:val="00EB4D61"/>
    <w:rsid w:val="00EB66D9"/>
    <w:rsid w:val="00EB68D3"/>
    <w:rsid w:val="00EC1F33"/>
    <w:rsid w:val="00EC1FE6"/>
    <w:rsid w:val="00EC2372"/>
    <w:rsid w:val="00EC2673"/>
    <w:rsid w:val="00EC2D29"/>
    <w:rsid w:val="00EC4214"/>
    <w:rsid w:val="00EC4BA9"/>
    <w:rsid w:val="00EC4C71"/>
    <w:rsid w:val="00EC5238"/>
    <w:rsid w:val="00EC5326"/>
    <w:rsid w:val="00EC67C0"/>
    <w:rsid w:val="00EC686F"/>
    <w:rsid w:val="00EC6B60"/>
    <w:rsid w:val="00ED041A"/>
    <w:rsid w:val="00ED1F4F"/>
    <w:rsid w:val="00ED2963"/>
    <w:rsid w:val="00ED3D63"/>
    <w:rsid w:val="00ED5DD5"/>
    <w:rsid w:val="00ED679A"/>
    <w:rsid w:val="00ED6BD9"/>
    <w:rsid w:val="00ED75B0"/>
    <w:rsid w:val="00ED7692"/>
    <w:rsid w:val="00EE0A49"/>
    <w:rsid w:val="00EE0D93"/>
    <w:rsid w:val="00EE168A"/>
    <w:rsid w:val="00EE2CF7"/>
    <w:rsid w:val="00EE34AA"/>
    <w:rsid w:val="00EE3675"/>
    <w:rsid w:val="00EE5326"/>
    <w:rsid w:val="00EE5B50"/>
    <w:rsid w:val="00EE69F9"/>
    <w:rsid w:val="00EE7534"/>
    <w:rsid w:val="00EE7FA7"/>
    <w:rsid w:val="00EF0883"/>
    <w:rsid w:val="00EF1525"/>
    <w:rsid w:val="00EF20BF"/>
    <w:rsid w:val="00EF3700"/>
    <w:rsid w:val="00EF40AF"/>
    <w:rsid w:val="00EF60A6"/>
    <w:rsid w:val="00EF63B8"/>
    <w:rsid w:val="00F0023F"/>
    <w:rsid w:val="00F00AE5"/>
    <w:rsid w:val="00F00E03"/>
    <w:rsid w:val="00F024A2"/>
    <w:rsid w:val="00F02C6C"/>
    <w:rsid w:val="00F02C83"/>
    <w:rsid w:val="00F03872"/>
    <w:rsid w:val="00F03C42"/>
    <w:rsid w:val="00F04FB7"/>
    <w:rsid w:val="00F0572E"/>
    <w:rsid w:val="00F05DE8"/>
    <w:rsid w:val="00F06556"/>
    <w:rsid w:val="00F06AC2"/>
    <w:rsid w:val="00F06C73"/>
    <w:rsid w:val="00F07476"/>
    <w:rsid w:val="00F112A7"/>
    <w:rsid w:val="00F114EF"/>
    <w:rsid w:val="00F11DFF"/>
    <w:rsid w:val="00F122FE"/>
    <w:rsid w:val="00F13924"/>
    <w:rsid w:val="00F140CE"/>
    <w:rsid w:val="00F15399"/>
    <w:rsid w:val="00F161F2"/>
    <w:rsid w:val="00F16F9D"/>
    <w:rsid w:val="00F1784B"/>
    <w:rsid w:val="00F17BBA"/>
    <w:rsid w:val="00F20089"/>
    <w:rsid w:val="00F220F7"/>
    <w:rsid w:val="00F23572"/>
    <w:rsid w:val="00F24F82"/>
    <w:rsid w:val="00F25424"/>
    <w:rsid w:val="00F2651C"/>
    <w:rsid w:val="00F27FC0"/>
    <w:rsid w:val="00F30EEE"/>
    <w:rsid w:val="00F310F5"/>
    <w:rsid w:val="00F3257F"/>
    <w:rsid w:val="00F32897"/>
    <w:rsid w:val="00F32B6E"/>
    <w:rsid w:val="00F32E12"/>
    <w:rsid w:val="00F33233"/>
    <w:rsid w:val="00F333B9"/>
    <w:rsid w:val="00F33C65"/>
    <w:rsid w:val="00F33FA2"/>
    <w:rsid w:val="00F340E7"/>
    <w:rsid w:val="00F345C5"/>
    <w:rsid w:val="00F347F3"/>
    <w:rsid w:val="00F36985"/>
    <w:rsid w:val="00F36DF0"/>
    <w:rsid w:val="00F374AC"/>
    <w:rsid w:val="00F374C9"/>
    <w:rsid w:val="00F40090"/>
    <w:rsid w:val="00F41FED"/>
    <w:rsid w:val="00F423B0"/>
    <w:rsid w:val="00F43D95"/>
    <w:rsid w:val="00F4466D"/>
    <w:rsid w:val="00F44A9D"/>
    <w:rsid w:val="00F47139"/>
    <w:rsid w:val="00F47B7B"/>
    <w:rsid w:val="00F509B0"/>
    <w:rsid w:val="00F5225F"/>
    <w:rsid w:val="00F5321D"/>
    <w:rsid w:val="00F53718"/>
    <w:rsid w:val="00F54F6C"/>
    <w:rsid w:val="00F551EE"/>
    <w:rsid w:val="00F55CEA"/>
    <w:rsid w:val="00F56592"/>
    <w:rsid w:val="00F57056"/>
    <w:rsid w:val="00F57F80"/>
    <w:rsid w:val="00F60E50"/>
    <w:rsid w:val="00F62518"/>
    <w:rsid w:val="00F62F3E"/>
    <w:rsid w:val="00F6362A"/>
    <w:rsid w:val="00F6526D"/>
    <w:rsid w:val="00F6593E"/>
    <w:rsid w:val="00F67F9F"/>
    <w:rsid w:val="00F7177C"/>
    <w:rsid w:val="00F71BC8"/>
    <w:rsid w:val="00F72DE9"/>
    <w:rsid w:val="00F7332C"/>
    <w:rsid w:val="00F733C4"/>
    <w:rsid w:val="00F73436"/>
    <w:rsid w:val="00F74780"/>
    <w:rsid w:val="00F775FB"/>
    <w:rsid w:val="00F77801"/>
    <w:rsid w:val="00F77FF8"/>
    <w:rsid w:val="00F808CB"/>
    <w:rsid w:val="00F81702"/>
    <w:rsid w:val="00F822D0"/>
    <w:rsid w:val="00F82FD8"/>
    <w:rsid w:val="00F83B67"/>
    <w:rsid w:val="00F83C63"/>
    <w:rsid w:val="00F86760"/>
    <w:rsid w:val="00F9103B"/>
    <w:rsid w:val="00F910E2"/>
    <w:rsid w:val="00F91369"/>
    <w:rsid w:val="00F916AA"/>
    <w:rsid w:val="00F92819"/>
    <w:rsid w:val="00F963EA"/>
    <w:rsid w:val="00F968E4"/>
    <w:rsid w:val="00F97A68"/>
    <w:rsid w:val="00F97F24"/>
    <w:rsid w:val="00FA03B7"/>
    <w:rsid w:val="00FA133D"/>
    <w:rsid w:val="00FA2F23"/>
    <w:rsid w:val="00FA36C7"/>
    <w:rsid w:val="00FA428D"/>
    <w:rsid w:val="00FA438E"/>
    <w:rsid w:val="00FA49F0"/>
    <w:rsid w:val="00FA6684"/>
    <w:rsid w:val="00FA6B25"/>
    <w:rsid w:val="00FB32A7"/>
    <w:rsid w:val="00FB36C3"/>
    <w:rsid w:val="00FB3817"/>
    <w:rsid w:val="00FB3DE7"/>
    <w:rsid w:val="00FB465D"/>
    <w:rsid w:val="00FB4674"/>
    <w:rsid w:val="00FB51E8"/>
    <w:rsid w:val="00FB5452"/>
    <w:rsid w:val="00FB5D09"/>
    <w:rsid w:val="00FB5FB7"/>
    <w:rsid w:val="00FB6A2A"/>
    <w:rsid w:val="00FC131E"/>
    <w:rsid w:val="00FC1AA6"/>
    <w:rsid w:val="00FC3185"/>
    <w:rsid w:val="00FC5003"/>
    <w:rsid w:val="00FC51BA"/>
    <w:rsid w:val="00FC5E4C"/>
    <w:rsid w:val="00FC6270"/>
    <w:rsid w:val="00FC64E3"/>
    <w:rsid w:val="00FC7136"/>
    <w:rsid w:val="00FC78BC"/>
    <w:rsid w:val="00FC7DF4"/>
    <w:rsid w:val="00FD07A1"/>
    <w:rsid w:val="00FD1A1A"/>
    <w:rsid w:val="00FD2426"/>
    <w:rsid w:val="00FD3252"/>
    <w:rsid w:val="00FD3569"/>
    <w:rsid w:val="00FD3C7F"/>
    <w:rsid w:val="00FD6BDC"/>
    <w:rsid w:val="00FD786B"/>
    <w:rsid w:val="00FD7982"/>
    <w:rsid w:val="00FE1841"/>
    <w:rsid w:val="00FE1885"/>
    <w:rsid w:val="00FE44A6"/>
    <w:rsid w:val="00FE456C"/>
    <w:rsid w:val="00FE4705"/>
    <w:rsid w:val="00FE490C"/>
    <w:rsid w:val="00FE53DC"/>
    <w:rsid w:val="00FE77DE"/>
    <w:rsid w:val="00FE7E60"/>
    <w:rsid w:val="00FE7EB0"/>
    <w:rsid w:val="00FF0DDF"/>
    <w:rsid w:val="00FF2320"/>
    <w:rsid w:val="00FF4ABD"/>
    <w:rsid w:val="00FF63AB"/>
    <w:rsid w:val="00FF6B82"/>
    <w:rsid w:val="03E738AD"/>
    <w:rsid w:val="05C56ED2"/>
    <w:rsid w:val="0CBC257E"/>
    <w:rsid w:val="143D14A8"/>
    <w:rsid w:val="173D5B22"/>
    <w:rsid w:val="1D6D696A"/>
    <w:rsid w:val="1D856CFB"/>
    <w:rsid w:val="26305283"/>
    <w:rsid w:val="284A0760"/>
    <w:rsid w:val="364610BA"/>
    <w:rsid w:val="45A31C8F"/>
    <w:rsid w:val="49647D7D"/>
    <w:rsid w:val="53C469CD"/>
    <w:rsid w:val="58156467"/>
    <w:rsid w:val="58E42B2C"/>
    <w:rsid w:val="60602BF4"/>
    <w:rsid w:val="61D15F6B"/>
    <w:rsid w:val="63FA6B52"/>
    <w:rsid w:val="789B6B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qFormat="1" w:unhideWhenUsed="0" w:uiPriority="99"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qFormat="1" w:unhideWhenUsed="0" w:uiPriority="0" w:semiHidden="0" w:name="Body Text Indent 2"/>
    <w:lsdException w:qFormat="1" w:unhideWhenUsed="0" w:uiPriority="99" w:semiHidden="0" w:name="Body Text Indent 3"/>
    <w:lsdException w:qFormat="1" w:uiPriority="99" w:semiHidden="0" w:name="Block Text"/>
    <w:lsdException w:qFormat="1"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0" w:semiHidden="0"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paragraph" w:styleId="2">
    <w:name w:val="heading 1"/>
    <w:basedOn w:val="1"/>
    <w:link w:val="50"/>
    <w:qFormat/>
    <w:uiPriority w:val="99"/>
    <w:pPr>
      <w:keepNext/>
      <w:keepLines/>
      <w:widowControl w:val="0"/>
      <w:spacing w:before="480"/>
      <w:jc w:val="both"/>
      <w:outlineLvl w:val="0"/>
    </w:pPr>
    <w:rPr>
      <w:rFonts w:ascii="Cambria" w:hAnsi="Cambria" w:cs="Times New Roman"/>
      <w:b/>
      <w:bCs/>
      <w:color w:val="365F91"/>
      <w:sz w:val="28"/>
      <w:szCs w:val="28"/>
      <w:lang w:val="zh-CN"/>
    </w:rPr>
  </w:style>
  <w:style w:type="paragraph" w:styleId="3">
    <w:name w:val="heading 2"/>
    <w:basedOn w:val="1"/>
    <w:link w:val="51"/>
    <w:qFormat/>
    <w:uiPriority w:val="99"/>
    <w:pPr>
      <w:keepNext/>
      <w:keepLines/>
      <w:widowControl w:val="0"/>
      <w:spacing w:before="260" w:after="260" w:line="416" w:lineRule="auto"/>
      <w:jc w:val="both"/>
      <w:outlineLvl w:val="1"/>
    </w:pPr>
    <w:rPr>
      <w:rFonts w:ascii="Cambria" w:hAnsi="Cambria" w:cs="Times New Roman"/>
      <w:b/>
      <w:bCs/>
      <w:kern w:val="2"/>
      <w:sz w:val="32"/>
      <w:szCs w:val="32"/>
    </w:rPr>
  </w:style>
  <w:style w:type="paragraph" w:styleId="4">
    <w:name w:val="heading 3"/>
    <w:basedOn w:val="1"/>
    <w:link w:val="52"/>
    <w:qFormat/>
    <w:uiPriority w:val="99"/>
    <w:pPr>
      <w:keepNext/>
      <w:keepLines/>
      <w:widowControl w:val="0"/>
      <w:spacing w:before="260" w:after="260" w:line="416" w:lineRule="auto"/>
      <w:jc w:val="both"/>
      <w:outlineLvl w:val="2"/>
    </w:pPr>
    <w:rPr>
      <w:rFonts w:ascii="Calibri" w:hAnsi="Calibri" w:cs="Times New Roman"/>
      <w:b/>
      <w:bCs/>
      <w:kern w:val="2"/>
      <w:sz w:val="32"/>
      <w:szCs w:val="32"/>
    </w:rPr>
  </w:style>
  <w:style w:type="paragraph" w:styleId="5">
    <w:name w:val="heading 4"/>
    <w:basedOn w:val="1"/>
    <w:link w:val="53"/>
    <w:qFormat/>
    <w:uiPriority w:val="99"/>
    <w:pPr>
      <w:keepNext/>
      <w:keepLines/>
      <w:widowControl w:val="0"/>
      <w:spacing w:before="200"/>
      <w:jc w:val="both"/>
      <w:outlineLvl w:val="3"/>
    </w:pPr>
    <w:rPr>
      <w:rFonts w:ascii="Cambria" w:hAnsi="Cambria" w:cs="Times New Roman"/>
      <w:b/>
      <w:bCs/>
      <w:i/>
      <w:iCs/>
      <w:color w:val="4F81BD"/>
      <w:sz w:val="20"/>
      <w:lang w:val="zh-CN"/>
    </w:rPr>
  </w:style>
  <w:style w:type="paragraph" w:styleId="6">
    <w:name w:val="heading 5"/>
    <w:basedOn w:val="1"/>
    <w:link w:val="54"/>
    <w:qFormat/>
    <w:uiPriority w:val="99"/>
    <w:pPr>
      <w:keepNext/>
      <w:keepLines/>
      <w:widowControl w:val="0"/>
      <w:spacing w:before="200"/>
      <w:jc w:val="both"/>
      <w:outlineLvl w:val="4"/>
    </w:pPr>
    <w:rPr>
      <w:rFonts w:ascii="Cambria" w:hAnsi="Cambria" w:cs="Times New Roman"/>
      <w:color w:val="243F60"/>
      <w:sz w:val="20"/>
      <w:lang w:val="zh-CN"/>
    </w:rPr>
  </w:style>
  <w:style w:type="paragraph" w:styleId="7">
    <w:name w:val="heading 6"/>
    <w:basedOn w:val="1"/>
    <w:link w:val="55"/>
    <w:qFormat/>
    <w:uiPriority w:val="99"/>
    <w:pPr>
      <w:keepNext/>
      <w:keepLines/>
      <w:widowControl w:val="0"/>
      <w:spacing w:before="200"/>
      <w:jc w:val="both"/>
      <w:outlineLvl w:val="5"/>
    </w:pPr>
    <w:rPr>
      <w:rFonts w:ascii="Cambria" w:hAnsi="Cambria" w:cs="Times New Roman"/>
      <w:i/>
      <w:iCs/>
      <w:color w:val="243F60"/>
      <w:sz w:val="20"/>
      <w:lang w:val="zh-CN"/>
    </w:rPr>
  </w:style>
  <w:style w:type="paragraph" w:styleId="8">
    <w:name w:val="heading 7"/>
    <w:basedOn w:val="1"/>
    <w:link w:val="56"/>
    <w:qFormat/>
    <w:uiPriority w:val="99"/>
    <w:pPr>
      <w:keepNext/>
      <w:keepLines/>
      <w:widowControl w:val="0"/>
      <w:spacing w:before="200"/>
      <w:jc w:val="both"/>
      <w:outlineLvl w:val="6"/>
    </w:pPr>
    <w:rPr>
      <w:rFonts w:ascii="Cambria" w:hAnsi="Cambria" w:cs="Times New Roman"/>
      <w:i/>
      <w:iCs/>
      <w:color w:val="404040"/>
      <w:sz w:val="20"/>
    </w:rPr>
  </w:style>
  <w:style w:type="character" w:default="1" w:styleId="42">
    <w:name w:val="Default Paragraph Font"/>
    <w:semiHidden/>
    <w:unhideWhenUsed/>
    <w:uiPriority w:val="1"/>
  </w:style>
  <w:style w:type="table" w:default="1" w:styleId="40">
    <w:name w:val="Normal Table"/>
    <w:semiHidden/>
    <w:unhideWhenUsed/>
    <w:uiPriority w:val="99"/>
    <w:tblPr>
      <w:tblCellMar>
        <w:top w:w="0" w:type="dxa"/>
        <w:left w:w="108" w:type="dxa"/>
        <w:bottom w:w="0" w:type="dxa"/>
        <w:right w:w="108" w:type="dxa"/>
      </w:tblCellMar>
    </w:tblPr>
  </w:style>
  <w:style w:type="paragraph" w:styleId="9">
    <w:name w:val="toc 7"/>
    <w:basedOn w:val="1"/>
    <w:qFormat/>
    <w:uiPriority w:val="0"/>
    <w:pPr>
      <w:widowControl w:val="0"/>
      <w:ind w:left="1260"/>
    </w:pPr>
    <w:rPr>
      <w:rFonts w:ascii="Times New Roman" w:hAnsi="Times New Roman" w:cs="Times New Roman"/>
      <w:kern w:val="2"/>
      <w:sz w:val="18"/>
      <w:szCs w:val="18"/>
    </w:rPr>
  </w:style>
  <w:style w:type="paragraph" w:styleId="10">
    <w:name w:val="caption"/>
    <w:basedOn w:val="1"/>
    <w:unhideWhenUsed/>
    <w:qFormat/>
    <w:uiPriority w:val="0"/>
    <w:pPr>
      <w:widowControl w:val="0"/>
      <w:jc w:val="both"/>
    </w:pPr>
    <w:rPr>
      <w:rFonts w:ascii="Cambria" w:hAnsi="Cambria" w:eastAsia="黑体" w:cs="Times New Roman"/>
      <w:kern w:val="2"/>
      <w:sz w:val="20"/>
      <w:szCs w:val="20"/>
    </w:rPr>
  </w:style>
  <w:style w:type="paragraph" w:styleId="11">
    <w:name w:val="Document Map"/>
    <w:basedOn w:val="1"/>
    <w:link w:val="286"/>
    <w:qFormat/>
    <w:uiPriority w:val="0"/>
    <w:pPr>
      <w:widowControl w:val="0"/>
      <w:shd w:val="clear" w:color="auto" w:fill="000080"/>
      <w:jc w:val="both"/>
    </w:pPr>
    <w:rPr>
      <w:rFonts w:ascii="Times New Roman" w:hAnsi="Times New Roman" w:cs="Times New Roman"/>
      <w:kern w:val="2"/>
      <w:sz w:val="21"/>
      <w:szCs w:val="20"/>
    </w:rPr>
  </w:style>
  <w:style w:type="paragraph" w:styleId="12">
    <w:name w:val="annotation text"/>
    <w:basedOn w:val="1"/>
    <w:link w:val="57"/>
    <w:unhideWhenUsed/>
    <w:qFormat/>
    <w:uiPriority w:val="99"/>
    <w:pPr>
      <w:widowControl w:val="0"/>
    </w:pPr>
    <w:rPr>
      <w:rFonts w:ascii="Calibri" w:hAnsi="Calibri" w:cs="Times New Roman"/>
      <w:kern w:val="2"/>
      <w:sz w:val="21"/>
      <w:szCs w:val="22"/>
    </w:rPr>
  </w:style>
  <w:style w:type="paragraph" w:styleId="13">
    <w:name w:val="Body Text"/>
    <w:basedOn w:val="1"/>
    <w:link w:val="58"/>
    <w:qFormat/>
    <w:uiPriority w:val="99"/>
    <w:pPr>
      <w:widowControl w:val="0"/>
      <w:spacing w:after="120"/>
      <w:jc w:val="both"/>
    </w:pPr>
    <w:rPr>
      <w:rFonts w:ascii="Times New Roman" w:hAnsi="Times New Roman" w:cs="Times New Roman"/>
      <w:kern w:val="2"/>
      <w:sz w:val="21"/>
    </w:rPr>
  </w:style>
  <w:style w:type="paragraph" w:styleId="14">
    <w:name w:val="Body Text Indent"/>
    <w:basedOn w:val="1"/>
    <w:link w:val="59"/>
    <w:qFormat/>
    <w:uiPriority w:val="99"/>
    <w:pPr>
      <w:widowControl w:val="0"/>
      <w:spacing w:line="400" w:lineRule="exact"/>
      <w:ind w:firstLine="570"/>
      <w:jc w:val="both"/>
    </w:pPr>
    <w:rPr>
      <w:rFonts w:ascii="Times New Roman" w:hAnsi="Times New Roman" w:cs="Times New Roman"/>
      <w:kern w:val="2"/>
    </w:rPr>
  </w:style>
  <w:style w:type="paragraph" w:styleId="15">
    <w:name w:val="List Continue"/>
    <w:basedOn w:val="1"/>
    <w:qFormat/>
    <w:uiPriority w:val="99"/>
    <w:pPr>
      <w:widowControl w:val="0"/>
      <w:spacing w:after="120"/>
      <w:ind w:left="420" w:leftChars="200"/>
      <w:jc w:val="both"/>
    </w:pPr>
    <w:rPr>
      <w:rFonts w:ascii="Times New Roman" w:hAnsi="Times New Roman" w:cs="Times New Roman"/>
      <w:kern w:val="2"/>
      <w:sz w:val="21"/>
      <w:szCs w:val="20"/>
    </w:rPr>
  </w:style>
  <w:style w:type="paragraph" w:styleId="16">
    <w:name w:val="Block Text"/>
    <w:basedOn w:val="1"/>
    <w:unhideWhenUsed/>
    <w:qFormat/>
    <w:uiPriority w:val="99"/>
    <w:pPr>
      <w:widowControl w:val="0"/>
      <w:ind w:left="-178" w:leftChars="-85" w:right="-693" w:rightChars="-330" w:firstLine="720" w:firstLineChars="257"/>
      <w:jc w:val="both"/>
    </w:pPr>
    <w:rPr>
      <w:rFonts w:ascii="Times New Roman" w:hAnsi="Times New Roman" w:eastAsia="仿宋_GB2312" w:cs="Times New Roman"/>
      <w:kern w:val="2"/>
      <w:sz w:val="28"/>
    </w:rPr>
  </w:style>
  <w:style w:type="paragraph" w:styleId="17">
    <w:name w:val="toc 5"/>
    <w:basedOn w:val="1"/>
    <w:qFormat/>
    <w:uiPriority w:val="0"/>
    <w:pPr>
      <w:widowControl w:val="0"/>
      <w:ind w:left="840"/>
    </w:pPr>
    <w:rPr>
      <w:rFonts w:ascii="Times New Roman" w:hAnsi="Times New Roman" w:cs="Times New Roman"/>
      <w:kern w:val="2"/>
      <w:sz w:val="18"/>
      <w:szCs w:val="18"/>
    </w:rPr>
  </w:style>
  <w:style w:type="paragraph" w:styleId="18">
    <w:name w:val="toc 3"/>
    <w:basedOn w:val="1"/>
    <w:qFormat/>
    <w:uiPriority w:val="39"/>
    <w:pPr>
      <w:widowControl w:val="0"/>
      <w:ind w:left="840" w:leftChars="400"/>
      <w:jc w:val="both"/>
    </w:pPr>
    <w:rPr>
      <w:rFonts w:ascii="Calibri" w:hAnsi="Calibri" w:cs="Times New Roman"/>
      <w:kern w:val="2"/>
      <w:sz w:val="21"/>
      <w:szCs w:val="22"/>
    </w:rPr>
  </w:style>
  <w:style w:type="paragraph" w:styleId="19">
    <w:name w:val="Plain Text"/>
    <w:basedOn w:val="1"/>
    <w:link w:val="60"/>
    <w:qFormat/>
    <w:uiPriority w:val="99"/>
    <w:pPr>
      <w:widowControl w:val="0"/>
      <w:jc w:val="both"/>
    </w:pPr>
    <w:rPr>
      <w:rFonts w:hAnsi="Courier New" w:cs="Courier New"/>
      <w:kern w:val="2"/>
      <w:sz w:val="21"/>
      <w:szCs w:val="21"/>
    </w:rPr>
  </w:style>
  <w:style w:type="paragraph" w:styleId="20">
    <w:name w:val="toc 8"/>
    <w:basedOn w:val="1"/>
    <w:qFormat/>
    <w:uiPriority w:val="0"/>
    <w:pPr>
      <w:widowControl w:val="0"/>
      <w:ind w:left="1470"/>
    </w:pPr>
    <w:rPr>
      <w:rFonts w:ascii="Times New Roman" w:hAnsi="Times New Roman" w:cs="Times New Roman"/>
      <w:kern w:val="2"/>
      <w:sz w:val="18"/>
      <w:szCs w:val="18"/>
    </w:rPr>
  </w:style>
  <w:style w:type="paragraph" w:styleId="21">
    <w:name w:val="Date"/>
    <w:basedOn w:val="1"/>
    <w:link w:val="61"/>
    <w:unhideWhenUsed/>
    <w:qFormat/>
    <w:uiPriority w:val="0"/>
    <w:pPr>
      <w:widowControl w:val="0"/>
      <w:ind w:left="100" w:leftChars="2500"/>
      <w:jc w:val="both"/>
    </w:pPr>
    <w:rPr>
      <w:rFonts w:ascii="Calibri" w:hAnsi="Calibri" w:cs="Times New Roman"/>
      <w:kern w:val="2"/>
      <w:sz w:val="21"/>
      <w:szCs w:val="22"/>
    </w:rPr>
  </w:style>
  <w:style w:type="paragraph" w:styleId="22">
    <w:name w:val="Body Text Indent 2"/>
    <w:basedOn w:val="1"/>
    <w:link w:val="287"/>
    <w:qFormat/>
    <w:uiPriority w:val="0"/>
    <w:pPr>
      <w:widowControl w:val="0"/>
      <w:spacing w:after="120" w:line="480" w:lineRule="auto"/>
      <w:ind w:left="200" w:leftChars="200"/>
      <w:jc w:val="both"/>
    </w:pPr>
    <w:rPr>
      <w:rFonts w:ascii="Times New Roman" w:hAnsi="Times New Roman" w:cs="Times New Roman"/>
      <w:kern w:val="2"/>
      <w:sz w:val="21"/>
      <w:szCs w:val="20"/>
    </w:rPr>
  </w:style>
  <w:style w:type="paragraph" w:styleId="23">
    <w:name w:val="Balloon Text"/>
    <w:basedOn w:val="1"/>
    <w:link w:val="62"/>
    <w:unhideWhenUsed/>
    <w:qFormat/>
    <w:uiPriority w:val="99"/>
    <w:pPr>
      <w:widowControl w:val="0"/>
      <w:jc w:val="both"/>
    </w:pPr>
    <w:rPr>
      <w:rFonts w:ascii="Calibri" w:hAnsi="Calibri" w:cs="Times New Roman"/>
      <w:kern w:val="2"/>
      <w:sz w:val="18"/>
      <w:szCs w:val="18"/>
    </w:rPr>
  </w:style>
  <w:style w:type="paragraph" w:styleId="24">
    <w:name w:val="footer"/>
    <w:basedOn w:val="1"/>
    <w:link w:val="63"/>
    <w:qFormat/>
    <w:uiPriority w:val="99"/>
    <w:pPr>
      <w:widowControl w:val="0"/>
      <w:tabs>
        <w:tab w:val="center" w:pos="4153"/>
        <w:tab w:val="right" w:pos="8306"/>
      </w:tabs>
      <w:snapToGrid w:val="0"/>
    </w:pPr>
    <w:rPr>
      <w:rFonts w:ascii="Times New Roman" w:hAnsi="Times New Roman" w:cs="Times New Roman"/>
      <w:kern w:val="2"/>
      <w:sz w:val="18"/>
      <w:szCs w:val="18"/>
    </w:rPr>
  </w:style>
  <w:style w:type="paragraph" w:styleId="25">
    <w:name w:val="header"/>
    <w:basedOn w:val="1"/>
    <w:link w:val="64"/>
    <w:qFormat/>
    <w:uiPriority w:val="99"/>
    <w:pPr>
      <w:widowControl w:val="0"/>
      <w:pBdr>
        <w:bottom w:val="single" w:color="auto" w:sz="6" w:space="1"/>
      </w:pBdr>
      <w:tabs>
        <w:tab w:val="center" w:pos="4153"/>
        <w:tab w:val="right" w:pos="8306"/>
      </w:tabs>
      <w:snapToGrid w:val="0"/>
      <w:jc w:val="center"/>
    </w:pPr>
    <w:rPr>
      <w:rFonts w:ascii="Times New Roman" w:hAnsi="Times New Roman" w:cs="Times New Roman"/>
      <w:kern w:val="2"/>
      <w:sz w:val="18"/>
      <w:szCs w:val="18"/>
    </w:rPr>
  </w:style>
  <w:style w:type="paragraph" w:styleId="26">
    <w:name w:val="toc 1"/>
    <w:basedOn w:val="1"/>
    <w:qFormat/>
    <w:uiPriority w:val="39"/>
    <w:pPr>
      <w:widowControl w:val="0"/>
      <w:tabs>
        <w:tab w:val="right" w:leader="dot" w:pos="10649"/>
      </w:tabs>
      <w:jc w:val="center"/>
    </w:pPr>
    <w:rPr>
      <w:rFonts w:ascii="Calibri" w:hAnsi="Calibri" w:cs="Times New Roman"/>
      <w:kern w:val="2"/>
      <w:sz w:val="21"/>
      <w:szCs w:val="22"/>
    </w:rPr>
  </w:style>
  <w:style w:type="paragraph" w:styleId="27">
    <w:name w:val="toc 4"/>
    <w:basedOn w:val="1"/>
    <w:qFormat/>
    <w:uiPriority w:val="0"/>
    <w:pPr>
      <w:widowControl w:val="0"/>
      <w:ind w:left="630"/>
    </w:pPr>
    <w:rPr>
      <w:rFonts w:ascii="Times New Roman" w:hAnsi="Times New Roman" w:cs="Times New Roman"/>
      <w:kern w:val="2"/>
      <w:sz w:val="18"/>
      <w:szCs w:val="18"/>
    </w:rPr>
  </w:style>
  <w:style w:type="paragraph" w:styleId="28">
    <w:name w:val="Subtitle"/>
    <w:basedOn w:val="1"/>
    <w:link w:val="427"/>
    <w:qFormat/>
    <w:uiPriority w:val="99"/>
    <w:pPr>
      <w:widowControl w:val="0"/>
      <w:spacing w:before="240" w:after="60" w:line="312" w:lineRule="auto"/>
      <w:jc w:val="center"/>
      <w:outlineLvl w:val="1"/>
    </w:pPr>
    <w:rPr>
      <w:rFonts w:ascii="Cambria" w:hAnsi="Cambria" w:cs="Times New Roman"/>
      <w:b/>
      <w:bCs/>
      <w:kern w:val="28"/>
      <w:sz w:val="32"/>
      <w:szCs w:val="32"/>
    </w:rPr>
  </w:style>
  <w:style w:type="paragraph" w:styleId="29">
    <w:name w:val="footnote text"/>
    <w:basedOn w:val="1"/>
    <w:link w:val="328"/>
    <w:qFormat/>
    <w:uiPriority w:val="99"/>
    <w:pPr>
      <w:widowControl w:val="0"/>
      <w:snapToGrid w:val="0"/>
      <w:spacing w:line="300" w:lineRule="auto"/>
    </w:pPr>
    <w:rPr>
      <w:rFonts w:ascii="Times New Roman" w:hAnsi="Times New Roman" w:cstheme="minorBidi"/>
      <w:kern w:val="2"/>
      <w:sz w:val="18"/>
      <w:szCs w:val="18"/>
    </w:rPr>
  </w:style>
  <w:style w:type="paragraph" w:styleId="30">
    <w:name w:val="toc 6"/>
    <w:basedOn w:val="1"/>
    <w:qFormat/>
    <w:uiPriority w:val="0"/>
    <w:pPr>
      <w:widowControl w:val="0"/>
      <w:ind w:left="1050"/>
    </w:pPr>
    <w:rPr>
      <w:rFonts w:ascii="Times New Roman" w:hAnsi="Times New Roman" w:cs="Times New Roman"/>
      <w:kern w:val="2"/>
      <w:sz w:val="18"/>
      <w:szCs w:val="18"/>
    </w:rPr>
  </w:style>
  <w:style w:type="paragraph" w:styleId="31">
    <w:name w:val="Body Text Indent 3"/>
    <w:basedOn w:val="1"/>
    <w:link w:val="65"/>
    <w:qFormat/>
    <w:uiPriority w:val="99"/>
    <w:pPr>
      <w:widowControl w:val="0"/>
      <w:spacing w:after="120"/>
      <w:ind w:left="420" w:leftChars="200"/>
      <w:jc w:val="both"/>
    </w:pPr>
    <w:rPr>
      <w:rFonts w:ascii="Times New Roman" w:hAnsi="Times New Roman" w:cs="Times New Roman"/>
      <w:kern w:val="2"/>
      <w:sz w:val="16"/>
      <w:szCs w:val="16"/>
    </w:rPr>
  </w:style>
  <w:style w:type="paragraph" w:styleId="32">
    <w:name w:val="toc 2"/>
    <w:basedOn w:val="1"/>
    <w:qFormat/>
    <w:uiPriority w:val="39"/>
    <w:pPr>
      <w:widowControl w:val="0"/>
      <w:ind w:left="420" w:leftChars="200"/>
      <w:jc w:val="both"/>
    </w:pPr>
    <w:rPr>
      <w:rFonts w:ascii="Calibri" w:hAnsi="Calibri" w:cs="Times New Roman"/>
      <w:kern w:val="2"/>
      <w:sz w:val="21"/>
      <w:szCs w:val="22"/>
    </w:rPr>
  </w:style>
  <w:style w:type="paragraph" w:styleId="33">
    <w:name w:val="toc 9"/>
    <w:basedOn w:val="1"/>
    <w:qFormat/>
    <w:uiPriority w:val="0"/>
    <w:pPr>
      <w:widowControl w:val="0"/>
      <w:ind w:left="1680"/>
    </w:pPr>
    <w:rPr>
      <w:rFonts w:ascii="Times New Roman" w:hAnsi="Times New Roman" w:cs="Times New Roman"/>
      <w:kern w:val="2"/>
      <w:sz w:val="18"/>
      <w:szCs w:val="18"/>
    </w:rPr>
  </w:style>
  <w:style w:type="paragraph" w:styleId="34">
    <w:name w:val="Body Text 2"/>
    <w:basedOn w:val="1"/>
    <w:link w:val="66"/>
    <w:qFormat/>
    <w:uiPriority w:val="99"/>
    <w:pPr>
      <w:widowControl w:val="0"/>
      <w:spacing w:after="120" w:line="480" w:lineRule="auto"/>
      <w:jc w:val="both"/>
    </w:pPr>
    <w:rPr>
      <w:rFonts w:ascii="Times New Roman" w:hAnsi="Times New Roman" w:cs="Times New Roman"/>
      <w:kern w:val="2"/>
      <w:sz w:val="21"/>
    </w:rPr>
  </w:style>
  <w:style w:type="paragraph" w:styleId="35">
    <w:name w:val="HTML Preformatted"/>
    <w:basedOn w:val="1"/>
    <w:link w:val="31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rPr>
  </w:style>
  <w:style w:type="paragraph" w:styleId="36">
    <w:name w:val="Normal (Web)"/>
    <w:basedOn w:val="1"/>
    <w:unhideWhenUsed/>
    <w:qFormat/>
    <w:uiPriority w:val="99"/>
    <w:pPr>
      <w:spacing w:before="100" w:beforeAutospacing="1" w:after="100" w:afterAutospacing="1"/>
    </w:pPr>
  </w:style>
  <w:style w:type="paragraph" w:styleId="37">
    <w:name w:val="index 1"/>
    <w:basedOn w:val="1"/>
    <w:qFormat/>
    <w:uiPriority w:val="0"/>
    <w:pPr>
      <w:widowControl w:val="0"/>
      <w:spacing w:line="300" w:lineRule="auto"/>
      <w:jc w:val="both"/>
    </w:pPr>
    <w:rPr>
      <w:rFonts w:ascii="Times New Roman" w:hAnsi="Times New Roman" w:cs="Times New Roman"/>
      <w:kern w:val="2"/>
      <w:sz w:val="21"/>
    </w:rPr>
  </w:style>
  <w:style w:type="paragraph" w:styleId="38">
    <w:name w:val="Title"/>
    <w:basedOn w:val="1"/>
    <w:link w:val="329"/>
    <w:qFormat/>
    <w:uiPriority w:val="0"/>
    <w:pPr>
      <w:widowControl w:val="0"/>
      <w:spacing w:before="240" w:after="60"/>
      <w:jc w:val="center"/>
      <w:outlineLvl w:val="0"/>
    </w:pPr>
    <w:rPr>
      <w:rFonts w:ascii="Arial" w:hAnsi="Arial" w:cs="Arial"/>
      <w:b/>
      <w:bCs/>
      <w:kern w:val="2"/>
      <w:sz w:val="32"/>
      <w:szCs w:val="32"/>
    </w:rPr>
  </w:style>
  <w:style w:type="paragraph" w:styleId="39">
    <w:name w:val="annotation subject"/>
    <w:basedOn w:val="12"/>
    <w:link w:val="67"/>
    <w:unhideWhenUsed/>
    <w:qFormat/>
    <w:uiPriority w:val="99"/>
    <w:rPr>
      <w:b/>
      <w:bCs/>
    </w:rPr>
  </w:style>
  <w:style w:type="table" w:styleId="41">
    <w:name w:val="Table Grid"/>
    <w:basedOn w:val="40"/>
    <w:qFormat/>
    <w:uiPriority w:val="59"/>
    <w:rPr>
      <w:rFonts w:ascii="Times New Roman" w:hAnsi="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3">
    <w:name w:val="Strong"/>
    <w:qFormat/>
    <w:uiPriority w:val="99"/>
    <w:rPr>
      <w:b/>
      <w:bCs/>
    </w:rPr>
  </w:style>
  <w:style w:type="character" w:styleId="44">
    <w:name w:val="page number"/>
    <w:basedOn w:val="42"/>
    <w:unhideWhenUsed/>
    <w:qFormat/>
    <w:uiPriority w:val="99"/>
  </w:style>
  <w:style w:type="character" w:styleId="45">
    <w:name w:val="FollowedHyperlink"/>
    <w:qFormat/>
    <w:uiPriority w:val="99"/>
    <w:rPr>
      <w:color w:val="800080"/>
      <w:u w:val="single"/>
    </w:rPr>
  </w:style>
  <w:style w:type="character" w:styleId="46">
    <w:name w:val="Emphasis"/>
    <w:qFormat/>
    <w:uiPriority w:val="99"/>
    <w:rPr>
      <w:rFonts w:cs="Times New Roman"/>
      <w:color w:val="auto"/>
    </w:rPr>
  </w:style>
  <w:style w:type="character" w:styleId="47">
    <w:name w:val="Hyperlink"/>
    <w:unhideWhenUsed/>
    <w:qFormat/>
    <w:uiPriority w:val="99"/>
    <w:rPr>
      <w:rFonts w:hint="eastAsia" w:ascii="宋体" w:hAnsi="宋体" w:eastAsia="宋体"/>
      <w:color w:val="333333"/>
      <w:sz w:val="14"/>
      <w:szCs w:val="14"/>
      <w:u w:val="none"/>
    </w:rPr>
  </w:style>
  <w:style w:type="character" w:styleId="48">
    <w:name w:val="annotation reference"/>
    <w:unhideWhenUsed/>
    <w:qFormat/>
    <w:uiPriority w:val="99"/>
    <w:rPr>
      <w:sz w:val="21"/>
      <w:szCs w:val="21"/>
    </w:rPr>
  </w:style>
  <w:style w:type="character" w:styleId="49">
    <w:name w:val="footnote reference"/>
    <w:qFormat/>
    <w:uiPriority w:val="0"/>
    <w:rPr>
      <w:vertAlign w:val="superscript"/>
    </w:rPr>
  </w:style>
  <w:style w:type="character" w:customStyle="1" w:styleId="50">
    <w:name w:val="标题 1 字符"/>
    <w:basedOn w:val="42"/>
    <w:link w:val="2"/>
    <w:qFormat/>
    <w:uiPriority w:val="99"/>
    <w:rPr>
      <w:rFonts w:ascii="Cambria" w:hAnsi="Cambria" w:cs="Times New Roman"/>
      <w:b/>
      <w:bCs/>
      <w:color w:val="365F91"/>
      <w:kern w:val="0"/>
      <w:sz w:val="28"/>
      <w:szCs w:val="28"/>
      <w:lang w:val="zh-CN"/>
    </w:rPr>
  </w:style>
  <w:style w:type="character" w:customStyle="1" w:styleId="51">
    <w:name w:val="标题 2 字符"/>
    <w:basedOn w:val="42"/>
    <w:link w:val="3"/>
    <w:qFormat/>
    <w:uiPriority w:val="99"/>
    <w:rPr>
      <w:rFonts w:ascii="Cambria" w:hAnsi="Cambria" w:cs="Times New Roman"/>
      <w:b/>
      <w:bCs/>
      <w:sz w:val="32"/>
      <w:szCs w:val="32"/>
    </w:rPr>
  </w:style>
  <w:style w:type="character" w:customStyle="1" w:styleId="52">
    <w:name w:val="标题 3 字符"/>
    <w:basedOn w:val="42"/>
    <w:link w:val="4"/>
    <w:qFormat/>
    <w:uiPriority w:val="99"/>
    <w:rPr>
      <w:rFonts w:ascii="Calibri" w:hAnsi="Calibri" w:cs="Times New Roman"/>
      <w:b/>
      <w:bCs/>
      <w:sz w:val="32"/>
      <w:szCs w:val="32"/>
    </w:rPr>
  </w:style>
  <w:style w:type="character" w:customStyle="1" w:styleId="53">
    <w:name w:val="标题 4 字符"/>
    <w:basedOn w:val="42"/>
    <w:link w:val="5"/>
    <w:qFormat/>
    <w:uiPriority w:val="99"/>
    <w:rPr>
      <w:rFonts w:ascii="Cambria" w:hAnsi="Cambria" w:cs="Times New Roman"/>
      <w:b/>
      <w:bCs/>
      <w:i/>
      <w:iCs/>
      <w:color w:val="4F81BD"/>
      <w:kern w:val="0"/>
      <w:sz w:val="20"/>
      <w:szCs w:val="24"/>
      <w:lang w:val="zh-CN"/>
    </w:rPr>
  </w:style>
  <w:style w:type="character" w:customStyle="1" w:styleId="54">
    <w:name w:val="标题 5 字符"/>
    <w:basedOn w:val="42"/>
    <w:link w:val="6"/>
    <w:qFormat/>
    <w:uiPriority w:val="99"/>
    <w:rPr>
      <w:rFonts w:ascii="Cambria" w:hAnsi="Cambria" w:cs="Times New Roman"/>
      <w:color w:val="243F60"/>
      <w:kern w:val="0"/>
      <w:sz w:val="20"/>
      <w:szCs w:val="24"/>
      <w:lang w:val="zh-CN"/>
    </w:rPr>
  </w:style>
  <w:style w:type="character" w:customStyle="1" w:styleId="55">
    <w:name w:val="标题 6 字符"/>
    <w:basedOn w:val="42"/>
    <w:link w:val="7"/>
    <w:qFormat/>
    <w:uiPriority w:val="99"/>
    <w:rPr>
      <w:rFonts w:ascii="Cambria" w:hAnsi="Cambria" w:cs="Times New Roman"/>
      <w:i/>
      <w:iCs/>
      <w:color w:val="243F60"/>
      <w:kern w:val="0"/>
      <w:sz w:val="20"/>
      <w:szCs w:val="24"/>
      <w:lang w:val="zh-CN"/>
    </w:rPr>
  </w:style>
  <w:style w:type="character" w:customStyle="1" w:styleId="56">
    <w:name w:val="标题 7 字符"/>
    <w:basedOn w:val="42"/>
    <w:link w:val="8"/>
    <w:qFormat/>
    <w:uiPriority w:val="99"/>
    <w:rPr>
      <w:rFonts w:ascii="Cambria" w:hAnsi="Cambria" w:cs="Times New Roman"/>
      <w:i/>
      <w:iCs/>
      <w:color w:val="404040"/>
      <w:kern w:val="0"/>
      <w:sz w:val="20"/>
      <w:szCs w:val="24"/>
    </w:rPr>
  </w:style>
  <w:style w:type="character" w:customStyle="1" w:styleId="57">
    <w:name w:val="批注文字 字符"/>
    <w:basedOn w:val="42"/>
    <w:link w:val="12"/>
    <w:qFormat/>
    <w:uiPriority w:val="99"/>
    <w:rPr>
      <w:rFonts w:ascii="Calibri" w:hAnsi="Calibri" w:cs="Times New Roman"/>
    </w:rPr>
  </w:style>
  <w:style w:type="character" w:customStyle="1" w:styleId="58">
    <w:name w:val="正文文本 字符"/>
    <w:basedOn w:val="42"/>
    <w:link w:val="13"/>
    <w:qFormat/>
    <w:uiPriority w:val="99"/>
    <w:rPr>
      <w:rFonts w:ascii="Times New Roman" w:hAnsi="Times New Roman" w:cs="Times New Roman"/>
      <w:szCs w:val="24"/>
    </w:rPr>
  </w:style>
  <w:style w:type="character" w:customStyle="1" w:styleId="59">
    <w:name w:val="正文文本缩进 字符"/>
    <w:basedOn w:val="42"/>
    <w:link w:val="14"/>
    <w:qFormat/>
    <w:uiPriority w:val="99"/>
    <w:rPr>
      <w:rFonts w:ascii="Times New Roman" w:hAnsi="Times New Roman" w:cs="Times New Roman"/>
      <w:sz w:val="24"/>
      <w:szCs w:val="24"/>
    </w:rPr>
  </w:style>
  <w:style w:type="character" w:customStyle="1" w:styleId="60">
    <w:name w:val="纯文本 字符"/>
    <w:basedOn w:val="42"/>
    <w:link w:val="19"/>
    <w:qFormat/>
    <w:uiPriority w:val="99"/>
    <w:rPr>
      <w:rFonts w:hAnsi="Courier New" w:cs="Courier New"/>
      <w:szCs w:val="21"/>
    </w:rPr>
  </w:style>
  <w:style w:type="character" w:customStyle="1" w:styleId="61">
    <w:name w:val="日期 字符"/>
    <w:basedOn w:val="42"/>
    <w:link w:val="21"/>
    <w:qFormat/>
    <w:uiPriority w:val="0"/>
    <w:rPr>
      <w:rFonts w:ascii="Calibri" w:hAnsi="Calibri" w:cs="Times New Roman"/>
    </w:rPr>
  </w:style>
  <w:style w:type="character" w:customStyle="1" w:styleId="62">
    <w:name w:val="批注框文本 字符"/>
    <w:basedOn w:val="42"/>
    <w:link w:val="23"/>
    <w:qFormat/>
    <w:uiPriority w:val="99"/>
    <w:rPr>
      <w:rFonts w:ascii="Calibri" w:hAnsi="Calibri" w:cs="Times New Roman"/>
      <w:sz w:val="18"/>
      <w:szCs w:val="18"/>
    </w:rPr>
  </w:style>
  <w:style w:type="character" w:customStyle="1" w:styleId="63">
    <w:name w:val="页脚 字符"/>
    <w:basedOn w:val="42"/>
    <w:link w:val="24"/>
    <w:qFormat/>
    <w:uiPriority w:val="99"/>
    <w:rPr>
      <w:rFonts w:ascii="Times New Roman" w:hAnsi="Times New Roman" w:cs="Times New Roman"/>
      <w:sz w:val="18"/>
      <w:szCs w:val="18"/>
    </w:rPr>
  </w:style>
  <w:style w:type="character" w:customStyle="1" w:styleId="64">
    <w:name w:val="页眉 字符"/>
    <w:basedOn w:val="42"/>
    <w:link w:val="25"/>
    <w:qFormat/>
    <w:uiPriority w:val="99"/>
    <w:rPr>
      <w:rFonts w:ascii="Times New Roman" w:hAnsi="Times New Roman" w:cs="Times New Roman"/>
      <w:sz w:val="18"/>
      <w:szCs w:val="18"/>
    </w:rPr>
  </w:style>
  <w:style w:type="character" w:customStyle="1" w:styleId="65">
    <w:name w:val="正文文本缩进 3 字符"/>
    <w:basedOn w:val="42"/>
    <w:link w:val="31"/>
    <w:qFormat/>
    <w:uiPriority w:val="99"/>
    <w:rPr>
      <w:rFonts w:ascii="Times New Roman" w:hAnsi="Times New Roman" w:cs="Times New Roman"/>
      <w:sz w:val="16"/>
      <w:szCs w:val="16"/>
    </w:rPr>
  </w:style>
  <w:style w:type="character" w:customStyle="1" w:styleId="66">
    <w:name w:val="正文文本 2 字符"/>
    <w:basedOn w:val="42"/>
    <w:link w:val="34"/>
    <w:qFormat/>
    <w:uiPriority w:val="99"/>
    <w:rPr>
      <w:rFonts w:ascii="Times New Roman" w:hAnsi="Times New Roman" w:cs="Times New Roman"/>
      <w:szCs w:val="24"/>
    </w:rPr>
  </w:style>
  <w:style w:type="character" w:customStyle="1" w:styleId="67">
    <w:name w:val="批注主题 字符"/>
    <w:basedOn w:val="57"/>
    <w:link w:val="39"/>
    <w:qFormat/>
    <w:uiPriority w:val="99"/>
    <w:rPr>
      <w:rFonts w:ascii="Calibri" w:hAnsi="Calibri" w:cs="Times New Roman"/>
      <w:b/>
      <w:bCs/>
    </w:rPr>
  </w:style>
  <w:style w:type="character" w:customStyle="1" w:styleId="68">
    <w:name w:val="jp_sentence1"/>
    <w:qFormat/>
    <w:uiPriority w:val="99"/>
    <w:rPr>
      <w:rFonts w:hint="default" w:ascii="Verdana" w:hAnsi="Verdana"/>
      <w:color w:val="5F5F5F"/>
      <w:sz w:val="14"/>
      <w:szCs w:val="14"/>
    </w:rPr>
  </w:style>
  <w:style w:type="character" w:customStyle="1" w:styleId="69">
    <w:name w:val="页眉 Char1"/>
    <w:qFormat/>
    <w:uiPriority w:val="99"/>
    <w:rPr>
      <w:rFonts w:eastAsia="宋体"/>
      <w:sz w:val="18"/>
      <w:szCs w:val="18"/>
    </w:rPr>
  </w:style>
  <w:style w:type="character" w:customStyle="1" w:styleId="70">
    <w:name w:val="纯文本 Char1"/>
    <w:qFormat/>
    <w:uiPriority w:val="99"/>
    <w:rPr>
      <w:rFonts w:ascii="宋体" w:hAnsi="Courier New" w:eastAsia="宋体" w:cs="Courier New"/>
      <w:szCs w:val="21"/>
    </w:rPr>
  </w:style>
  <w:style w:type="character" w:customStyle="1" w:styleId="71">
    <w:name w:val="页脚 Char1"/>
    <w:qFormat/>
    <w:uiPriority w:val="99"/>
    <w:rPr>
      <w:rFonts w:eastAsia="宋体"/>
      <w:sz w:val="18"/>
      <w:szCs w:val="18"/>
    </w:rPr>
  </w:style>
  <w:style w:type="character" w:customStyle="1" w:styleId="72">
    <w:name w:val="正文文本缩进 Char1"/>
    <w:qFormat/>
    <w:uiPriority w:val="99"/>
    <w:rPr>
      <w:rFonts w:eastAsia="宋体"/>
      <w:sz w:val="24"/>
      <w:szCs w:val="24"/>
    </w:rPr>
  </w:style>
  <w:style w:type="character" w:customStyle="1" w:styleId="73">
    <w:name w:val="批注框文本 Char1"/>
    <w:qFormat/>
    <w:uiPriority w:val="99"/>
    <w:rPr>
      <w:rFonts w:ascii="Calibri" w:hAnsi="Calibri" w:eastAsia="宋体" w:cs="Times New Roman"/>
      <w:sz w:val="18"/>
      <w:szCs w:val="18"/>
    </w:rPr>
  </w:style>
  <w:style w:type="character" w:customStyle="1" w:styleId="74">
    <w:name w:val="批注文字 Char1"/>
    <w:semiHidden/>
    <w:qFormat/>
    <w:uiPriority w:val="99"/>
    <w:rPr>
      <w:rFonts w:ascii="Calibri" w:hAnsi="Calibri" w:eastAsia="宋体" w:cs="Times New Roman"/>
    </w:rPr>
  </w:style>
  <w:style w:type="character" w:customStyle="1" w:styleId="75">
    <w:name w:val="批注主题 Char1"/>
    <w:semiHidden/>
    <w:qFormat/>
    <w:uiPriority w:val="99"/>
    <w:rPr>
      <w:rFonts w:ascii="Calibri" w:hAnsi="Calibri" w:eastAsia="宋体" w:cs="Times New Roman"/>
      <w:b/>
      <w:bCs/>
    </w:rPr>
  </w:style>
  <w:style w:type="character" w:customStyle="1" w:styleId="76">
    <w:name w:val="font11"/>
    <w:qFormat/>
    <w:uiPriority w:val="99"/>
    <w:rPr>
      <w:rFonts w:hint="eastAsia" w:ascii="宋体" w:hAnsi="宋体" w:eastAsia="宋体" w:cs="宋体"/>
      <w:b/>
      <w:color w:val="000000"/>
      <w:sz w:val="18"/>
      <w:szCs w:val="18"/>
      <w:u w:val="single"/>
    </w:rPr>
  </w:style>
  <w:style w:type="character" w:customStyle="1" w:styleId="77">
    <w:name w:val="font41"/>
    <w:qFormat/>
    <w:uiPriority w:val="99"/>
    <w:rPr>
      <w:rFonts w:hint="eastAsia" w:ascii="宋体" w:hAnsi="宋体" w:eastAsia="宋体" w:cs="宋体"/>
      <w:color w:val="000000"/>
      <w:sz w:val="18"/>
      <w:szCs w:val="18"/>
      <w:u w:val="none"/>
    </w:rPr>
  </w:style>
  <w:style w:type="character" w:customStyle="1" w:styleId="78">
    <w:name w:val="font31"/>
    <w:qFormat/>
    <w:uiPriority w:val="99"/>
    <w:rPr>
      <w:rFonts w:hint="eastAsia" w:ascii="宋体" w:hAnsi="宋体" w:eastAsia="宋体" w:cs="宋体"/>
      <w:color w:val="000000"/>
      <w:sz w:val="18"/>
      <w:szCs w:val="18"/>
      <w:u w:val="none"/>
    </w:rPr>
  </w:style>
  <w:style w:type="character" w:customStyle="1" w:styleId="79">
    <w:name w:val="font61"/>
    <w:qFormat/>
    <w:uiPriority w:val="99"/>
    <w:rPr>
      <w:rFonts w:hint="default" w:ascii="Times New Roman" w:hAnsi="Times New Roman" w:cs="Times New Roman"/>
      <w:color w:val="000000"/>
      <w:sz w:val="18"/>
      <w:szCs w:val="18"/>
      <w:u w:val="none"/>
    </w:rPr>
  </w:style>
  <w:style w:type="character" w:customStyle="1" w:styleId="80">
    <w:name w:val="font161"/>
    <w:qFormat/>
    <w:uiPriority w:val="99"/>
    <w:rPr>
      <w:rFonts w:hint="eastAsia" w:ascii="宋体" w:hAnsi="宋体" w:eastAsia="宋体" w:cs="宋体"/>
      <w:b/>
      <w:color w:val="000000"/>
      <w:sz w:val="18"/>
      <w:szCs w:val="18"/>
      <w:u w:val="none"/>
    </w:rPr>
  </w:style>
  <w:style w:type="paragraph" w:styleId="81">
    <w:name w:val="List Paragraph"/>
    <w:basedOn w:val="1"/>
    <w:qFormat/>
    <w:uiPriority w:val="99"/>
    <w:pPr>
      <w:widowControl w:val="0"/>
      <w:ind w:firstLine="420" w:firstLineChars="200"/>
      <w:jc w:val="both"/>
    </w:pPr>
    <w:rPr>
      <w:rFonts w:ascii="Calibri" w:hAnsi="Calibri" w:cs="Calibri"/>
      <w:kern w:val="2"/>
      <w:sz w:val="21"/>
      <w:szCs w:val="21"/>
    </w:rPr>
  </w:style>
  <w:style w:type="character" w:customStyle="1" w:styleId="82">
    <w:name w:val="label_list1"/>
    <w:qFormat/>
    <w:uiPriority w:val="99"/>
  </w:style>
  <w:style w:type="paragraph" w:customStyle="1" w:styleId="83">
    <w:name w:val="列出段落1"/>
    <w:basedOn w:val="1"/>
    <w:qFormat/>
    <w:uiPriority w:val="99"/>
    <w:pPr>
      <w:spacing w:after="200" w:line="276" w:lineRule="auto"/>
      <w:ind w:left="720"/>
    </w:pPr>
    <w:rPr>
      <w:rFonts w:ascii="Calibri" w:hAnsi="Calibri" w:cs="Times New Roman"/>
      <w:sz w:val="22"/>
      <w:szCs w:val="22"/>
      <w:lang w:eastAsia="en-US"/>
    </w:rPr>
  </w:style>
  <w:style w:type="character" w:customStyle="1" w:styleId="84">
    <w:name w:val="副标题 Char"/>
    <w:link w:val="85"/>
    <w:qFormat/>
    <w:uiPriority w:val="99"/>
    <w:rPr>
      <w:rFonts w:ascii="Cambria" w:hAnsi="Cambria"/>
      <w:i/>
      <w:iCs/>
      <w:color w:val="4F81BD"/>
      <w:spacing w:val="15"/>
      <w:sz w:val="24"/>
      <w:szCs w:val="24"/>
    </w:rPr>
  </w:style>
  <w:style w:type="paragraph" w:customStyle="1" w:styleId="85">
    <w:name w:val="副标题1"/>
    <w:basedOn w:val="1"/>
    <w:link w:val="84"/>
    <w:qFormat/>
    <w:uiPriority w:val="99"/>
    <w:pPr>
      <w:widowControl w:val="0"/>
      <w:spacing w:before="200"/>
      <w:jc w:val="both"/>
    </w:pPr>
    <w:rPr>
      <w:rFonts w:ascii="Cambria" w:hAnsi="Cambria" w:cstheme="minorBidi"/>
      <w:i/>
      <w:iCs/>
      <w:color w:val="4F81BD"/>
      <w:spacing w:val="15"/>
      <w:kern w:val="2"/>
    </w:rPr>
  </w:style>
  <w:style w:type="character" w:customStyle="1" w:styleId="86">
    <w:name w:val="标题 Char"/>
    <w:link w:val="87"/>
    <w:qFormat/>
    <w:uiPriority w:val="99"/>
    <w:rPr>
      <w:rFonts w:ascii="Cambria" w:hAnsi="Cambria"/>
      <w:color w:val="17365D"/>
      <w:spacing w:val="5"/>
      <w:kern w:val="28"/>
      <w:sz w:val="52"/>
      <w:szCs w:val="52"/>
    </w:rPr>
  </w:style>
  <w:style w:type="paragraph" w:customStyle="1" w:styleId="87">
    <w:name w:val="标题1"/>
    <w:basedOn w:val="1"/>
    <w:link w:val="86"/>
    <w:qFormat/>
    <w:uiPriority w:val="99"/>
    <w:pPr>
      <w:widowControl w:val="0"/>
      <w:pBdr>
        <w:bottom w:val="single" w:color="4F81BD" w:sz="8" w:space="4"/>
      </w:pBdr>
      <w:spacing w:before="200" w:after="300"/>
      <w:jc w:val="both"/>
    </w:pPr>
    <w:rPr>
      <w:rFonts w:ascii="Cambria" w:hAnsi="Cambria" w:cstheme="minorBidi"/>
      <w:color w:val="17365D"/>
      <w:spacing w:val="5"/>
      <w:kern w:val="28"/>
      <w:sz w:val="52"/>
      <w:szCs w:val="52"/>
    </w:rPr>
  </w:style>
  <w:style w:type="character" w:customStyle="1" w:styleId="88">
    <w:name w:val="正文文本缩进 3 Char"/>
    <w:link w:val="89"/>
    <w:qFormat/>
    <w:uiPriority w:val="99"/>
    <w:rPr>
      <w:sz w:val="16"/>
      <w:szCs w:val="16"/>
    </w:rPr>
  </w:style>
  <w:style w:type="paragraph" w:customStyle="1" w:styleId="89">
    <w:name w:val="正文文本缩进 31"/>
    <w:basedOn w:val="1"/>
    <w:link w:val="88"/>
    <w:qFormat/>
    <w:uiPriority w:val="99"/>
    <w:pPr>
      <w:widowControl w:val="0"/>
      <w:spacing w:before="200" w:after="120"/>
      <w:ind w:left="420" w:leftChars="200"/>
      <w:jc w:val="both"/>
    </w:pPr>
    <w:rPr>
      <w:rFonts w:cstheme="minorBidi"/>
      <w:kern w:val="2"/>
      <w:sz w:val="16"/>
      <w:szCs w:val="16"/>
    </w:rPr>
  </w:style>
  <w:style w:type="paragraph" w:customStyle="1" w:styleId="90">
    <w:name w:val="页脚1"/>
    <w:basedOn w:val="1"/>
    <w:link w:val="165"/>
    <w:qFormat/>
    <w:uiPriority w:val="99"/>
    <w:pPr>
      <w:widowControl w:val="0"/>
      <w:tabs>
        <w:tab w:val="center" w:pos="4153"/>
        <w:tab w:val="right" w:pos="8306"/>
      </w:tabs>
      <w:snapToGrid w:val="0"/>
    </w:pPr>
    <w:rPr>
      <w:rFonts w:asciiTheme="minorHAnsi" w:hAnsiTheme="minorHAnsi" w:eastAsiaTheme="minorEastAsia" w:cstheme="minorBidi"/>
      <w:kern w:val="2"/>
      <w:sz w:val="18"/>
      <w:szCs w:val="18"/>
    </w:rPr>
  </w:style>
  <w:style w:type="paragraph" w:customStyle="1" w:styleId="91">
    <w:name w:val="日期1"/>
    <w:basedOn w:val="1"/>
    <w:link w:val="140"/>
    <w:qFormat/>
    <w:uiPriority w:val="99"/>
    <w:pPr>
      <w:widowControl w:val="0"/>
      <w:spacing w:before="200"/>
      <w:ind w:left="100" w:leftChars="2500"/>
      <w:jc w:val="both"/>
    </w:pPr>
    <w:rPr>
      <w:rFonts w:asciiTheme="minorHAnsi" w:hAnsiTheme="minorHAnsi" w:cstheme="minorBidi"/>
      <w:kern w:val="2"/>
      <w:sz w:val="21"/>
    </w:rPr>
  </w:style>
  <w:style w:type="character" w:customStyle="1" w:styleId="92">
    <w:name w:val="引用 Char"/>
    <w:link w:val="93"/>
    <w:qFormat/>
    <w:uiPriority w:val="99"/>
    <w:rPr>
      <w:i/>
      <w:iCs/>
      <w:color w:val="000000"/>
      <w:szCs w:val="24"/>
    </w:rPr>
  </w:style>
  <w:style w:type="paragraph" w:customStyle="1" w:styleId="93">
    <w:name w:val="引用1"/>
    <w:basedOn w:val="1"/>
    <w:link w:val="92"/>
    <w:qFormat/>
    <w:uiPriority w:val="99"/>
    <w:pPr>
      <w:widowControl w:val="0"/>
      <w:spacing w:before="200"/>
      <w:jc w:val="both"/>
    </w:pPr>
    <w:rPr>
      <w:rFonts w:cstheme="minorBidi"/>
      <w:i/>
      <w:iCs/>
      <w:color w:val="000000"/>
      <w:kern w:val="2"/>
      <w:sz w:val="21"/>
    </w:rPr>
  </w:style>
  <w:style w:type="paragraph" w:customStyle="1" w:styleId="94">
    <w:name w:val="批注文字1"/>
    <w:basedOn w:val="1"/>
    <w:link w:val="168"/>
    <w:qFormat/>
    <w:uiPriority w:val="99"/>
    <w:pPr>
      <w:widowControl w:val="0"/>
      <w:spacing w:before="200"/>
    </w:pPr>
    <w:rPr>
      <w:rFonts w:asciiTheme="minorHAnsi" w:hAnsiTheme="minorHAnsi" w:eastAsiaTheme="minorEastAsia" w:cstheme="minorBidi"/>
      <w:kern w:val="2"/>
      <w:sz w:val="21"/>
      <w:szCs w:val="22"/>
    </w:rPr>
  </w:style>
  <w:style w:type="paragraph" w:customStyle="1" w:styleId="95">
    <w:name w:val="批注框文本1"/>
    <w:basedOn w:val="1"/>
    <w:link w:val="167"/>
    <w:qFormat/>
    <w:uiPriority w:val="99"/>
    <w:pPr>
      <w:widowControl w:val="0"/>
      <w:spacing w:before="200"/>
      <w:jc w:val="both"/>
    </w:pPr>
    <w:rPr>
      <w:rFonts w:asciiTheme="minorHAnsi" w:hAnsiTheme="minorHAnsi" w:eastAsiaTheme="minorEastAsia" w:cstheme="minorBidi"/>
      <w:kern w:val="2"/>
      <w:sz w:val="18"/>
      <w:szCs w:val="18"/>
    </w:rPr>
  </w:style>
  <w:style w:type="character" w:customStyle="1" w:styleId="96">
    <w:name w:val="明显引用 Char"/>
    <w:link w:val="97"/>
    <w:qFormat/>
    <w:uiPriority w:val="99"/>
    <w:rPr>
      <w:b/>
      <w:bCs/>
      <w:i/>
      <w:iCs/>
      <w:color w:val="4F81BD"/>
      <w:szCs w:val="24"/>
    </w:rPr>
  </w:style>
  <w:style w:type="paragraph" w:customStyle="1" w:styleId="97">
    <w:name w:val="明显引用1"/>
    <w:basedOn w:val="1"/>
    <w:link w:val="96"/>
    <w:qFormat/>
    <w:uiPriority w:val="99"/>
    <w:pPr>
      <w:widowControl w:val="0"/>
      <w:pBdr>
        <w:bottom w:val="single" w:color="4F81BD" w:sz="4" w:space="4"/>
      </w:pBdr>
      <w:spacing w:before="200" w:after="280"/>
      <w:ind w:left="936" w:right="936"/>
      <w:jc w:val="both"/>
    </w:pPr>
    <w:rPr>
      <w:rFonts w:cstheme="minorBidi"/>
      <w:b/>
      <w:bCs/>
      <w:i/>
      <w:iCs/>
      <w:color w:val="4F81BD"/>
      <w:kern w:val="2"/>
      <w:sz w:val="21"/>
    </w:rPr>
  </w:style>
  <w:style w:type="paragraph" w:customStyle="1" w:styleId="98">
    <w:name w:val="纯文本1"/>
    <w:basedOn w:val="1"/>
    <w:link w:val="164"/>
    <w:qFormat/>
    <w:uiPriority w:val="99"/>
    <w:pPr>
      <w:spacing w:before="200"/>
    </w:pPr>
    <w:rPr>
      <w:rFonts w:hAnsi="Courier New" w:cs="Courier New"/>
      <w:kern w:val="2"/>
      <w:sz w:val="21"/>
      <w:szCs w:val="21"/>
    </w:rPr>
  </w:style>
  <w:style w:type="character" w:customStyle="1" w:styleId="99">
    <w:name w:val="正文文本 Char"/>
    <w:link w:val="100"/>
    <w:qFormat/>
    <w:uiPriority w:val="99"/>
    <w:rPr>
      <w:sz w:val="24"/>
    </w:rPr>
  </w:style>
  <w:style w:type="paragraph" w:customStyle="1" w:styleId="100">
    <w:name w:val="正文文本1"/>
    <w:basedOn w:val="1"/>
    <w:link w:val="99"/>
    <w:qFormat/>
    <w:uiPriority w:val="99"/>
    <w:pPr>
      <w:widowControl w:val="0"/>
      <w:spacing w:before="200"/>
      <w:jc w:val="both"/>
    </w:pPr>
    <w:rPr>
      <w:rFonts w:cstheme="minorBidi"/>
      <w:kern w:val="2"/>
      <w:szCs w:val="22"/>
    </w:rPr>
  </w:style>
  <w:style w:type="paragraph" w:customStyle="1" w:styleId="101">
    <w:name w:val="正文文本缩进1"/>
    <w:basedOn w:val="1"/>
    <w:link w:val="169"/>
    <w:qFormat/>
    <w:uiPriority w:val="99"/>
    <w:pPr>
      <w:widowControl w:val="0"/>
      <w:tabs>
        <w:tab w:val="left" w:pos="1140"/>
      </w:tabs>
      <w:spacing w:before="200" w:line="360" w:lineRule="auto"/>
      <w:ind w:firstLine="480" w:firstLineChars="200"/>
      <w:jc w:val="both"/>
    </w:pPr>
    <w:rPr>
      <w:rFonts w:asciiTheme="minorHAnsi" w:hAnsiTheme="minorHAnsi" w:eastAsiaTheme="minorEastAsia" w:cstheme="minorBidi"/>
      <w:kern w:val="2"/>
      <w:sz w:val="21"/>
      <w:szCs w:val="22"/>
    </w:rPr>
  </w:style>
  <w:style w:type="character" w:customStyle="1" w:styleId="102">
    <w:name w:val="正文文本 2 Char"/>
    <w:link w:val="103"/>
    <w:qFormat/>
    <w:uiPriority w:val="99"/>
    <w:rPr>
      <w:szCs w:val="24"/>
    </w:rPr>
  </w:style>
  <w:style w:type="paragraph" w:customStyle="1" w:styleId="103">
    <w:name w:val="正文文本 21"/>
    <w:basedOn w:val="1"/>
    <w:link w:val="102"/>
    <w:qFormat/>
    <w:uiPriority w:val="99"/>
    <w:pPr>
      <w:widowControl w:val="0"/>
      <w:spacing w:before="200" w:after="120" w:line="480" w:lineRule="auto"/>
      <w:jc w:val="both"/>
    </w:pPr>
    <w:rPr>
      <w:rFonts w:cstheme="minorBidi"/>
      <w:kern w:val="2"/>
      <w:sz w:val="21"/>
    </w:rPr>
  </w:style>
  <w:style w:type="character" w:customStyle="1" w:styleId="104">
    <w:name w:val="文档结构图 Char"/>
    <w:link w:val="105"/>
    <w:qFormat/>
    <w:uiPriority w:val="99"/>
    <w:rPr>
      <w:szCs w:val="24"/>
      <w:shd w:val="clear" w:color="auto" w:fill="000080"/>
    </w:rPr>
  </w:style>
  <w:style w:type="paragraph" w:customStyle="1" w:styleId="105">
    <w:name w:val="文档结构图1"/>
    <w:basedOn w:val="1"/>
    <w:link w:val="104"/>
    <w:qFormat/>
    <w:uiPriority w:val="99"/>
    <w:pPr>
      <w:widowControl w:val="0"/>
      <w:shd w:val="clear" w:color="auto" w:fill="000080"/>
      <w:spacing w:before="200"/>
      <w:jc w:val="both"/>
    </w:pPr>
    <w:rPr>
      <w:rFonts w:cstheme="minorBidi"/>
      <w:kern w:val="2"/>
      <w:sz w:val="21"/>
      <w:shd w:val="clear" w:color="auto" w:fill="000080"/>
    </w:rPr>
  </w:style>
  <w:style w:type="character" w:customStyle="1" w:styleId="106">
    <w:name w:val="HTML 预设格式 Char"/>
    <w:link w:val="107"/>
    <w:qFormat/>
    <w:uiPriority w:val="99"/>
    <w:rPr>
      <w:sz w:val="24"/>
      <w:szCs w:val="24"/>
    </w:rPr>
  </w:style>
  <w:style w:type="paragraph" w:customStyle="1" w:styleId="107">
    <w:name w:val="HTML 预设格式1"/>
    <w:basedOn w:val="1"/>
    <w:link w:val="106"/>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pPr>
    <w:rPr>
      <w:rFonts w:cstheme="minorBidi"/>
      <w:kern w:val="2"/>
    </w:rPr>
  </w:style>
  <w:style w:type="paragraph" w:customStyle="1" w:styleId="108">
    <w:name w:val="批注主题1"/>
    <w:basedOn w:val="94"/>
    <w:link w:val="141"/>
    <w:qFormat/>
    <w:uiPriority w:val="99"/>
    <w:rPr>
      <w:b/>
      <w:bCs/>
    </w:rPr>
  </w:style>
  <w:style w:type="character" w:customStyle="1" w:styleId="109">
    <w:name w:val="正文文本缩进 2 Char"/>
    <w:link w:val="110"/>
    <w:qFormat/>
    <w:uiPriority w:val="99"/>
    <w:rPr>
      <w:szCs w:val="24"/>
    </w:rPr>
  </w:style>
  <w:style w:type="paragraph" w:customStyle="1" w:styleId="110">
    <w:name w:val="正文文本缩进 21"/>
    <w:basedOn w:val="1"/>
    <w:link w:val="109"/>
    <w:qFormat/>
    <w:uiPriority w:val="99"/>
    <w:pPr>
      <w:widowControl w:val="0"/>
      <w:spacing w:before="200" w:after="120" w:line="480" w:lineRule="auto"/>
      <w:ind w:left="420" w:leftChars="200"/>
      <w:jc w:val="both"/>
    </w:pPr>
    <w:rPr>
      <w:rFonts w:cstheme="minorBidi"/>
      <w:kern w:val="2"/>
      <w:sz w:val="21"/>
    </w:rPr>
  </w:style>
  <w:style w:type="paragraph" w:customStyle="1" w:styleId="111">
    <w:name w:val="页眉1"/>
    <w:basedOn w:val="1"/>
    <w:link w:val="166"/>
    <w:qFormat/>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character" w:customStyle="1" w:styleId="112">
    <w:name w:val="hps"/>
    <w:basedOn w:val="42"/>
    <w:qFormat/>
    <w:uiPriority w:val="99"/>
  </w:style>
  <w:style w:type="character" w:customStyle="1" w:styleId="113">
    <w:name w:val="short_text"/>
    <w:basedOn w:val="42"/>
    <w:qFormat/>
    <w:uiPriority w:val="99"/>
  </w:style>
  <w:style w:type="character" w:customStyle="1" w:styleId="114">
    <w:name w:val="style21"/>
    <w:qFormat/>
    <w:uiPriority w:val="99"/>
    <w:rPr>
      <w:sz w:val="21"/>
      <w:szCs w:val="21"/>
    </w:rPr>
  </w:style>
  <w:style w:type="character" w:customStyle="1" w:styleId="115">
    <w:name w:val="a"/>
    <w:basedOn w:val="42"/>
    <w:qFormat/>
    <w:uiPriority w:val="99"/>
  </w:style>
  <w:style w:type="paragraph" w:customStyle="1" w:styleId="116">
    <w:name w:val="TOC 标题1"/>
    <w:basedOn w:val="2"/>
    <w:qFormat/>
    <w:uiPriority w:val="39"/>
    <w:pPr>
      <w:widowControl/>
      <w:spacing w:line="276" w:lineRule="auto"/>
      <w:jc w:val="left"/>
      <w:outlineLvl w:val="9"/>
    </w:pPr>
    <w:rPr>
      <w:lang w:val="en-US"/>
    </w:rPr>
  </w:style>
  <w:style w:type="character" w:customStyle="1" w:styleId="117">
    <w:name w:val="标题 3 Char"/>
    <w:qFormat/>
    <w:uiPriority w:val="99"/>
    <w:rPr>
      <w:rFonts w:ascii="Calibri" w:hAnsi="Calibri"/>
      <w:b/>
      <w:bCs/>
      <w:kern w:val="2"/>
      <w:sz w:val="32"/>
      <w:szCs w:val="32"/>
    </w:rPr>
  </w:style>
  <w:style w:type="character" w:customStyle="1" w:styleId="118">
    <w:name w:val="标题 2 字符1"/>
    <w:qFormat/>
    <w:uiPriority w:val="9"/>
    <w:rPr>
      <w:rFonts w:ascii="Cambria" w:hAnsi="Cambria" w:eastAsia="宋体" w:cs="Times New Roman"/>
      <w:b/>
      <w:bCs/>
      <w:sz w:val="32"/>
      <w:szCs w:val="32"/>
    </w:rPr>
  </w:style>
  <w:style w:type="character" w:customStyle="1" w:styleId="119">
    <w:name w:val="纯文本 字符1"/>
    <w:qFormat/>
    <w:uiPriority w:val="99"/>
    <w:rPr>
      <w:rFonts w:ascii="宋体" w:hAnsi="Courier New" w:eastAsia="宋体" w:cs="Times New Roman"/>
      <w:sz w:val="21"/>
      <w:szCs w:val="21"/>
    </w:rPr>
  </w:style>
  <w:style w:type="character" w:customStyle="1" w:styleId="120">
    <w:name w:val="正文文本缩进 字符1"/>
    <w:qFormat/>
    <w:uiPriority w:val="0"/>
    <w:rPr>
      <w:rFonts w:ascii="Times New Roman" w:hAnsi="Times New Roman" w:eastAsia="宋体" w:cs="Times New Roman"/>
      <w:sz w:val="24"/>
      <w:szCs w:val="24"/>
    </w:rPr>
  </w:style>
  <w:style w:type="character" w:customStyle="1" w:styleId="121">
    <w:name w:val="页脚 字符1"/>
    <w:qFormat/>
    <w:uiPriority w:val="99"/>
    <w:rPr>
      <w:sz w:val="18"/>
      <w:szCs w:val="18"/>
    </w:rPr>
  </w:style>
  <w:style w:type="character" w:customStyle="1" w:styleId="122">
    <w:name w:val="批注框文本 字符1"/>
    <w:qFormat/>
    <w:uiPriority w:val="99"/>
    <w:rPr>
      <w:rFonts w:ascii="Times New Roman" w:hAnsi="Times New Roman" w:eastAsia="宋体" w:cs="Times New Roman"/>
      <w:kern w:val="2"/>
      <w:sz w:val="18"/>
      <w:szCs w:val="18"/>
    </w:rPr>
  </w:style>
  <w:style w:type="character" w:customStyle="1" w:styleId="123">
    <w:name w:val="lemmatitleh11"/>
    <w:qFormat/>
    <w:uiPriority w:val="0"/>
  </w:style>
  <w:style w:type="character" w:customStyle="1" w:styleId="124">
    <w:name w:val="批注文字 字符1"/>
    <w:qFormat/>
    <w:uiPriority w:val="99"/>
    <w:rPr>
      <w:rFonts w:ascii="Times New Roman" w:hAnsi="Times New Roman" w:eastAsia="宋体" w:cs="Times New Roman"/>
      <w:kern w:val="2"/>
      <w:sz w:val="21"/>
    </w:rPr>
  </w:style>
  <w:style w:type="character" w:customStyle="1" w:styleId="125">
    <w:name w:val="Header Char1"/>
    <w:qFormat/>
    <w:uiPriority w:val="99"/>
    <w:rPr>
      <w:rFonts w:ascii="宋体" w:hAnsi="宋体" w:eastAsia="宋体"/>
      <w:kern w:val="2"/>
      <w:sz w:val="18"/>
      <w:szCs w:val="18"/>
      <w:lang w:val="en-US" w:eastAsia="zh-CN" w:bidi="ar-SA"/>
    </w:rPr>
  </w:style>
  <w:style w:type="character" w:customStyle="1" w:styleId="126">
    <w:name w:val="页眉 字符1"/>
    <w:qFormat/>
    <w:uiPriority w:val="99"/>
    <w:rPr>
      <w:sz w:val="18"/>
      <w:szCs w:val="18"/>
    </w:rPr>
  </w:style>
  <w:style w:type="paragraph" w:customStyle="1" w:styleId="127">
    <w:name w:val="reader-word-layer reader-word-s1-22"/>
    <w:basedOn w:val="1"/>
    <w:qFormat/>
    <w:uiPriority w:val="0"/>
    <w:pPr>
      <w:spacing w:before="100" w:beforeAutospacing="1" w:after="100" w:afterAutospacing="1"/>
    </w:pPr>
  </w:style>
  <w:style w:type="paragraph" w:customStyle="1" w:styleId="128">
    <w:name w:val="标准"/>
    <w:basedOn w:val="1"/>
    <w:qFormat/>
    <w:uiPriority w:val="99"/>
    <w:pPr>
      <w:widowControl w:val="0"/>
      <w:adjustRightInd w:val="0"/>
      <w:spacing w:before="120" w:after="120" w:line="312" w:lineRule="atLeast"/>
      <w:jc w:val="both"/>
    </w:pPr>
    <w:rPr>
      <w:rFonts w:hAnsi="Times New Roman" w:cs="Times New Roman"/>
      <w:sz w:val="21"/>
      <w:szCs w:val="20"/>
    </w:rPr>
  </w:style>
  <w:style w:type="character" w:customStyle="1" w:styleId="129">
    <w:name w:val="Comment Text Char"/>
    <w:semiHidden/>
    <w:qFormat/>
    <w:uiPriority w:val="99"/>
    <w:rPr>
      <w:rFonts w:ascii="Calibri" w:hAnsi="Calibri" w:eastAsia="宋体" w:cs="Times New Roman"/>
      <w:kern w:val="2"/>
      <w:sz w:val="22"/>
      <w:lang w:val="en-US" w:eastAsia="zh-CN"/>
    </w:rPr>
  </w:style>
  <w:style w:type="character" w:customStyle="1" w:styleId="130">
    <w:name w:val="Body Text Indent Char"/>
    <w:qFormat/>
    <w:uiPriority w:val="99"/>
    <w:rPr>
      <w:rFonts w:eastAsia="宋体" w:cs="Times New Roman"/>
      <w:kern w:val="2"/>
      <w:sz w:val="24"/>
      <w:lang w:val="en-US" w:eastAsia="zh-CN"/>
    </w:rPr>
  </w:style>
  <w:style w:type="paragraph" w:customStyle="1" w:styleId="131">
    <w:name w:val="目录 31"/>
    <w:basedOn w:val="1"/>
    <w:qFormat/>
    <w:uiPriority w:val="99"/>
    <w:pPr>
      <w:widowControl w:val="0"/>
      <w:ind w:left="840" w:leftChars="400"/>
      <w:jc w:val="both"/>
    </w:pPr>
    <w:rPr>
      <w:rFonts w:ascii="Calibri" w:hAnsi="Calibri" w:cs="Times New Roman"/>
      <w:kern w:val="2"/>
      <w:sz w:val="21"/>
      <w:szCs w:val="22"/>
    </w:rPr>
  </w:style>
  <w:style w:type="character" w:customStyle="1" w:styleId="132">
    <w:name w:val="Plain Text Char"/>
    <w:qFormat/>
    <w:uiPriority w:val="99"/>
    <w:rPr>
      <w:rFonts w:ascii="宋体" w:hAnsi="Courier New" w:eastAsia="宋体" w:cs="Times New Roman"/>
      <w:kern w:val="2"/>
      <w:sz w:val="21"/>
      <w:lang w:val="en-US" w:eastAsia="zh-CN"/>
    </w:rPr>
  </w:style>
  <w:style w:type="character" w:customStyle="1" w:styleId="133">
    <w:name w:val="Balloon Text Char"/>
    <w:qFormat/>
    <w:uiPriority w:val="99"/>
    <w:rPr>
      <w:rFonts w:ascii="Calibri" w:hAnsi="Calibri" w:eastAsia="宋体" w:cs="Times New Roman"/>
      <w:kern w:val="2"/>
      <w:sz w:val="18"/>
      <w:lang w:val="en-US" w:eastAsia="zh-CN"/>
    </w:rPr>
  </w:style>
  <w:style w:type="character" w:customStyle="1" w:styleId="134">
    <w:name w:val="Footer Char"/>
    <w:qFormat/>
    <w:uiPriority w:val="0"/>
    <w:rPr>
      <w:rFonts w:eastAsia="宋体" w:cs="Times New Roman"/>
      <w:kern w:val="2"/>
      <w:sz w:val="18"/>
      <w:lang w:val="en-US" w:eastAsia="zh-CN"/>
    </w:rPr>
  </w:style>
  <w:style w:type="character" w:customStyle="1" w:styleId="135">
    <w:name w:val="Header Char"/>
    <w:qFormat/>
    <w:uiPriority w:val="0"/>
    <w:rPr>
      <w:rFonts w:eastAsia="宋体" w:cs="Times New Roman"/>
      <w:kern w:val="2"/>
      <w:sz w:val="18"/>
      <w:lang w:val="en-US" w:eastAsia="zh-CN"/>
    </w:rPr>
  </w:style>
  <w:style w:type="paragraph" w:customStyle="1" w:styleId="136">
    <w:name w:val="目录 11"/>
    <w:basedOn w:val="1"/>
    <w:qFormat/>
    <w:uiPriority w:val="99"/>
    <w:pPr>
      <w:widowControl w:val="0"/>
      <w:tabs>
        <w:tab w:val="right" w:leader="dot" w:pos="10649"/>
      </w:tabs>
      <w:jc w:val="center"/>
    </w:pPr>
    <w:rPr>
      <w:rFonts w:ascii="Calibri" w:hAnsi="Calibri" w:cs="Times New Roman"/>
      <w:kern w:val="2"/>
      <w:sz w:val="21"/>
      <w:szCs w:val="22"/>
    </w:rPr>
  </w:style>
  <w:style w:type="paragraph" w:customStyle="1" w:styleId="137">
    <w:name w:val="目录 21"/>
    <w:basedOn w:val="1"/>
    <w:qFormat/>
    <w:uiPriority w:val="99"/>
    <w:pPr>
      <w:widowControl w:val="0"/>
      <w:ind w:left="420" w:leftChars="200"/>
      <w:jc w:val="both"/>
    </w:pPr>
    <w:rPr>
      <w:rFonts w:ascii="Calibri" w:hAnsi="Calibri" w:cs="Times New Roman"/>
      <w:kern w:val="2"/>
      <w:sz w:val="21"/>
      <w:szCs w:val="22"/>
    </w:rPr>
  </w:style>
  <w:style w:type="character" w:customStyle="1" w:styleId="138">
    <w:name w:val="Comment Subject Char"/>
    <w:semiHidden/>
    <w:qFormat/>
    <w:uiPriority w:val="99"/>
    <w:rPr>
      <w:rFonts w:ascii="Calibri" w:hAnsi="Calibri" w:eastAsia="宋体" w:cs="Times New Roman"/>
      <w:b/>
      <w:kern w:val="2"/>
      <w:sz w:val="22"/>
      <w:lang w:val="en-US" w:eastAsia="zh-CN"/>
    </w:rPr>
  </w:style>
  <w:style w:type="character" w:customStyle="1" w:styleId="139">
    <w:name w:val="访问过的超链接1"/>
    <w:qFormat/>
    <w:uiPriority w:val="99"/>
    <w:rPr>
      <w:rFonts w:cs="Times New Roman"/>
      <w:color w:val="800080"/>
      <w:u w:val="single"/>
    </w:rPr>
  </w:style>
  <w:style w:type="character" w:customStyle="1" w:styleId="140">
    <w:name w:val="日期 Char"/>
    <w:link w:val="91"/>
    <w:qFormat/>
    <w:uiPriority w:val="99"/>
    <w:rPr>
      <w:rFonts w:asciiTheme="minorHAnsi" w:hAnsiTheme="minorHAnsi"/>
      <w:szCs w:val="24"/>
    </w:rPr>
  </w:style>
  <w:style w:type="character" w:customStyle="1" w:styleId="141">
    <w:name w:val="批注主题 Char"/>
    <w:link w:val="108"/>
    <w:qFormat/>
    <w:uiPriority w:val="99"/>
    <w:rPr>
      <w:rFonts w:asciiTheme="minorHAnsi" w:hAnsiTheme="minorHAnsi" w:eastAsiaTheme="minorEastAsia"/>
      <w:b/>
      <w:bCs/>
    </w:rPr>
  </w:style>
  <w:style w:type="paragraph" w:customStyle="1" w:styleId="142">
    <w:name w:val="列表段落1"/>
    <w:basedOn w:val="1"/>
    <w:qFormat/>
    <w:uiPriority w:val="34"/>
    <w:pPr>
      <w:spacing w:after="200" w:line="276" w:lineRule="auto"/>
      <w:ind w:left="720"/>
    </w:pPr>
    <w:rPr>
      <w:rFonts w:ascii="Calibri" w:hAnsi="Calibri" w:cs="Times New Roman"/>
      <w:sz w:val="22"/>
      <w:szCs w:val="22"/>
      <w:lang w:eastAsia="en-US"/>
    </w:rPr>
  </w:style>
  <w:style w:type="paragraph" w:customStyle="1" w:styleId="143">
    <w:name w:val="custom_unionstyle"/>
    <w:basedOn w:val="1"/>
    <w:qFormat/>
    <w:uiPriority w:val="0"/>
    <w:pPr>
      <w:spacing w:before="100" w:beforeAutospacing="1" w:after="100" w:afterAutospacing="1"/>
    </w:pPr>
  </w:style>
  <w:style w:type="paragraph" w:customStyle="1" w:styleId="144">
    <w:name w:val="页眉11"/>
    <w:basedOn w:val="1"/>
    <w:qFormat/>
    <w:uiPriority w:val="99"/>
    <w:pPr>
      <w:widowControl w:val="0"/>
      <w:pBdr>
        <w:bottom w:val="single" w:color="auto" w:sz="6" w:space="1"/>
      </w:pBdr>
      <w:tabs>
        <w:tab w:val="center" w:pos="4153"/>
        <w:tab w:val="right" w:pos="8306"/>
      </w:tabs>
      <w:snapToGrid w:val="0"/>
      <w:jc w:val="center"/>
    </w:pPr>
    <w:rPr>
      <w:rFonts w:ascii="Calibri" w:hAnsi="Calibri" w:cs="Times New Roman"/>
      <w:kern w:val="2"/>
      <w:sz w:val="18"/>
      <w:szCs w:val="18"/>
    </w:rPr>
  </w:style>
  <w:style w:type="paragraph" w:customStyle="1" w:styleId="145">
    <w:name w:val="纯文本11"/>
    <w:basedOn w:val="1"/>
    <w:qFormat/>
    <w:uiPriority w:val="99"/>
    <w:pPr>
      <w:spacing w:before="200"/>
    </w:pPr>
    <w:rPr>
      <w:rFonts w:hAnsi="Courier New" w:cs="Courier New"/>
      <w:kern w:val="2"/>
      <w:sz w:val="21"/>
      <w:szCs w:val="21"/>
    </w:rPr>
  </w:style>
  <w:style w:type="paragraph" w:customStyle="1" w:styleId="146">
    <w:name w:val="页脚11"/>
    <w:basedOn w:val="1"/>
    <w:qFormat/>
    <w:uiPriority w:val="99"/>
    <w:pPr>
      <w:widowControl w:val="0"/>
      <w:tabs>
        <w:tab w:val="center" w:pos="4153"/>
        <w:tab w:val="right" w:pos="8306"/>
      </w:tabs>
      <w:snapToGrid w:val="0"/>
    </w:pPr>
    <w:rPr>
      <w:rFonts w:ascii="Calibri" w:hAnsi="Calibri" w:cs="Times New Roman"/>
      <w:kern w:val="2"/>
      <w:sz w:val="18"/>
      <w:szCs w:val="18"/>
    </w:rPr>
  </w:style>
  <w:style w:type="paragraph" w:customStyle="1" w:styleId="147">
    <w:name w:val="正文文本缩进11"/>
    <w:basedOn w:val="1"/>
    <w:qFormat/>
    <w:uiPriority w:val="99"/>
    <w:pPr>
      <w:widowControl w:val="0"/>
      <w:tabs>
        <w:tab w:val="left" w:pos="1140"/>
      </w:tabs>
      <w:spacing w:before="200" w:line="360" w:lineRule="auto"/>
      <w:ind w:firstLine="480" w:firstLineChars="200"/>
      <w:jc w:val="both"/>
    </w:pPr>
    <w:rPr>
      <w:rFonts w:ascii="Calibri" w:hAnsi="Calibri" w:cs="Times New Roman"/>
      <w:kern w:val="2"/>
      <w:sz w:val="21"/>
    </w:rPr>
  </w:style>
  <w:style w:type="paragraph" w:customStyle="1" w:styleId="148">
    <w:name w:val="列出段落11"/>
    <w:basedOn w:val="1"/>
    <w:qFormat/>
    <w:uiPriority w:val="99"/>
    <w:pPr>
      <w:spacing w:after="200" w:line="276" w:lineRule="auto"/>
      <w:ind w:left="720"/>
    </w:pPr>
    <w:rPr>
      <w:rFonts w:ascii="Calibri" w:hAnsi="Calibri" w:cs="Calibri"/>
      <w:sz w:val="22"/>
      <w:szCs w:val="22"/>
      <w:lang w:eastAsia="en-US"/>
    </w:rPr>
  </w:style>
  <w:style w:type="paragraph" w:customStyle="1" w:styleId="149">
    <w:name w:val="副标题11"/>
    <w:basedOn w:val="1"/>
    <w:qFormat/>
    <w:uiPriority w:val="99"/>
    <w:pPr>
      <w:widowControl w:val="0"/>
      <w:spacing w:before="200"/>
      <w:jc w:val="both"/>
    </w:pPr>
    <w:rPr>
      <w:rFonts w:ascii="Cambria" w:hAnsi="Cambria" w:cs="Cambria"/>
      <w:i/>
      <w:iCs/>
      <w:color w:val="4F81BD"/>
      <w:spacing w:val="15"/>
    </w:rPr>
  </w:style>
  <w:style w:type="paragraph" w:customStyle="1" w:styleId="150">
    <w:name w:val="标题11"/>
    <w:basedOn w:val="1"/>
    <w:qFormat/>
    <w:uiPriority w:val="99"/>
    <w:pPr>
      <w:widowControl w:val="0"/>
      <w:pBdr>
        <w:bottom w:val="single" w:color="4F81BD" w:sz="8" w:space="4"/>
      </w:pBdr>
      <w:spacing w:before="200" w:after="300"/>
      <w:jc w:val="both"/>
    </w:pPr>
    <w:rPr>
      <w:rFonts w:ascii="Cambria" w:hAnsi="Cambria" w:cs="Cambria"/>
      <w:color w:val="17365D"/>
      <w:spacing w:val="5"/>
      <w:kern w:val="28"/>
      <w:sz w:val="52"/>
      <w:szCs w:val="52"/>
    </w:rPr>
  </w:style>
  <w:style w:type="paragraph" w:customStyle="1" w:styleId="151">
    <w:name w:val="正文文本缩进 311"/>
    <w:basedOn w:val="1"/>
    <w:qFormat/>
    <w:uiPriority w:val="99"/>
    <w:pPr>
      <w:widowControl w:val="0"/>
      <w:spacing w:before="200" w:after="120"/>
      <w:ind w:left="420" w:leftChars="200"/>
      <w:jc w:val="both"/>
    </w:pPr>
    <w:rPr>
      <w:rFonts w:ascii="Times New Roman" w:hAnsi="Times New Roman" w:cs="Times New Roman"/>
      <w:sz w:val="16"/>
      <w:szCs w:val="16"/>
    </w:rPr>
  </w:style>
  <w:style w:type="paragraph" w:customStyle="1" w:styleId="152">
    <w:name w:val="日期11"/>
    <w:basedOn w:val="1"/>
    <w:qFormat/>
    <w:uiPriority w:val="99"/>
    <w:pPr>
      <w:widowControl w:val="0"/>
      <w:spacing w:before="200"/>
      <w:ind w:left="100" w:leftChars="2500"/>
      <w:jc w:val="both"/>
    </w:pPr>
    <w:rPr>
      <w:rFonts w:ascii="Times New Roman" w:hAnsi="Times New Roman" w:cs="Times New Roman"/>
    </w:rPr>
  </w:style>
  <w:style w:type="paragraph" w:customStyle="1" w:styleId="153">
    <w:name w:val="引用11"/>
    <w:basedOn w:val="1"/>
    <w:qFormat/>
    <w:uiPriority w:val="99"/>
    <w:pPr>
      <w:widowControl w:val="0"/>
      <w:spacing w:before="200"/>
      <w:jc w:val="both"/>
    </w:pPr>
    <w:rPr>
      <w:rFonts w:ascii="Times New Roman" w:hAnsi="Times New Roman" w:cs="Times New Roman"/>
      <w:i/>
      <w:iCs/>
      <w:color w:val="000000"/>
    </w:rPr>
  </w:style>
  <w:style w:type="paragraph" w:customStyle="1" w:styleId="154">
    <w:name w:val="批注文字11"/>
    <w:basedOn w:val="1"/>
    <w:qFormat/>
    <w:uiPriority w:val="99"/>
    <w:pPr>
      <w:widowControl w:val="0"/>
      <w:spacing w:before="200"/>
    </w:pPr>
    <w:rPr>
      <w:rFonts w:ascii="Calibri" w:hAnsi="Calibri" w:cs="Times New Roman"/>
      <w:sz w:val="20"/>
      <w:szCs w:val="20"/>
    </w:rPr>
  </w:style>
  <w:style w:type="paragraph" w:customStyle="1" w:styleId="155">
    <w:name w:val="批注框文本11"/>
    <w:basedOn w:val="1"/>
    <w:qFormat/>
    <w:uiPriority w:val="99"/>
    <w:pPr>
      <w:widowControl w:val="0"/>
      <w:spacing w:before="200"/>
      <w:jc w:val="both"/>
    </w:pPr>
    <w:rPr>
      <w:rFonts w:ascii="Calibri" w:hAnsi="Calibri" w:cs="Times New Roman"/>
      <w:sz w:val="18"/>
      <w:szCs w:val="18"/>
    </w:rPr>
  </w:style>
  <w:style w:type="paragraph" w:customStyle="1" w:styleId="156">
    <w:name w:val="明显引用11"/>
    <w:basedOn w:val="1"/>
    <w:qFormat/>
    <w:uiPriority w:val="99"/>
    <w:pPr>
      <w:widowControl w:val="0"/>
      <w:pBdr>
        <w:bottom w:val="single" w:color="4F81BD" w:sz="4" w:space="4"/>
      </w:pBdr>
      <w:spacing w:before="200" w:after="280"/>
      <w:ind w:left="936" w:right="936"/>
      <w:jc w:val="both"/>
    </w:pPr>
    <w:rPr>
      <w:rFonts w:ascii="Times New Roman" w:hAnsi="Times New Roman" w:cs="Times New Roman"/>
      <w:b/>
      <w:bCs/>
      <w:i/>
      <w:iCs/>
      <w:color w:val="4F81BD"/>
    </w:rPr>
  </w:style>
  <w:style w:type="paragraph" w:customStyle="1" w:styleId="157">
    <w:name w:val="正文文本11"/>
    <w:basedOn w:val="1"/>
    <w:qFormat/>
    <w:uiPriority w:val="99"/>
    <w:pPr>
      <w:widowControl w:val="0"/>
      <w:spacing w:before="200"/>
      <w:jc w:val="both"/>
    </w:pPr>
    <w:rPr>
      <w:rFonts w:ascii="Times New Roman" w:hAnsi="Times New Roman" w:cs="Times New Roman"/>
    </w:rPr>
  </w:style>
  <w:style w:type="paragraph" w:customStyle="1" w:styleId="158">
    <w:name w:val="正文文本 211"/>
    <w:basedOn w:val="1"/>
    <w:qFormat/>
    <w:uiPriority w:val="99"/>
    <w:pPr>
      <w:widowControl w:val="0"/>
      <w:spacing w:before="200" w:after="120" w:line="480" w:lineRule="auto"/>
      <w:jc w:val="both"/>
    </w:pPr>
    <w:rPr>
      <w:rFonts w:ascii="Times New Roman" w:hAnsi="Times New Roman" w:cs="Times New Roman"/>
    </w:rPr>
  </w:style>
  <w:style w:type="paragraph" w:customStyle="1" w:styleId="159">
    <w:name w:val="文档结构图11"/>
    <w:basedOn w:val="1"/>
    <w:qFormat/>
    <w:uiPriority w:val="99"/>
    <w:pPr>
      <w:widowControl w:val="0"/>
      <w:shd w:val="clear" w:color="auto" w:fill="000080"/>
      <w:spacing w:before="200"/>
      <w:jc w:val="both"/>
    </w:pPr>
    <w:rPr>
      <w:rFonts w:ascii="Times New Roman" w:hAnsi="Times New Roman" w:cs="Times New Roman"/>
      <w:shd w:val="clear" w:color="auto" w:fill="000080"/>
    </w:rPr>
  </w:style>
  <w:style w:type="paragraph" w:customStyle="1" w:styleId="160">
    <w:name w:val="HTML 预设格式11"/>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pPr>
  </w:style>
  <w:style w:type="paragraph" w:customStyle="1" w:styleId="161">
    <w:name w:val="批注主题11"/>
    <w:basedOn w:val="154"/>
    <w:qFormat/>
    <w:uiPriority w:val="99"/>
    <w:rPr>
      <w:b/>
      <w:bCs/>
    </w:rPr>
  </w:style>
  <w:style w:type="paragraph" w:customStyle="1" w:styleId="162">
    <w:name w:val="正文文本缩进 211"/>
    <w:basedOn w:val="1"/>
    <w:qFormat/>
    <w:uiPriority w:val="99"/>
    <w:pPr>
      <w:widowControl w:val="0"/>
      <w:spacing w:before="200" w:after="120" w:line="480" w:lineRule="auto"/>
      <w:ind w:left="420" w:leftChars="200"/>
      <w:jc w:val="both"/>
    </w:pPr>
    <w:rPr>
      <w:rFonts w:ascii="Times New Roman" w:hAnsi="Times New Roman" w:cs="Times New Roman"/>
    </w:rPr>
  </w:style>
  <w:style w:type="character" w:customStyle="1" w:styleId="163">
    <w:name w:val="apple-style-span"/>
    <w:qFormat/>
    <w:uiPriority w:val="99"/>
  </w:style>
  <w:style w:type="character" w:customStyle="1" w:styleId="164">
    <w:name w:val="纯文本 Char"/>
    <w:link w:val="98"/>
    <w:qFormat/>
    <w:uiPriority w:val="99"/>
    <w:rPr>
      <w:rFonts w:hAnsi="Courier New" w:cs="Courier New"/>
      <w:szCs w:val="21"/>
    </w:rPr>
  </w:style>
  <w:style w:type="character" w:customStyle="1" w:styleId="165">
    <w:name w:val="页脚 Char"/>
    <w:link w:val="90"/>
    <w:qFormat/>
    <w:uiPriority w:val="99"/>
    <w:rPr>
      <w:rFonts w:asciiTheme="minorHAnsi" w:hAnsiTheme="minorHAnsi" w:eastAsiaTheme="minorEastAsia"/>
      <w:sz w:val="18"/>
      <w:szCs w:val="18"/>
    </w:rPr>
  </w:style>
  <w:style w:type="character" w:customStyle="1" w:styleId="166">
    <w:name w:val="页眉 Char"/>
    <w:link w:val="111"/>
    <w:qFormat/>
    <w:uiPriority w:val="99"/>
    <w:rPr>
      <w:rFonts w:asciiTheme="minorHAnsi" w:hAnsiTheme="minorHAnsi" w:eastAsiaTheme="minorEastAsia"/>
      <w:sz w:val="18"/>
      <w:szCs w:val="18"/>
    </w:rPr>
  </w:style>
  <w:style w:type="character" w:customStyle="1" w:styleId="167">
    <w:name w:val="批注框文本 Char"/>
    <w:link w:val="95"/>
    <w:qFormat/>
    <w:uiPriority w:val="99"/>
    <w:rPr>
      <w:rFonts w:asciiTheme="minorHAnsi" w:hAnsiTheme="minorHAnsi" w:eastAsiaTheme="minorEastAsia"/>
      <w:sz w:val="18"/>
      <w:szCs w:val="18"/>
    </w:rPr>
  </w:style>
  <w:style w:type="character" w:customStyle="1" w:styleId="168">
    <w:name w:val="批注文字 Char"/>
    <w:link w:val="94"/>
    <w:qFormat/>
    <w:uiPriority w:val="99"/>
    <w:rPr>
      <w:rFonts w:asciiTheme="minorHAnsi" w:hAnsiTheme="minorHAnsi" w:eastAsiaTheme="minorEastAsia"/>
    </w:rPr>
  </w:style>
  <w:style w:type="character" w:customStyle="1" w:styleId="169">
    <w:name w:val="正文文本缩进 Char"/>
    <w:link w:val="101"/>
    <w:qFormat/>
    <w:uiPriority w:val="99"/>
    <w:rPr>
      <w:rFonts w:asciiTheme="minorHAnsi" w:hAnsiTheme="minorHAnsi" w:eastAsiaTheme="minorEastAsia"/>
    </w:rPr>
  </w:style>
  <w:style w:type="character" w:customStyle="1" w:styleId="170">
    <w:name w:val="Plain Text Char1"/>
    <w:semiHidden/>
    <w:qFormat/>
    <w:uiPriority w:val="99"/>
    <w:rPr>
      <w:rFonts w:ascii="宋体" w:hAnsi="Courier New" w:cs="宋体"/>
      <w:sz w:val="21"/>
      <w:szCs w:val="21"/>
    </w:rPr>
  </w:style>
  <w:style w:type="character" w:customStyle="1" w:styleId="171">
    <w:name w:val="标题 4 Char"/>
    <w:qFormat/>
    <w:uiPriority w:val="99"/>
    <w:rPr>
      <w:rFonts w:ascii="Cambria" w:hAnsi="Cambria"/>
      <w:b/>
      <w:bCs/>
      <w:i/>
      <w:iCs/>
      <w:color w:val="4F81BD"/>
      <w:szCs w:val="24"/>
    </w:rPr>
  </w:style>
  <w:style w:type="character" w:customStyle="1" w:styleId="172">
    <w:name w:val="标题 7 Char"/>
    <w:qFormat/>
    <w:uiPriority w:val="99"/>
    <w:rPr>
      <w:rFonts w:ascii="Cambria" w:hAnsi="Cambria" w:eastAsia="宋体"/>
      <w:i/>
      <w:iCs/>
      <w:color w:val="404040"/>
      <w:szCs w:val="24"/>
      <w:lang w:val="en-US" w:eastAsia="zh-CN" w:bidi="ar-SA"/>
    </w:rPr>
  </w:style>
  <w:style w:type="character" w:customStyle="1" w:styleId="173">
    <w:name w:val="日期 Char1"/>
    <w:qFormat/>
    <w:uiPriority w:val="0"/>
    <w:rPr>
      <w:rFonts w:ascii="Calibri" w:hAnsi="Calibri"/>
      <w:kern w:val="2"/>
      <w:sz w:val="21"/>
      <w:szCs w:val="22"/>
    </w:rPr>
  </w:style>
  <w:style w:type="character" w:customStyle="1" w:styleId="174">
    <w:name w:val="Body Text Indent Char1"/>
    <w:semiHidden/>
    <w:qFormat/>
    <w:uiPriority w:val="99"/>
    <w:rPr>
      <w:sz w:val="21"/>
      <w:szCs w:val="21"/>
    </w:rPr>
  </w:style>
  <w:style w:type="character" w:customStyle="1" w:styleId="175">
    <w:name w:val="标题 1 Char"/>
    <w:qFormat/>
    <w:uiPriority w:val="99"/>
    <w:rPr>
      <w:rFonts w:ascii="Cambria" w:hAnsi="Cambria" w:eastAsia="宋体"/>
      <w:b/>
      <w:bCs/>
      <w:color w:val="365F91"/>
      <w:sz w:val="28"/>
      <w:szCs w:val="28"/>
      <w:lang w:bidi="ar-SA"/>
    </w:rPr>
  </w:style>
  <w:style w:type="character" w:customStyle="1" w:styleId="176">
    <w:name w:val="正文文本 Char1"/>
    <w:qFormat/>
    <w:uiPriority w:val="99"/>
    <w:rPr>
      <w:kern w:val="2"/>
      <w:sz w:val="21"/>
      <w:szCs w:val="24"/>
    </w:rPr>
  </w:style>
  <w:style w:type="character" w:customStyle="1" w:styleId="177">
    <w:name w:val="正文文本缩进 3 Char1"/>
    <w:qFormat/>
    <w:uiPriority w:val="99"/>
    <w:rPr>
      <w:kern w:val="2"/>
      <w:sz w:val="16"/>
      <w:szCs w:val="16"/>
    </w:rPr>
  </w:style>
  <w:style w:type="character" w:customStyle="1" w:styleId="178">
    <w:name w:val="Footer Char1"/>
    <w:semiHidden/>
    <w:qFormat/>
    <w:uiPriority w:val="99"/>
    <w:rPr>
      <w:sz w:val="18"/>
      <w:szCs w:val="18"/>
    </w:rPr>
  </w:style>
  <w:style w:type="character" w:customStyle="1" w:styleId="179">
    <w:name w:val="标题 5 Char"/>
    <w:qFormat/>
    <w:uiPriority w:val="99"/>
    <w:rPr>
      <w:rFonts w:ascii="Cambria" w:hAnsi="Cambria"/>
      <w:color w:val="243F60"/>
      <w:szCs w:val="24"/>
    </w:rPr>
  </w:style>
  <w:style w:type="character" w:customStyle="1" w:styleId="180">
    <w:name w:val="标题 2 Char"/>
    <w:qFormat/>
    <w:uiPriority w:val="99"/>
    <w:rPr>
      <w:rFonts w:ascii="Cambria" w:hAnsi="Cambria" w:eastAsia="宋体"/>
      <w:b/>
      <w:bCs/>
      <w:kern w:val="2"/>
      <w:sz w:val="32"/>
      <w:szCs w:val="32"/>
      <w:lang w:val="en-US" w:eastAsia="zh-CN" w:bidi="ar-SA"/>
    </w:rPr>
  </w:style>
  <w:style w:type="character" w:customStyle="1" w:styleId="181">
    <w:name w:val="标题 6 Char"/>
    <w:qFormat/>
    <w:uiPriority w:val="99"/>
    <w:rPr>
      <w:rFonts w:ascii="Cambria" w:hAnsi="Cambria"/>
      <w:i/>
      <w:iCs/>
      <w:color w:val="243F60"/>
      <w:szCs w:val="24"/>
    </w:rPr>
  </w:style>
  <w:style w:type="character" w:customStyle="1" w:styleId="182">
    <w:name w:val="正文文本 2 Char1"/>
    <w:qFormat/>
    <w:uiPriority w:val="99"/>
    <w:rPr>
      <w:kern w:val="2"/>
      <w:sz w:val="21"/>
      <w:szCs w:val="24"/>
    </w:rPr>
  </w:style>
  <w:style w:type="paragraph" w:customStyle="1" w:styleId="183">
    <w:name w:val="2"/>
    <w:basedOn w:val="1"/>
    <w:qFormat/>
    <w:uiPriority w:val="39"/>
    <w:pPr>
      <w:widowControl w:val="0"/>
      <w:ind w:left="420" w:leftChars="200"/>
      <w:jc w:val="both"/>
    </w:pPr>
    <w:rPr>
      <w:rFonts w:ascii="Calibri" w:hAnsi="Calibri" w:cs="Times New Roman"/>
      <w:kern w:val="2"/>
      <w:sz w:val="21"/>
      <w:szCs w:val="22"/>
    </w:rPr>
  </w:style>
  <w:style w:type="paragraph" w:customStyle="1" w:styleId="184">
    <w:name w:val="TOC Heading"/>
    <w:basedOn w:val="2"/>
    <w:qFormat/>
    <w:uiPriority w:val="39"/>
    <w:pPr>
      <w:widowControl/>
      <w:spacing w:line="276" w:lineRule="auto"/>
      <w:jc w:val="left"/>
      <w:outlineLvl w:val="9"/>
    </w:pPr>
    <w:rPr>
      <w:lang w:val="en-US"/>
    </w:rPr>
  </w:style>
  <w:style w:type="paragraph" w:customStyle="1" w:styleId="185">
    <w:name w:val="纯文本2"/>
    <w:basedOn w:val="1"/>
    <w:qFormat/>
    <w:uiPriority w:val="99"/>
    <w:pPr>
      <w:spacing w:before="200"/>
    </w:pPr>
    <w:rPr>
      <w:rFonts w:ascii="Courier New" w:hAnsi="Courier New" w:cs="Times New Roman"/>
      <w:sz w:val="20"/>
      <w:szCs w:val="20"/>
      <w:lang w:val="zh-CN" w:eastAsia="zh-CN"/>
    </w:rPr>
  </w:style>
  <w:style w:type="paragraph" w:customStyle="1" w:styleId="186">
    <w:name w:val="正文文本缩进2"/>
    <w:basedOn w:val="1"/>
    <w:qFormat/>
    <w:uiPriority w:val="99"/>
    <w:pPr>
      <w:widowControl w:val="0"/>
      <w:tabs>
        <w:tab w:val="left" w:pos="1140"/>
      </w:tabs>
      <w:spacing w:before="200" w:line="360" w:lineRule="auto"/>
      <w:ind w:firstLine="480" w:firstLineChars="200"/>
      <w:jc w:val="both"/>
    </w:pPr>
    <w:rPr>
      <w:rFonts w:ascii="Times New Roman" w:hAnsi="Times New Roman" w:cs="Times New Roman"/>
      <w:lang w:val="zh-CN" w:eastAsia="zh-CN"/>
    </w:rPr>
  </w:style>
  <w:style w:type="paragraph" w:customStyle="1" w:styleId="187">
    <w:name w:val="列表段落2"/>
    <w:basedOn w:val="1"/>
    <w:qFormat/>
    <w:uiPriority w:val="0"/>
    <w:pPr>
      <w:spacing w:after="200" w:line="276" w:lineRule="auto"/>
      <w:ind w:left="720"/>
    </w:pPr>
    <w:rPr>
      <w:rFonts w:ascii="Calibri" w:hAnsi="Calibri" w:cs="Times New Roman"/>
      <w:sz w:val="22"/>
      <w:szCs w:val="22"/>
      <w:lang w:eastAsia="en-US"/>
    </w:rPr>
  </w:style>
  <w:style w:type="paragraph" w:customStyle="1" w:styleId="188">
    <w:name w:val="明显引用2"/>
    <w:basedOn w:val="1"/>
    <w:qFormat/>
    <w:uiPriority w:val="99"/>
    <w:pPr>
      <w:widowControl w:val="0"/>
      <w:pBdr>
        <w:bottom w:val="single" w:color="4F81BD" w:sz="4" w:space="4"/>
      </w:pBdr>
      <w:spacing w:before="200" w:after="280"/>
      <w:ind w:left="936" w:right="936"/>
      <w:jc w:val="both"/>
    </w:pPr>
    <w:rPr>
      <w:rFonts w:ascii="Times New Roman" w:hAnsi="Times New Roman" w:cs="Times New Roman"/>
      <w:b/>
      <w:bCs/>
      <w:i/>
      <w:iCs/>
      <w:color w:val="4F81BD"/>
      <w:sz w:val="20"/>
      <w:lang w:val="zh-CN" w:eastAsia="zh-CN"/>
    </w:rPr>
  </w:style>
  <w:style w:type="paragraph" w:customStyle="1" w:styleId="189">
    <w:name w:val="副标题2"/>
    <w:basedOn w:val="1"/>
    <w:qFormat/>
    <w:uiPriority w:val="99"/>
    <w:pPr>
      <w:widowControl w:val="0"/>
      <w:spacing w:before="200"/>
      <w:jc w:val="both"/>
    </w:pPr>
    <w:rPr>
      <w:rFonts w:ascii="Cambria" w:hAnsi="Cambria" w:cs="Times New Roman"/>
      <w:i/>
      <w:iCs/>
      <w:color w:val="4F81BD"/>
      <w:spacing w:val="15"/>
      <w:lang w:val="zh-CN" w:eastAsia="zh-CN"/>
    </w:rPr>
  </w:style>
  <w:style w:type="paragraph" w:customStyle="1" w:styleId="190">
    <w:name w:val="批注文字2"/>
    <w:basedOn w:val="1"/>
    <w:qFormat/>
    <w:uiPriority w:val="99"/>
    <w:pPr>
      <w:widowControl w:val="0"/>
      <w:spacing w:before="200"/>
    </w:pPr>
    <w:rPr>
      <w:rFonts w:ascii="Times New Roman" w:hAnsi="Times New Roman" w:cs="Times New Roman"/>
      <w:sz w:val="20"/>
      <w:szCs w:val="20"/>
      <w:lang w:val="zh-CN" w:eastAsia="zh-CN"/>
    </w:rPr>
  </w:style>
  <w:style w:type="paragraph" w:customStyle="1" w:styleId="191">
    <w:name w:val="批注主题2"/>
    <w:basedOn w:val="190"/>
    <w:qFormat/>
    <w:uiPriority w:val="99"/>
    <w:rPr>
      <w:b/>
      <w:bCs/>
    </w:rPr>
  </w:style>
  <w:style w:type="paragraph" w:customStyle="1" w:styleId="192">
    <w:name w:val="HTML 预设格式2"/>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pPr>
    <w:rPr>
      <w:rFonts w:cs="Times New Roman"/>
      <w:lang w:val="zh-CN" w:eastAsia="zh-CN"/>
    </w:rPr>
  </w:style>
  <w:style w:type="paragraph" w:customStyle="1" w:styleId="193">
    <w:name w:val="页眉2"/>
    <w:basedOn w:val="1"/>
    <w:qFormat/>
    <w:uiPriority w:val="99"/>
    <w:pPr>
      <w:widowControl w:val="0"/>
      <w:pBdr>
        <w:bottom w:val="single" w:color="auto" w:sz="6" w:space="1"/>
      </w:pBdr>
      <w:tabs>
        <w:tab w:val="center" w:pos="4153"/>
        <w:tab w:val="right" w:pos="8306"/>
      </w:tabs>
      <w:snapToGrid w:val="0"/>
      <w:jc w:val="center"/>
    </w:pPr>
    <w:rPr>
      <w:rFonts w:ascii="Times New Roman" w:hAnsi="Times New Roman" w:cs="Times New Roman"/>
      <w:sz w:val="18"/>
      <w:szCs w:val="18"/>
      <w:lang w:val="zh-CN" w:eastAsia="zh-CN"/>
    </w:rPr>
  </w:style>
  <w:style w:type="paragraph" w:customStyle="1" w:styleId="194">
    <w:name w:val="正文文本缩进 32"/>
    <w:basedOn w:val="1"/>
    <w:qFormat/>
    <w:uiPriority w:val="99"/>
    <w:pPr>
      <w:widowControl w:val="0"/>
      <w:spacing w:before="200" w:after="120"/>
      <w:ind w:left="420" w:leftChars="200"/>
      <w:jc w:val="both"/>
    </w:pPr>
    <w:rPr>
      <w:rFonts w:ascii="Times New Roman" w:hAnsi="Times New Roman" w:cs="Times New Roman"/>
      <w:sz w:val="16"/>
      <w:szCs w:val="16"/>
      <w:lang w:val="zh-CN" w:eastAsia="zh-CN"/>
    </w:rPr>
  </w:style>
  <w:style w:type="paragraph" w:customStyle="1" w:styleId="195">
    <w:name w:val="页脚2"/>
    <w:basedOn w:val="1"/>
    <w:qFormat/>
    <w:uiPriority w:val="99"/>
    <w:pPr>
      <w:widowControl w:val="0"/>
      <w:tabs>
        <w:tab w:val="center" w:pos="4153"/>
        <w:tab w:val="right" w:pos="8306"/>
      </w:tabs>
      <w:snapToGrid w:val="0"/>
    </w:pPr>
    <w:rPr>
      <w:rFonts w:ascii="Times New Roman" w:hAnsi="Times New Roman" w:cs="Times New Roman"/>
      <w:sz w:val="18"/>
      <w:szCs w:val="18"/>
      <w:lang w:val="zh-CN" w:eastAsia="zh-CN"/>
    </w:rPr>
  </w:style>
  <w:style w:type="paragraph" w:customStyle="1" w:styleId="196">
    <w:name w:val="日期2"/>
    <w:basedOn w:val="1"/>
    <w:qFormat/>
    <w:uiPriority w:val="99"/>
    <w:pPr>
      <w:widowControl w:val="0"/>
      <w:spacing w:before="200"/>
      <w:ind w:left="100" w:leftChars="2500"/>
      <w:jc w:val="both"/>
    </w:pPr>
    <w:rPr>
      <w:rFonts w:ascii="Times New Roman" w:hAnsi="Times New Roman" w:cs="Times New Roman"/>
      <w:sz w:val="20"/>
      <w:lang w:val="zh-CN" w:eastAsia="zh-CN"/>
    </w:rPr>
  </w:style>
  <w:style w:type="paragraph" w:customStyle="1" w:styleId="197">
    <w:name w:val="批注框文本2"/>
    <w:basedOn w:val="1"/>
    <w:qFormat/>
    <w:uiPriority w:val="99"/>
    <w:pPr>
      <w:widowControl w:val="0"/>
      <w:spacing w:before="200"/>
      <w:jc w:val="both"/>
    </w:pPr>
    <w:rPr>
      <w:rFonts w:ascii="Times New Roman" w:hAnsi="Times New Roman" w:cs="Times New Roman"/>
      <w:sz w:val="18"/>
      <w:szCs w:val="18"/>
      <w:lang w:val="zh-CN" w:eastAsia="zh-CN"/>
    </w:rPr>
  </w:style>
  <w:style w:type="paragraph" w:customStyle="1" w:styleId="198">
    <w:name w:val="正文文本2"/>
    <w:basedOn w:val="1"/>
    <w:qFormat/>
    <w:uiPriority w:val="99"/>
    <w:pPr>
      <w:widowControl w:val="0"/>
      <w:spacing w:before="200"/>
      <w:jc w:val="both"/>
    </w:pPr>
    <w:rPr>
      <w:rFonts w:ascii="Times New Roman" w:hAnsi="Times New Roman" w:cs="Times New Roman"/>
      <w:szCs w:val="20"/>
      <w:lang w:val="zh-CN" w:eastAsia="zh-CN"/>
    </w:rPr>
  </w:style>
  <w:style w:type="paragraph" w:customStyle="1" w:styleId="199">
    <w:name w:val="彩色列表 - 强调文字颜色 11"/>
    <w:basedOn w:val="1"/>
    <w:qFormat/>
    <w:uiPriority w:val="99"/>
    <w:pPr>
      <w:widowControl w:val="0"/>
      <w:ind w:firstLine="420" w:firstLineChars="200"/>
      <w:jc w:val="both"/>
    </w:pPr>
    <w:rPr>
      <w:rFonts w:ascii="Calibri" w:hAnsi="Calibri" w:cs="Calibri"/>
      <w:kern w:val="2"/>
      <w:sz w:val="21"/>
      <w:szCs w:val="21"/>
    </w:rPr>
  </w:style>
  <w:style w:type="paragraph" w:customStyle="1" w:styleId="200">
    <w:name w:val="引用2"/>
    <w:basedOn w:val="1"/>
    <w:qFormat/>
    <w:uiPriority w:val="99"/>
    <w:pPr>
      <w:widowControl w:val="0"/>
      <w:spacing w:before="200"/>
      <w:jc w:val="both"/>
    </w:pPr>
    <w:rPr>
      <w:rFonts w:ascii="Times New Roman" w:hAnsi="Times New Roman" w:cs="Times New Roman"/>
      <w:i/>
      <w:iCs/>
      <w:color w:val="000000"/>
      <w:sz w:val="20"/>
      <w:lang w:val="zh-CN" w:eastAsia="zh-CN"/>
    </w:rPr>
  </w:style>
  <w:style w:type="paragraph" w:customStyle="1" w:styleId="201">
    <w:name w:val="正文文本 22"/>
    <w:basedOn w:val="1"/>
    <w:qFormat/>
    <w:uiPriority w:val="99"/>
    <w:pPr>
      <w:widowControl w:val="0"/>
      <w:spacing w:before="200" w:after="120" w:line="480" w:lineRule="auto"/>
      <w:jc w:val="both"/>
    </w:pPr>
    <w:rPr>
      <w:rFonts w:ascii="Times New Roman" w:hAnsi="Times New Roman" w:cs="Times New Roman"/>
      <w:sz w:val="20"/>
      <w:lang w:val="zh-CN" w:eastAsia="zh-CN"/>
    </w:rPr>
  </w:style>
  <w:style w:type="paragraph" w:customStyle="1" w:styleId="202">
    <w:name w:val="正文文本缩进 22"/>
    <w:basedOn w:val="1"/>
    <w:qFormat/>
    <w:uiPriority w:val="99"/>
    <w:pPr>
      <w:widowControl w:val="0"/>
      <w:spacing w:before="200" w:after="120" w:line="480" w:lineRule="auto"/>
      <w:ind w:left="420" w:leftChars="200"/>
      <w:jc w:val="both"/>
    </w:pPr>
    <w:rPr>
      <w:rFonts w:ascii="Times New Roman" w:hAnsi="Times New Roman" w:cs="Times New Roman"/>
      <w:sz w:val="20"/>
      <w:lang w:val="zh-CN" w:eastAsia="zh-CN"/>
    </w:rPr>
  </w:style>
  <w:style w:type="paragraph" w:customStyle="1" w:styleId="203">
    <w:name w:val="标题2"/>
    <w:basedOn w:val="1"/>
    <w:qFormat/>
    <w:uiPriority w:val="99"/>
    <w:pPr>
      <w:widowControl w:val="0"/>
      <w:pBdr>
        <w:bottom w:val="single" w:color="4F81BD" w:sz="8" w:space="4"/>
      </w:pBdr>
      <w:spacing w:before="200" w:after="300"/>
      <w:jc w:val="both"/>
    </w:pPr>
    <w:rPr>
      <w:rFonts w:ascii="Cambria" w:hAnsi="Cambria" w:cs="Times New Roman"/>
      <w:color w:val="17365D"/>
      <w:spacing w:val="5"/>
      <w:kern w:val="28"/>
      <w:sz w:val="52"/>
      <w:szCs w:val="52"/>
      <w:lang w:val="zh-CN" w:eastAsia="zh-CN"/>
    </w:rPr>
  </w:style>
  <w:style w:type="paragraph" w:customStyle="1" w:styleId="204">
    <w:name w:val="文档结构图2"/>
    <w:basedOn w:val="1"/>
    <w:qFormat/>
    <w:uiPriority w:val="99"/>
    <w:pPr>
      <w:widowControl w:val="0"/>
      <w:shd w:val="clear" w:color="auto" w:fill="000080"/>
      <w:spacing w:before="200"/>
      <w:jc w:val="both"/>
    </w:pPr>
    <w:rPr>
      <w:rFonts w:ascii="Times New Roman" w:hAnsi="Times New Roman" w:cs="Times New Roman"/>
      <w:sz w:val="20"/>
      <w:shd w:val="clear" w:color="auto" w:fill="000080"/>
      <w:lang w:val="zh-CN" w:eastAsia="zh-CN"/>
    </w:rPr>
  </w:style>
  <w:style w:type="character" w:customStyle="1" w:styleId="205">
    <w:name w:val="Book Title"/>
    <w:qFormat/>
    <w:uiPriority w:val="33"/>
    <w:rPr>
      <w:b/>
      <w:bCs/>
      <w:i/>
      <w:iCs/>
      <w:spacing w:val="5"/>
    </w:rPr>
  </w:style>
  <w:style w:type="paragraph" w:customStyle="1" w:styleId="206">
    <w:name w:val="TOC Heading1"/>
    <w:basedOn w:val="2"/>
    <w:qFormat/>
    <w:uiPriority w:val="0"/>
    <w:pPr>
      <w:widowControl/>
      <w:spacing w:line="276" w:lineRule="auto"/>
      <w:jc w:val="left"/>
      <w:outlineLvl w:val="9"/>
    </w:pPr>
    <w:rPr>
      <w:rFonts w:cs="Cambria"/>
      <w:lang w:val="en-US"/>
    </w:rPr>
  </w:style>
  <w:style w:type="paragraph" w:customStyle="1" w:styleId="207">
    <w:name w:val="msonormal"/>
    <w:basedOn w:val="1"/>
    <w:qFormat/>
    <w:uiPriority w:val="0"/>
    <w:pPr>
      <w:spacing w:before="100" w:beforeAutospacing="1" w:after="100" w:afterAutospacing="1"/>
    </w:pPr>
  </w:style>
  <w:style w:type="paragraph" w:customStyle="1" w:styleId="208">
    <w:name w:val="font5"/>
    <w:basedOn w:val="1"/>
    <w:qFormat/>
    <w:uiPriority w:val="0"/>
    <w:pPr>
      <w:spacing w:before="100" w:beforeAutospacing="1" w:after="100" w:afterAutospacing="1"/>
    </w:pPr>
    <w:rPr>
      <w:color w:val="000000"/>
      <w:sz w:val="18"/>
      <w:szCs w:val="18"/>
    </w:rPr>
  </w:style>
  <w:style w:type="paragraph" w:customStyle="1" w:styleId="209">
    <w:name w:val="font6"/>
    <w:basedOn w:val="1"/>
    <w:qFormat/>
    <w:uiPriority w:val="0"/>
    <w:pPr>
      <w:spacing w:before="100" w:beforeAutospacing="1" w:after="100" w:afterAutospacing="1"/>
    </w:pPr>
    <w:rPr>
      <w:sz w:val="18"/>
      <w:szCs w:val="18"/>
    </w:rPr>
  </w:style>
  <w:style w:type="paragraph" w:customStyle="1" w:styleId="210">
    <w:name w:val="font7"/>
    <w:basedOn w:val="1"/>
    <w:qFormat/>
    <w:uiPriority w:val="0"/>
    <w:pPr>
      <w:spacing w:before="100" w:beforeAutospacing="1" w:after="100" w:afterAutospacing="1"/>
    </w:pPr>
    <w:rPr>
      <w:rFonts w:ascii="Calibri" w:hAnsi="Calibri" w:cs="Calibri"/>
      <w:color w:val="000000"/>
      <w:sz w:val="18"/>
      <w:szCs w:val="18"/>
    </w:rPr>
  </w:style>
  <w:style w:type="paragraph" w:customStyle="1" w:styleId="211">
    <w:name w:val="xl6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sz w:val="18"/>
      <w:szCs w:val="18"/>
    </w:rPr>
  </w:style>
  <w:style w:type="paragraph" w:customStyle="1" w:styleId="212">
    <w:name w:val="xl64"/>
    <w:basedOn w:val="1"/>
    <w:qFormat/>
    <w:uiPriority w:val="0"/>
    <w:pPr>
      <w:spacing w:before="100" w:beforeAutospacing="1" w:after="100" w:afterAutospacing="1"/>
      <w:jc w:val="center"/>
    </w:pPr>
  </w:style>
  <w:style w:type="paragraph" w:customStyle="1" w:styleId="213">
    <w:name w:val="xl65"/>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sz w:val="18"/>
      <w:szCs w:val="18"/>
    </w:rPr>
  </w:style>
  <w:style w:type="paragraph" w:customStyle="1" w:styleId="214">
    <w:name w:val="xl66"/>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Calibri" w:hAnsi="Calibri" w:cs="Calibri"/>
      <w:sz w:val="18"/>
      <w:szCs w:val="18"/>
    </w:rPr>
  </w:style>
  <w:style w:type="paragraph" w:customStyle="1" w:styleId="215">
    <w:name w:val="xl67"/>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sz w:val="18"/>
      <w:szCs w:val="18"/>
    </w:rPr>
  </w:style>
  <w:style w:type="paragraph" w:customStyle="1" w:styleId="216">
    <w:name w:val="xl68"/>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sz w:val="18"/>
      <w:szCs w:val="18"/>
    </w:rPr>
  </w:style>
  <w:style w:type="paragraph" w:customStyle="1" w:styleId="217">
    <w:name w:val="xl69"/>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b/>
      <w:bCs/>
      <w:sz w:val="20"/>
      <w:szCs w:val="20"/>
    </w:rPr>
  </w:style>
  <w:style w:type="paragraph" w:customStyle="1" w:styleId="218">
    <w:name w:val="xl70"/>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Calibri" w:hAnsi="Calibri" w:cs="Calibri"/>
      <w:sz w:val="20"/>
      <w:szCs w:val="20"/>
    </w:rPr>
  </w:style>
  <w:style w:type="paragraph" w:customStyle="1" w:styleId="219">
    <w:name w:val="xl71"/>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sz w:val="16"/>
      <w:szCs w:val="16"/>
    </w:rPr>
  </w:style>
  <w:style w:type="paragraph" w:customStyle="1" w:styleId="220">
    <w:name w:val="xl72"/>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b/>
      <w:bCs/>
      <w:sz w:val="20"/>
      <w:szCs w:val="20"/>
    </w:rPr>
  </w:style>
  <w:style w:type="paragraph" w:customStyle="1" w:styleId="221">
    <w:name w:val="xl73"/>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b/>
      <w:bCs/>
      <w:sz w:val="18"/>
      <w:szCs w:val="18"/>
    </w:rPr>
  </w:style>
  <w:style w:type="paragraph" w:customStyle="1" w:styleId="222">
    <w:name w:val="xl74"/>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b/>
      <w:bCs/>
      <w:sz w:val="18"/>
      <w:szCs w:val="18"/>
    </w:rPr>
  </w:style>
  <w:style w:type="paragraph" w:customStyle="1" w:styleId="223">
    <w:name w:val="xl75"/>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sz w:val="16"/>
      <w:szCs w:val="16"/>
    </w:rPr>
  </w:style>
  <w:style w:type="paragraph" w:customStyle="1" w:styleId="224">
    <w:name w:val="xl76"/>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both"/>
    </w:pPr>
    <w:rPr>
      <w:sz w:val="18"/>
      <w:szCs w:val="18"/>
    </w:rPr>
  </w:style>
  <w:style w:type="paragraph" w:customStyle="1" w:styleId="225">
    <w:name w:val="xl77"/>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style>
  <w:style w:type="paragraph" w:customStyle="1" w:styleId="226">
    <w:name w:val="xl78"/>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sz w:val="21"/>
      <w:szCs w:val="21"/>
    </w:rPr>
  </w:style>
  <w:style w:type="paragraph" w:customStyle="1" w:styleId="227">
    <w:name w:val="xl79"/>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both"/>
    </w:pPr>
    <w:rPr>
      <w:rFonts w:ascii="Calibri" w:hAnsi="Calibri" w:cs="Calibri"/>
      <w:sz w:val="18"/>
      <w:szCs w:val="18"/>
    </w:rPr>
  </w:style>
  <w:style w:type="paragraph" w:customStyle="1" w:styleId="228">
    <w:name w:val="xl80"/>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s="Times New Roman"/>
      <w:sz w:val="18"/>
      <w:szCs w:val="18"/>
    </w:rPr>
  </w:style>
  <w:style w:type="paragraph" w:customStyle="1" w:styleId="229">
    <w:name w:val="xl81"/>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style>
  <w:style w:type="paragraph" w:customStyle="1" w:styleId="230">
    <w:name w:val="xl82"/>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style>
  <w:style w:type="paragraph" w:customStyle="1" w:styleId="231">
    <w:name w:val="xl83"/>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style>
  <w:style w:type="paragraph" w:customStyle="1" w:styleId="232">
    <w:name w:val="xl84"/>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sz w:val="18"/>
      <w:szCs w:val="18"/>
    </w:rPr>
  </w:style>
  <w:style w:type="paragraph" w:customStyle="1" w:styleId="233">
    <w:name w:val="xl85"/>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style>
  <w:style w:type="paragraph" w:customStyle="1" w:styleId="234">
    <w:name w:val="xl86"/>
    <w:basedOn w:val="1"/>
    <w:qFormat/>
    <w:uiPriority w:val="0"/>
    <w:pPr>
      <w:shd w:val="clear" w:color="000000" w:fill="FFFFFF"/>
      <w:spacing w:before="100" w:beforeAutospacing="1" w:after="100" w:afterAutospacing="1"/>
    </w:pPr>
  </w:style>
  <w:style w:type="paragraph" w:customStyle="1" w:styleId="235">
    <w:name w:val="xl87"/>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sz w:val="18"/>
      <w:szCs w:val="18"/>
    </w:rPr>
  </w:style>
  <w:style w:type="paragraph" w:customStyle="1" w:styleId="236">
    <w:name w:val="xl88"/>
    <w:basedOn w:val="1"/>
    <w:qFormat/>
    <w:uiPriority w:val="0"/>
    <w:pPr>
      <w:pBdr>
        <w:top w:val="single" w:color="auto" w:sz="4" w:space="0"/>
        <w:left w:val="single" w:color="auto" w:sz="4" w:space="0"/>
        <w:bottom w:val="single" w:color="auto" w:sz="4" w:space="0"/>
      </w:pBdr>
      <w:spacing w:before="100" w:beforeAutospacing="1" w:after="100" w:afterAutospacing="1"/>
      <w:jc w:val="center"/>
    </w:pPr>
    <w:rPr>
      <w:b/>
      <w:bCs/>
      <w:sz w:val="18"/>
      <w:szCs w:val="18"/>
    </w:rPr>
  </w:style>
  <w:style w:type="paragraph" w:customStyle="1" w:styleId="237">
    <w:name w:val="xl89"/>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b/>
      <w:bCs/>
      <w:sz w:val="18"/>
      <w:szCs w:val="18"/>
    </w:rPr>
  </w:style>
  <w:style w:type="paragraph" w:customStyle="1" w:styleId="238">
    <w:name w:val="xl90"/>
    <w:basedOn w:val="1"/>
    <w:qFormat/>
    <w:uiPriority w:val="0"/>
    <w:pPr>
      <w:pBdr>
        <w:top w:val="single" w:color="auto" w:sz="4" w:space="0"/>
        <w:left w:val="single" w:color="auto" w:sz="4" w:space="0"/>
        <w:bottom w:val="single" w:color="auto" w:sz="4" w:space="0"/>
      </w:pBdr>
      <w:spacing w:before="100" w:beforeAutospacing="1" w:after="100" w:afterAutospacing="1"/>
    </w:pPr>
    <w:rPr>
      <w:sz w:val="18"/>
      <w:szCs w:val="18"/>
    </w:rPr>
  </w:style>
  <w:style w:type="paragraph" w:customStyle="1" w:styleId="239">
    <w:name w:val="xl91"/>
    <w:basedOn w:val="1"/>
    <w:qFormat/>
    <w:uiPriority w:val="0"/>
    <w:pPr>
      <w:pBdr>
        <w:top w:val="single" w:color="auto" w:sz="4" w:space="0"/>
        <w:bottom w:val="single" w:color="auto" w:sz="4" w:space="0"/>
      </w:pBdr>
      <w:spacing w:before="100" w:beforeAutospacing="1" w:after="100" w:afterAutospacing="1"/>
    </w:pPr>
    <w:rPr>
      <w:sz w:val="18"/>
      <w:szCs w:val="18"/>
    </w:rPr>
  </w:style>
  <w:style w:type="paragraph" w:customStyle="1" w:styleId="240">
    <w:name w:val="xl92"/>
    <w:basedOn w:val="1"/>
    <w:qFormat/>
    <w:uiPriority w:val="0"/>
    <w:pPr>
      <w:pBdr>
        <w:top w:val="single" w:color="auto" w:sz="4" w:space="0"/>
        <w:bottom w:val="single" w:color="auto" w:sz="4" w:space="0"/>
        <w:right w:val="single" w:color="auto" w:sz="4" w:space="0"/>
      </w:pBdr>
      <w:spacing w:before="100" w:beforeAutospacing="1" w:after="100" w:afterAutospacing="1"/>
    </w:pPr>
    <w:rPr>
      <w:sz w:val="18"/>
      <w:szCs w:val="18"/>
    </w:rPr>
  </w:style>
  <w:style w:type="paragraph" w:customStyle="1" w:styleId="241">
    <w:name w:val="xl93"/>
    <w:basedOn w:val="1"/>
    <w:qFormat/>
    <w:uiPriority w:val="0"/>
    <w:pPr>
      <w:pBdr>
        <w:top w:val="single" w:color="auto" w:sz="4" w:space="0"/>
        <w:bottom w:val="single" w:color="auto" w:sz="4" w:space="0"/>
        <w:right w:val="single" w:color="auto" w:sz="4" w:space="0"/>
      </w:pBdr>
      <w:shd w:val="clear" w:color="000000" w:fill="FFFFFF"/>
      <w:spacing w:before="100" w:beforeAutospacing="1" w:after="100" w:afterAutospacing="1"/>
    </w:pPr>
    <w:rPr>
      <w:b/>
      <w:bCs/>
      <w:sz w:val="20"/>
      <w:szCs w:val="20"/>
    </w:rPr>
  </w:style>
  <w:style w:type="paragraph" w:customStyle="1" w:styleId="242">
    <w:name w:val="xl94"/>
    <w:basedOn w:val="1"/>
    <w:qFormat/>
    <w:uiPriority w:val="0"/>
    <w:pPr>
      <w:pBdr>
        <w:top w:val="single" w:color="auto" w:sz="4" w:space="0"/>
        <w:bottom w:val="single" w:color="auto" w:sz="4" w:space="0"/>
      </w:pBdr>
      <w:shd w:val="clear" w:color="000000" w:fill="FFFFFF"/>
      <w:spacing w:before="100" w:beforeAutospacing="1" w:after="100" w:afterAutospacing="1"/>
      <w:jc w:val="center"/>
    </w:pPr>
    <w:rPr>
      <w:b/>
      <w:bCs/>
      <w:sz w:val="18"/>
      <w:szCs w:val="18"/>
    </w:rPr>
  </w:style>
  <w:style w:type="paragraph" w:customStyle="1" w:styleId="243">
    <w:name w:val="xl95"/>
    <w:basedOn w:val="1"/>
    <w:qFormat/>
    <w:uiPriority w:val="0"/>
    <w:pPr>
      <w:pBdr>
        <w:top w:val="single" w:color="auto" w:sz="4" w:space="0"/>
        <w:left w:val="single" w:color="auto" w:sz="4" w:space="0"/>
        <w:bottom w:val="single" w:color="auto" w:sz="4" w:space="0"/>
      </w:pBdr>
      <w:shd w:val="clear" w:color="000000" w:fill="FFFFFF"/>
      <w:spacing w:before="100" w:beforeAutospacing="1" w:after="100" w:afterAutospacing="1"/>
      <w:jc w:val="center"/>
    </w:pPr>
    <w:rPr>
      <w:sz w:val="18"/>
      <w:szCs w:val="18"/>
    </w:rPr>
  </w:style>
  <w:style w:type="paragraph" w:customStyle="1" w:styleId="244">
    <w:name w:val="xl96"/>
    <w:basedOn w:val="1"/>
    <w:qFormat/>
    <w:uiPriority w:val="0"/>
    <w:pPr>
      <w:pBdr>
        <w:top w:val="single" w:color="auto" w:sz="4" w:space="0"/>
        <w:bottom w:val="single" w:color="auto" w:sz="4" w:space="0"/>
      </w:pBdr>
      <w:shd w:val="clear" w:color="000000" w:fill="FFFFFF"/>
      <w:spacing w:before="100" w:beforeAutospacing="1" w:after="100" w:afterAutospacing="1"/>
      <w:jc w:val="center"/>
    </w:pPr>
    <w:rPr>
      <w:sz w:val="18"/>
      <w:szCs w:val="18"/>
    </w:rPr>
  </w:style>
  <w:style w:type="paragraph" w:customStyle="1" w:styleId="245">
    <w:name w:val="xl97"/>
    <w:basedOn w:val="1"/>
    <w:qFormat/>
    <w:uiPriority w:val="0"/>
    <w:pPr>
      <w:pBdr>
        <w:top w:val="single" w:color="auto" w:sz="4" w:space="0"/>
        <w:bottom w:val="single" w:color="auto" w:sz="4" w:space="0"/>
        <w:right w:val="single" w:color="auto" w:sz="4" w:space="0"/>
      </w:pBdr>
      <w:shd w:val="clear" w:color="000000" w:fill="FFFFFF"/>
      <w:spacing w:before="100" w:beforeAutospacing="1" w:after="100" w:afterAutospacing="1"/>
      <w:jc w:val="center"/>
    </w:pPr>
    <w:rPr>
      <w:sz w:val="18"/>
      <w:szCs w:val="18"/>
    </w:rPr>
  </w:style>
  <w:style w:type="paragraph" w:customStyle="1" w:styleId="246">
    <w:name w:val="xl98"/>
    <w:basedOn w:val="1"/>
    <w:qFormat/>
    <w:uiPriority w:val="0"/>
    <w:pPr>
      <w:pBdr>
        <w:top w:val="single" w:color="auto" w:sz="4" w:space="0"/>
        <w:left w:val="single" w:color="auto" w:sz="4" w:space="0"/>
        <w:bottom w:val="single" w:color="auto" w:sz="4" w:space="0"/>
      </w:pBdr>
      <w:shd w:val="clear" w:color="000000" w:fill="FFFFFF"/>
      <w:spacing w:before="100" w:beforeAutospacing="1" w:after="100" w:afterAutospacing="1"/>
    </w:pPr>
    <w:rPr>
      <w:b/>
      <w:bCs/>
      <w:sz w:val="20"/>
      <w:szCs w:val="20"/>
    </w:rPr>
  </w:style>
  <w:style w:type="paragraph" w:customStyle="1" w:styleId="247">
    <w:name w:val="xl99"/>
    <w:basedOn w:val="1"/>
    <w:qFormat/>
    <w:uiPriority w:val="0"/>
    <w:pPr>
      <w:pBdr>
        <w:top w:val="single" w:color="auto" w:sz="4" w:space="0"/>
        <w:left w:val="single" w:color="auto" w:sz="4" w:space="0"/>
        <w:bottom w:val="single" w:color="auto" w:sz="4" w:space="0"/>
      </w:pBdr>
      <w:shd w:val="clear" w:color="000000" w:fill="FFFFFF"/>
      <w:spacing w:before="100" w:beforeAutospacing="1" w:after="100" w:afterAutospacing="1"/>
    </w:pPr>
    <w:rPr>
      <w:sz w:val="18"/>
      <w:szCs w:val="18"/>
    </w:rPr>
  </w:style>
  <w:style w:type="paragraph" w:customStyle="1" w:styleId="248">
    <w:name w:val="xl100"/>
    <w:basedOn w:val="1"/>
    <w:qFormat/>
    <w:uiPriority w:val="0"/>
    <w:pPr>
      <w:pBdr>
        <w:top w:val="single" w:color="auto" w:sz="4" w:space="0"/>
        <w:bottom w:val="single" w:color="auto" w:sz="4" w:space="0"/>
        <w:right w:val="single" w:color="auto" w:sz="4" w:space="0"/>
      </w:pBdr>
      <w:shd w:val="clear" w:color="000000" w:fill="FFFFFF"/>
      <w:spacing w:before="100" w:beforeAutospacing="1" w:after="100" w:afterAutospacing="1"/>
    </w:pPr>
    <w:rPr>
      <w:sz w:val="18"/>
      <w:szCs w:val="18"/>
    </w:rPr>
  </w:style>
  <w:style w:type="paragraph" w:customStyle="1" w:styleId="249">
    <w:name w:val="xl101"/>
    <w:basedOn w:val="1"/>
    <w:qFormat/>
    <w:uiPriority w:val="0"/>
    <w:pPr>
      <w:pBdr>
        <w:top w:val="single" w:color="95B3D7" w:sz="4" w:space="0"/>
        <w:left w:val="single" w:color="auto" w:sz="4" w:space="0"/>
        <w:bottom w:val="single" w:color="auto" w:sz="4" w:space="0"/>
        <w:right w:val="single" w:color="auto" w:sz="4" w:space="0"/>
      </w:pBdr>
      <w:spacing w:before="100" w:beforeAutospacing="1" w:after="100" w:afterAutospacing="1"/>
    </w:pPr>
    <w:rPr>
      <w:b/>
      <w:bCs/>
      <w:sz w:val="18"/>
      <w:szCs w:val="18"/>
    </w:rPr>
  </w:style>
  <w:style w:type="paragraph" w:customStyle="1" w:styleId="250">
    <w:name w:val="xl102"/>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color w:val="000000"/>
      <w:sz w:val="18"/>
      <w:szCs w:val="18"/>
    </w:rPr>
  </w:style>
  <w:style w:type="paragraph" w:customStyle="1" w:styleId="251">
    <w:name w:val="xl103"/>
    <w:basedOn w:val="1"/>
    <w:qFormat/>
    <w:uiPriority w:val="0"/>
    <w:pPr>
      <w:pBdr>
        <w:top w:val="single" w:color="auto" w:sz="4" w:space="0"/>
        <w:left w:val="single" w:color="auto" w:sz="4" w:space="0"/>
        <w:bottom w:val="single" w:color="auto" w:sz="4" w:space="0"/>
        <w:right w:val="single" w:color="auto" w:sz="4" w:space="0"/>
      </w:pBdr>
      <w:shd w:val="clear" w:color="DCE6F1" w:fill="FFFFFF"/>
      <w:spacing w:before="100" w:beforeAutospacing="1" w:after="100" w:afterAutospacing="1"/>
      <w:jc w:val="center"/>
    </w:pPr>
    <w:rPr>
      <w:sz w:val="18"/>
      <w:szCs w:val="18"/>
    </w:rPr>
  </w:style>
  <w:style w:type="paragraph" w:customStyle="1" w:styleId="252">
    <w:name w:val="xl104"/>
    <w:basedOn w:val="1"/>
    <w:qFormat/>
    <w:uiPriority w:val="0"/>
    <w:pPr>
      <w:pBdr>
        <w:top w:val="single" w:color="auto" w:sz="4" w:space="0"/>
        <w:left w:val="single" w:color="auto" w:sz="4" w:space="0"/>
        <w:bottom w:val="single" w:color="auto" w:sz="4" w:space="0"/>
        <w:right w:val="single" w:color="auto" w:sz="4" w:space="0"/>
      </w:pBdr>
      <w:shd w:val="clear" w:color="DCE6F1" w:fill="FFFFFF"/>
      <w:spacing w:before="100" w:beforeAutospacing="1" w:after="100" w:afterAutospacing="1"/>
    </w:pPr>
    <w:rPr>
      <w:sz w:val="18"/>
      <w:szCs w:val="18"/>
    </w:rPr>
  </w:style>
  <w:style w:type="paragraph" w:customStyle="1" w:styleId="253">
    <w:name w:val="xl105"/>
    <w:basedOn w:val="1"/>
    <w:qFormat/>
    <w:uiPriority w:val="0"/>
    <w:pPr>
      <w:pBdr>
        <w:top w:val="single" w:color="auto" w:sz="4" w:space="0"/>
        <w:left w:val="single" w:color="auto" w:sz="4" w:space="0"/>
        <w:bottom w:val="single" w:color="auto" w:sz="4" w:space="0"/>
        <w:right w:val="single" w:color="auto" w:sz="4" w:space="0"/>
      </w:pBdr>
      <w:shd w:val="clear" w:color="DCE6F1" w:fill="FFFFFF"/>
      <w:spacing w:before="100" w:beforeAutospacing="1" w:after="100" w:afterAutospacing="1"/>
      <w:jc w:val="both"/>
    </w:pPr>
    <w:rPr>
      <w:sz w:val="18"/>
      <w:szCs w:val="18"/>
    </w:rPr>
  </w:style>
  <w:style w:type="paragraph" w:customStyle="1" w:styleId="254">
    <w:name w:val="xl106"/>
    <w:basedOn w:val="1"/>
    <w:qFormat/>
    <w:uiPriority w:val="0"/>
    <w:pPr>
      <w:pBdr>
        <w:top w:val="single" w:color="auto" w:sz="4" w:space="0"/>
        <w:left w:val="single" w:color="auto" w:sz="4" w:space="0"/>
        <w:bottom w:val="single" w:color="auto" w:sz="4" w:space="0"/>
      </w:pBdr>
      <w:shd w:val="clear" w:color="000000" w:fill="FFFFFF"/>
      <w:spacing w:before="100" w:beforeAutospacing="1" w:after="100" w:afterAutospacing="1"/>
      <w:jc w:val="center"/>
    </w:pPr>
    <w:rPr>
      <w:b/>
      <w:bCs/>
      <w:sz w:val="18"/>
      <w:szCs w:val="18"/>
    </w:rPr>
  </w:style>
  <w:style w:type="paragraph" w:customStyle="1" w:styleId="255">
    <w:name w:val="xl107"/>
    <w:basedOn w:val="1"/>
    <w:qFormat/>
    <w:uiPriority w:val="0"/>
    <w:pPr>
      <w:pBdr>
        <w:top w:val="single" w:color="auto" w:sz="4" w:space="0"/>
        <w:bottom w:val="single" w:color="auto" w:sz="4" w:space="0"/>
        <w:right w:val="single" w:color="auto" w:sz="4" w:space="0"/>
      </w:pBdr>
      <w:shd w:val="clear" w:color="000000" w:fill="FFFFFF"/>
      <w:spacing w:before="100" w:beforeAutospacing="1" w:after="100" w:afterAutospacing="1"/>
      <w:jc w:val="center"/>
    </w:pPr>
    <w:rPr>
      <w:b/>
      <w:bCs/>
      <w:sz w:val="18"/>
      <w:szCs w:val="18"/>
    </w:rPr>
  </w:style>
  <w:style w:type="paragraph" w:customStyle="1" w:styleId="256">
    <w:name w:val="xl108"/>
    <w:basedOn w:val="1"/>
    <w:qFormat/>
    <w:uiPriority w:val="0"/>
    <w:pPr>
      <w:pBdr>
        <w:top w:val="single" w:color="auto" w:sz="4" w:space="0"/>
        <w:left w:val="single" w:color="auto" w:sz="4" w:space="0"/>
        <w:bottom w:val="single" w:color="auto" w:sz="4" w:space="0"/>
      </w:pBdr>
      <w:shd w:val="clear" w:color="000000" w:fill="FFFFFF"/>
      <w:spacing w:before="100" w:beforeAutospacing="1" w:after="100" w:afterAutospacing="1"/>
      <w:jc w:val="center"/>
    </w:pPr>
    <w:rPr>
      <w:b/>
      <w:bCs/>
      <w:sz w:val="20"/>
      <w:szCs w:val="20"/>
    </w:rPr>
  </w:style>
  <w:style w:type="paragraph" w:customStyle="1" w:styleId="257">
    <w:name w:val="xl109"/>
    <w:basedOn w:val="1"/>
    <w:qFormat/>
    <w:uiPriority w:val="0"/>
    <w:pPr>
      <w:pBdr>
        <w:top w:val="single" w:color="auto" w:sz="4" w:space="0"/>
        <w:bottom w:val="single" w:color="auto" w:sz="4" w:space="0"/>
      </w:pBdr>
      <w:shd w:val="clear" w:color="000000" w:fill="FFFFFF"/>
      <w:spacing w:before="100" w:beforeAutospacing="1" w:after="100" w:afterAutospacing="1"/>
      <w:jc w:val="center"/>
    </w:pPr>
    <w:rPr>
      <w:b/>
      <w:bCs/>
      <w:sz w:val="20"/>
      <w:szCs w:val="20"/>
    </w:rPr>
  </w:style>
  <w:style w:type="paragraph" w:customStyle="1" w:styleId="258">
    <w:name w:val="xl110"/>
    <w:basedOn w:val="1"/>
    <w:qFormat/>
    <w:uiPriority w:val="0"/>
    <w:pPr>
      <w:pBdr>
        <w:top w:val="single" w:color="auto" w:sz="4" w:space="0"/>
        <w:bottom w:val="single" w:color="auto" w:sz="4" w:space="0"/>
        <w:right w:val="single" w:color="auto" w:sz="4" w:space="0"/>
      </w:pBdr>
      <w:shd w:val="clear" w:color="000000" w:fill="FFFFFF"/>
      <w:spacing w:before="100" w:beforeAutospacing="1" w:after="100" w:afterAutospacing="1"/>
      <w:jc w:val="center"/>
    </w:pPr>
    <w:rPr>
      <w:b/>
      <w:bCs/>
      <w:sz w:val="20"/>
      <w:szCs w:val="20"/>
    </w:rPr>
  </w:style>
  <w:style w:type="paragraph" w:customStyle="1" w:styleId="259">
    <w:name w:val="xl111"/>
    <w:basedOn w:val="1"/>
    <w:qFormat/>
    <w:uiPriority w:val="0"/>
    <w:pPr>
      <w:pBdr>
        <w:top w:val="single" w:color="auto" w:sz="4" w:space="0"/>
        <w:left w:val="single" w:color="auto" w:sz="4" w:space="0"/>
        <w:bottom w:val="single" w:color="auto" w:sz="4" w:space="0"/>
      </w:pBdr>
      <w:shd w:val="clear" w:color="000000" w:fill="FFFFFF"/>
      <w:spacing w:before="100" w:beforeAutospacing="1" w:after="100" w:afterAutospacing="1"/>
      <w:jc w:val="center"/>
    </w:pPr>
    <w:rPr>
      <w:b/>
      <w:bCs/>
      <w:sz w:val="28"/>
      <w:szCs w:val="28"/>
    </w:rPr>
  </w:style>
  <w:style w:type="paragraph" w:customStyle="1" w:styleId="260">
    <w:name w:val="xl112"/>
    <w:basedOn w:val="1"/>
    <w:qFormat/>
    <w:uiPriority w:val="0"/>
    <w:pPr>
      <w:pBdr>
        <w:top w:val="single" w:color="auto" w:sz="4" w:space="0"/>
        <w:bottom w:val="single" w:color="auto" w:sz="4" w:space="0"/>
      </w:pBdr>
      <w:shd w:val="clear" w:color="000000" w:fill="FFFFFF"/>
      <w:spacing w:before="100" w:beforeAutospacing="1" w:after="100" w:afterAutospacing="1"/>
      <w:jc w:val="center"/>
    </w:pPr>
    <w:rPr>
      <w:b/>
      <w:bCs/>
      <w:sz w:val="28"/>
      <w:szCs w:val="28"/>
    </w:rPr>
  </w:style>
  <w:style w:type="paragraph" w:customStyle="1" w:styleId="261">
    <w:name w:val="xl113"/>
    <w:basedOn w:val="1"/>
    <w:qFormat/>
    <w:uiPriority w:val="0"/>
    <w:pPr>
      <w:pBdr>
        <w:top w:val="single" w:color="auto" w:sz="4" w:space="0"/>
        <w:bottom w:val="single" w:color="auto" w:sz="4" w:space="0"/>
        <w:right w:val="single" w:color="auto" w:sz="4" w:space="0"/>
      </w:pBdr>
      <w:shd w:val="clear" w:color="000000" w:fill="FFFFFF"/>
      <w:spacing w:before="100" w:beforeAutospacing="1" w:after="100" w:afterAutospacing="1"/>
      <w:jc w:val="center"/>
    </w:pPr>
    <w:rPr>
      <w:b/>
      <w:bCs/>
      <w:sz w:val="28"/>
      <w:szCs w:val="28"/>
    </w:rPr>
  </w:style>
  <w:style w:type="paragraph" w:customStyle="1" w:styleId="262">
    <w:name w:val="xl114"/>
    <w:basedOn w:val="1"/>
    <w:qFormat/>
    <w:uiPriority w:val="0"/>
    <w:pPr>
      <w:pBdr>
        <w:top w:val="single" w:color="auto" w:sz="4" w:space="0"/>
        <w:left w:val="single" w:color="auto" w:sz="4" w:space="0"/>
        <w:right w:val="single" w:color="auto" w:sz="4" w:space="0"/>
      </w:pBdr>
      <w:shd w:val="clear" w:color="000000" w:fill="FFFFFF"/>
      <w:spacing w:before="100" w:beforeAutospacing="1" w:after="100" w:afterAutospacing="1"/>
      <w:jc w:val="center"/>
    </w:pPr>
    <w:rPr>
      <w:b/>
      <w:bCs/>
      <w:sz w:val="20"/>
      <w:szCs w:val="20"/>
    </w:rPr>
  </w:style>
  <w:style w:type="paragraph" w:customStyle="1" w:styleId="263">
    <w:name w:val="xl115"/>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pPr>
    <w:rPr>
      <w:b/>
      <w:bCs/>
      <w:sz w:val="20"/>
      <w:szCs w:val="20"/>
    </w:rPr>
  </w:style>
  <w:style w:type="paragraph" w:customStyle="1" w:styleId="264">
    <w:name w:val="xl116"/>
    <w:basedOn w:val="1"/>
    <w:qFormat/>
    <w:uiPriority w:val="0"/>
    <w:pPr>
      <w:pBdr>
        <w:top w:val="single" w:color="auto" w:sz="4" w:space="0"/>
        <w:left w:val="single" w:color="auto" w:sz="4" w:space="0"/>
        <w:right w:val="single" w:color="auto" w:sz="4" w:space="0"/>
      </w:pBdr>
      <w:shd w:val="clear" w:color="000000" w:fill="FFFFFF"/>
      <w:spacing w:before="100" w:beforeAutospacing="1" w:after="100" w:afterAutospacing="1"/>
      <w:jc w:val="center"/>
    </w:pPr>
    <w:rPr>
      <w:b/>
      <w:bCs/>
      <w:sz w:val="18"/>
      <w:szCs w:val="18"/>
    </w:rPr>
  </w:style>
  <w:style w:type="paragraph" w:customStyle="1" w:styleId="265">
    <w:name w:val="xl117"/>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pPr>
    <w:rPr>
      <w:b/>
      <w:bCs/>
      <w:sz w:val="18"/>
      <w:szCs w:val="18"/>
    </w:rPr>
  </w:style>
  <w:style w:type="paragraph" w:customStyle="1" w:styleId="266">
    <w:name w:val="xl118"/>
    <w:basedOn w:val="1"/>
    <w:qFormat/>
    <w:uiPriority w:val="0"/>
    <w:pPr>
      <w:pBdr>
        <w:left w:val="single" w:color="auto" w:sz="4" w:space="0"/>
        <w:right w:val="single" w:color="auto" w:sz="4" w:space="0"/>
      </w:pBdr>
      <w:shd w:val="clear" w:color="000000" w:fill="FFFFFF"/>
      <w:spacing w:before="100" w:beforeAutospacing="1" w:after="100" w:afterAutospacing="1"/>
      <w:jc w:val="center"/>
    </w:pPr>
    <w:rPr>
      <w:b/>
      <w:bCs/>
      <w:sz w:val="18"/>
      <w:szCs w:val="18"/>
    </w:rPr>
  </w:style>
  <w:style w:type="paragraph" w:customStyle="1" w:styleId="267">
    <w:name w:val="xl119"/>
    <w:basedOn w:val="1"/>
    <w:qFormat/>
    <w:uiPriority w:val="0"/>
    <w:pPr>
      <w:pBdr>
        <w:left w:val="single" w:color="auto" w:sz="4" w:space="0"/>
        <w:bottom w:val="single" w:color="95B3D7" w:sz="4" w:space="0"/>
        <w:right w:val="single" w:color="auto" w:sz="4" w:space="0"/>
      </w:pBdr>
      <w:shd w:val="clear" w:color="000000" w:fill="FFFFFF"/>
      <w:spacing w:before="100" w:beforeAutospacing="1" w:after="100" w:afterAutospacing="1"/>
      <w:jc w:val="center"/>
    </w:pPr>
    <w:rPr>
      <w:b/>
      <w:bCs/>
      <w:sz w:val="18"/>
      <w:szCs w:val="18"/>
    </w:rPr>
  </w:style>
  <w:style w:type="paragraph" w:customStyle="1" w:styleId="268">
    <w:name w:val="xl120"/>
    <w:basedOn w:val="1"/>
    <w:qFormat/>
    <w:uiPriority w:val="0"/>
    <w:pPr>
      <w:pBdr>
        <w:left w:val="single" w:color="auto" w:sz="4" w:space="0"/>
        <w:right w:val="single" w:color="auto" w:sz="4" w:space="0"/>
      </w:pBdr>
      <w:shd w:val="clear" w:color="000000" w:fill="FFFFFF"/>
      <w:spacing w:before="100" w:beforeAutospacing="1" w:after="100" w:afterAutospacing="1"/>
      <w:jc w:val="center"/>
    </w:pPr>
    <w:rPr>
      <w:b/>
      <w:bCs/>
      <w:sz w:val="20"/>
      <w:szCs w:val="20"/>
    </w:rPr>
  </w:style>
  <w:style w:type="paragraph" w:customStyle="1" w:styleId="269">
    <w:name w:val="xl121"/>
    <w:basedOn w:val="1"/>
    <w:qFormat/>
    <w:uiPriority w:val="0"/>
    <w:pPr>
      <w:pBdr>
        <w:top w:val="single" w:color="auto" w:sz="4" w:space="0"/>
        <w:left w:val="single" w:color="auto" w:sz="4" w:space="0"/>
      </w:pBdr>
      <w:shd w:val="clear" w:color="000000" w:fill="FFFFFF"/>
      <w:spacing w:before="100" w:beforeAutospacing="1" w:after="100" w:afterAutospacing="1"/>
      <w:jc w:val="center"/>
    </w:pPr>
    <w:rPr>
      <w:sz w:val="18"/>
      <w:szCs w:val="18"/>
    </w:rPr>
  </w:style>
  <w:style w:type="paragraph" w:customStyle="1" w:styleId="270">
    <w:name w:val="xl122"/>
    <w:basedOn w:val="1"/>
    <w:qFormat/>
    <w:uiPriority w:val="0"/>
    <w:pPr>
      <w:pBdr>
        <w:top w:val="single" w:color="auto" w:sz="4" w:space="0"/>
      </w:pBdr>
      <w:shd w:val="clear" w:color="000000" w:fill="FFFFFF"/>
      <w:spacing w:before="100" w:beforeAutospacing="1" w:after="100" w:afterAutospacing="1"/>
      <w:jc w:val="center"/>
    </w:pPr>
    <w:rPr>
      <w:sz w:val="18"/>
      <w:szCs w:val="18"/>
    </w:rPr>
  </w:style>
  <w:style w:type="paragraph" w:customStyle="1" w:styleId="271">
    <w:name w:val="xl123"/>
    <w:basedOn w:val="1"/>
    <w:qFormat/>
    <w:uiPriority w:val="0"/>
    <w:pPr>
      <w:pBdr>
        <w:top w:val="single" w:color="auto" w:sz="4" w:space="0"/>
        <w:right w:val="single" w:color="auto" w:sz="4" w:space="0"/>
      </w:pBdr>
      <w:shd w:val="clear" w:color="000000" w:fill="FFFFFF"/>
      <w:spacing w:before="100" w:beforeAutospacing="1" w:after="100" w:afterAutospacing="1"/>
      <w:jc w:val="center"/>
    </w:pPr>
    <w:rPr>
      <w:sz w:val="18"/>
      <w:szCs w:val="18"/>
    </w:rPr>
  </w:style>
  <w:style w:type="paragraph" w:customStyle="1" w:styleId="272">
    <w:name w:val="xl124"/>
    <w:basedOn w:val="1"/>
    <w:qFormat/>
    <w:uiPriority w:val="0"/>
    <w:pPr>
      <w:pBdr>
        <w:left w:val="single" w:color="auto" w:sz="4" w:space="0"/>
      </w:pBdr>
      <w:shd w:val="clear" w:color="000000" w:fill="FFFFFF"/>
      <w:spacing w:before="100" w:beforeAutospacing="1" w:after="100" w:afterAutospacing="1"/>
      <w:jc w:val="center"/>
    </w:pPr>
    <w:rPr>
      <w:sz w:val="18"/>
      <w:szCs w:val="18"/>
    </w:rPr>
  </w:style>
  <w:style w:type="paragraph" w:customStyle="1" w:styleId="273">
    <w:name w:val="xl125"/>
    <w:basedOn w:val="1"/>
    <w:qFormat/>
    <w:uiPriority w:val="0"/>
    <w:pPr>
      <w:shd w:val="clear" w:color="000000" w:fill="FFFFFF"/>
      <w:spacing w:before="100" w:beforeAutospacing="1" w:after="100" w:afterAutospacing="1"/>
      <w:jc w:val="center"/>
    </w:pPr>
    <w:rPr>
      <w:sz w:val="18"/>
      <w:szCs w:val="18"/>
    </w:rPr>
  </w:style>
  <w:style w:type="paragraph" w:customStyle="1" w:styleId="274">
    <w:name w:val="xl126"/>
    <w:basedOn w:val="1"/>
    <w:qFormat/>
    <w:uiPriority w:val="0"/>
    <w:pPr>
      <w:pBdr>
        <w:right w:val="single" w:color="auto" w:sz="4" w:space="0"/>
      </w:pBdr>
      <w:shd w:val="clear" w:color="000000" w:fill="FFFFFF"/>
      <w:spacing w:before="100" w:beforeAutospacing="1" w:after="100" w:afterAutospacing="1"/>
      <w:jc w:val="center"/>
    </w:pPr>
    <w:rPr>
      <w:sz w:val="18"/>
      <w:szCs w:val="18"/>
    </w:rPr>
  </w:style>
  <w:style w:type="paragraph" w:customStyle="1" w:styleId="275">
    <w:name w:val="xl127"/>
    <w:basedOn w:val="1"/>
    <w:qFormat/>
    <w:uiPriority w:val="0"/>
    <w:pPr>
      <w:pBdr>
        <w:left w:val="single" w:color="auto" w:sz="4" w:space="0"/>
        <w:bottom w:val="single" w:color="auto" w:sz="4" w:space="0"/>
      </w:pBdr>
      <w:shd w:val="clear" w:color="000000" w:fill="FFFFFF"/>
      <w:spacing w:before="100" w:beforeAutospacing="1" w:after="100" w:afterAutospacing="1"/>
      <w:jc w:val="center"/>
    </w:pPr>
    <w:rPr>
      <w:sz w:val="18"/>
      <w:szCs w:val="18"/>
    </w:rPr>
  </w:style>
  <w:style w:type="paragraph" w:customStyle="1" w:styleId="276">
    <w:name w:val="xl128"/>
    <w:basedOn w:val="1"/>
    <w:qFormat/>
    <w:uiPriority w:val="0"/>
    <w:pPr>
      <w:pBdr>
        <w:bottom w:val="single" w:color="auto" w:sz="4" w:space="0"/>
      </w:pBdr>
      <w:shd w:val="clear" w:color="000000" w:fill="FFFFFF"/>
      <w:spacing w:before="100" w:beforeAutospacing="1" w:after="100" w:afterAutospacing="1"/>
      <w:jc w:val="center"/>
    </w:pPr>
    <w:rPr>
      <w:sz w:val="18"/>
      <w:szCs w:val="18"/>
    </w:rPr>
  </w:style>
  <w:style w:type="paragraph" w:customStyle="1" w:styleId="277">
    <w:name w:val="xl129"/>
    <w:basedOn w:val="1"/>
    <w:qFormat/>
    <w:uiPriority w:val="0"/>
    <w:pPr>
      <w:pBdr>
        <w:bottom w:val="single" w:color="auto" w:sz="4" w:space="0"/>
        <w:right w:val="single" w:color="auto" w:sz="4" w:space="0"/>
      </w:pBdr>
      <w:shd w:val="clear" w:color="000000" w:fill="FFFFFF"/>
      <w:spacing w:before="100" w:beforeAutospacing="1" w:after="100" w:afterAutospacing="1"/>
      <w:jc w:val="center"/>
    </w:pPr>
    <w:rPr>
      <w:sz w:val="18"/>
      <w:szCs w:val="18"/>
    </w:rPr>
  </w:style>
  <w:style w:type="paragraph" w:customStyle="1" w:styleId="278">
    <w:name w:val="xl130"/>
    <w:basedOn w:val="1"/>
    <w:qFormat/>
    <w:uiPriority w:val="0"/>
    <w:pPr>
      <w:pBdr>
        <w:top w:val="single" w:color="auto" w:sz="4" w:space="0"/>
        <w:left w:val="single" w:color="auto" w:sz="4" w:space="0"/>
        <w:bottom w:val="single" w:color="auto" w:sz="4" w:space="0"/>
      </w:pBdr>
      <w:shd w:val="clear" w:color="000000" w:fill="FFFFFF"/>
      <w:spacing w:before="100" w:beforeAutospacing="1" w:after="100" w:afterAutospacing="1"/>
      <w:jc w:val="center"/>
    </w:pPr>
    <w:rPr>
      <w:b/>
      <w:bCs/>
      <w:sz w:val="20"/>
      <w:szCs w:val="20"/>
    </w:rPr>
  </w:style>
  <w:style w:type="paragraph" w:customStyle="1" w:styleId="279">
    <w:name w:val="xl131"/>
    <w:basedOn w:val="1"/>
    <w:qFormat/>
    <w:uiPriority w:val="0"/>
    <w:pPr>
      <w:pBdr>
        <w:top w:val="single" w:color="auto" w:sz="4" w:space="0"/>
        <w:bottom w:val="single" w:color="auto" w:sz="4" w:space="0"/>
      </w:pBdr>
      <w:shd w:val="clear" w:color="000000" w:fill="FFFFFF"/>
      <w:spacing w:before="100" w:beforeAutospacing="1" w:after="100" w:afterAutospacing="1"/>
      <w:jc w:val="center"/>
    </w:pPr>
    <w:rPr>
      <w:b/>
      <w:bCs/>
      <w:sz w:val="20"/>
      <w:szCs w:val="20"/>
    </w:rPr>
  </w:style>
  <w:style w:type="paragraph" w:customStyle="1" w:styleId="280">
    <w:name w:val="xl132"/>
    <w:basedOn w:val="1"/>
    <w:qFormat/>
    <w:uiPriority w:val="0"/>
    <w:pPr>
      <w:pBdr>
        <w:top w:val="single" w:color="auto" w:sz="4" w:space="0"/>
        <w:bottom w:val="single" w:color="auto" w:sz="4" w:space="0"/>
        <w:right w:val="single" w:color="auto" w:sz="4" w:space="0"/>
      </w:pBdr>
      <w:shd w:val="clear" w:color="000000" w:fill="FFFFFF"/>
      <w:spacing w:before="100" w:beforeAutospacing="1" w:after="100" w:afterAutospacing="1"/>
      <w:jc w:val="center"/>
    </w:pPr>
    <w:rPr>
      <w:b/>
      <w:bCs/>
      <w:sz w:val="20"/>
      <w:szCs w:val="20"/>
    </w:rPr>
  </w:style>
  <w:style w:type="character" w:customStyle="1" w:styleId="281">
    <w:name w:val="标题 3 字符1"/>
    <w:qFormat/>
    <w:uiPriority w:val="99"/>
    <w:rPr>
      <w:b/>
      <w:bCs/>
      <w:kern w:val="2"/>
      <w:sz w:val="32"/>
      <w:szCs w:val="32"/>
    </w:rPr>
  </w:style>
  <w:style w:type="character" w:customStyle="1" w:styleId="282">
    <w:name w:val="content_normal1"/>
    <w:qFormat/>
    <w:uiPriority w:val="0"/>
    <w:rPr>
      <w:color w:val="000033"/>
      <w:sz w:val="17"/>
      <w:szCs w:val="17"/>
    </w:rPr>
  </w:style>
  <w:style w:type="character" w:customStyle="1" w:styleId="283">
    <w:name w:val="biaoti041"/>
    <w:qFormat/>
    <w:uiPriority w:val="0"/>
    <w:rPr>
      <w:b/>
      <w:bCs/>
      <w:color w:val="003399"/>
      <w:sz w:val="34"/>
      <w:szCs w:val="34"/>
    </w:rPr>
  </w:style>
  <w:style w:type="character" w:customStyle="1" w:styleId="284">
    <w:name w:val="highlight1"/>
    <w:qFormat/>
    <w:uiPriority w:val="0"/>
    <w:rPr>
      <w:shd w:val="clear" w:color="auto" w:fill="FFFF00"/>
    </w:rPr>
  </w:style>
  <w:style w:type="character" w:customStyle="1" w:styleId="285">
    <w:name w:val="页眉 Char Char"/>
    <w:qFormat/>
    <w:uiPriority w:val="0"/>
    <w:rPr>
      <w:rFonts w:eastAsia="宋体"/>
      <w:kern w:val="2"/>
      <w:sz w:val="18"/>
      <w:szCs w:val="18"/>
      <w:lang w:val="en-US" w:eastAsia="zh-CN" w:bidi="ar-SA"/>
    </w:rPr>
  </w:style>
  <w:style w:type="character" w:customStyle="1" w:styleId="286">
    <w:name w:val="文档结构图 字符"/>
    <w:basedOn w:val="42"/>
    <w:link w:val="11"/>
    <w:qFormat/>
    <w:uiPriority w:val="0"/>
    <w:rPr>
      <w:rFonts w:ascii="Times New Roman" w:hAnsi="Times New Roman" w:cs="Times New Roman"/>
      <w:szCs w:val="20"/>
      <w:shd w:val="clear" w:color="auto" w:fill="000080"/>
    </w:rPr>
  </w:style>
  <w:style w:type="character" w:customStyle="1" w:styleId="287">
    <w:name w:val="正文文本缩进 2 字符"/>
    <w:basedOn w:val="42"/>
    <w:link w:val="22"/>
    <w:qFormat/>
    <w:uiPriority w:val="0"/>
    <w:rPr>
      <w:rFonts w:ascii="Times New Roman" w:hAnsi="Times New Roman" w:cs="Times New Roman"/>
      <w:szCs w:val="20"/>
    </w:rPr>
  </w:style>
  <w:style w:type="paragraph" w:customStyle="1" w:styleId="288">
    <w:name w:val="_Style 4"/>
    <w:basedOn w:val="1"/>
    <w:qFormat/>
    <w:uiPriority w:val="0"/>
    <w:pPr>
      <w:widowControl w:val="0"/>
      <w:jc w:val="both"/>
    </w:pPr>
    <w:rPr>
      <w:rFonts w:ascii="Times New Roman" w:hAnsi="Times New Roman" w:cs="Times New Roman"/>
      <w:kern w:val="2"/>
      <w:sz w:val="21"/>
      <w:szCs w:val="20"/>
    </w:rPr>
  </w:style>
  <w:style w:type="paragraph" w:customStyle="1" w:styleId="289">
    <w:name w:val="Char"/>
    <w:basedOn w:val="1"/>
    <w:qFormat/>
    <w:uiPriority w:val="0"/>
    <w:pPr>
      <w:widowControl w:val="0"/>
      <w:jc w:val="both"/>
    </w:pPr>
    <w:rPr>
      <w:rFonts w:ascii="Times New Roman" w:hAnsi="Times New Roman" w:cs="Times New Roman"/>
      <w:kern w:val="2"/>
      <w:sz w:val="21"/>
      <w:szCs w:val="20"/>
    </w:rPr>
  </w:style>
  <w:style w:type="paragraph" w:customStyle="1" w:styleId="290">
    <w:name w:val="xl30"/>
    <w:basedOn w:val="1"/>
    <w:qFormat/>
    <w:uiPriority w:val="0"/>
    <w:pPr>
      <w:pBdr>
        <w:top w:val="single" w:color="auto" w:sz="4" w:space="0"/>
        <w:bottom w:val="single" w:color="auto" w:sz="4" w:space="0"/>
        <w:right w:val="single" w:color="auto" w:sz="4" w:space="0"/>
      </w:pBdr>
      <w:spacing w:before="100" w:beforeAutospacing="1" w:after="100" w:afterAutospacing="1" w:line="300" w:lineRule="auto"/>
    </w:pPr>
    <w:rPr>
      <w:rFonts w:hint="eastAsia" w:ascii="黑体" w:eastAsia="黑体" w:cs="Times New Roman"/>
      <w:sz w:val="22"/>
      <w:szCs w:val="22"/>
    </w:rPr>
  </w:style>
  <w:style w:type="paragraph" w:customStyle="1" w:styleId="291">
    <w:name w:val="Char Char Char Char Char Char Char Char Char Char Char Char Char Char Char Char"/>
    <w:basedOn w:val="1"/>
    <w:qFormat/>
    <w:uiPriority w:val="0"/>
    <w:pPr>
      <w:widowControl w:val="0"/>
      <w:tabs>
        <w:tab w:val="left" w:pos="360"/>
      </w:tabs>
      <w:jc w:val="both"/>
    </w:pPr>
    <w:rPr>
      <w:rFonts w:ascii="Times New Roman" w:hAnsi="Times New Roman" w:cs="Times New Roman"/>
      <w:kern w:val="2"/>
    </w:rPr>
  </w:style>
  <w:style w:type="paragraph" w:customStyle="1" w:styleId="292">
    <w:name w:val="小标题"/>
    <w:qFormat/>
    <w:uiPriority w:val="0"/>
    <w:pPr>
      <w:spacing w:line="300" w:lineRule="auto"/>
      <w:ind w:firstLine="175" w:firstLineChars="175"/>
      <w:jc w:val="center"/>
      <w:outlineLvl w:val="1"/>
    </w:pPr>
    <w:rPr>
      <w:rFonts w:ascii="黑体" w:hAnsi="宋体" w:eastAsia="黑体" w:cs="Times New Roman"/>
      <w:b/>
      <w:kern w:val="2"/>
      <w:sz w:val="24"/>
      <w:szCs w:val="20"/>
      <w:lang w:val="en-US" w:eastAsia="zh-CN" w:bidi="ar-SA"/>
    </w:rPr>
  </w:style>
  <w:style w:type="paragraph" w:customStyle="1" w:styleId="293">
    <w:name w:val="标题1-MY"/>
    <w:qFormat/>
    <w:uiPriority w:val="0"/>
    <w:pPr>
      <w:spacing w:line="300" w:lineRule="auto"/>
      <w:jc w:val="center"/>
      <w:outlineLvl w:val="0"/>
    </w:pPr>
    <w:rPr>
      <w:rFonts w:ascii="方正小标宋_GBK" w:hAnsi="Times New Roman" w:eastAsia="方正小标宋_GBK" w:cs="Times New Roman"/>
      <w:kern w:val="0"/>
      <w:sz w:val="36"/>
      <w:szCs w:val="20"/>
      <w:lang w:val="en-US" w:eastAsia="zh-CN" w:bidi="ar-SA"/>
    </w:rPr>
  </w:style>
  <w:style w:type="paragraph" w:customStyle="1" w:styleId="294">
    <w:name w:val="正文 + 10 磅"/>
    <w:basedOn w:val="1"/>
    <w:qFormat/>
    <w:uiPriority w:val="0"/>
    <w:pPr>
      <w:widowControl w:val="0"/>
      <w:jc w:val="both"/>
    </w:pPr>
    <w:rPr>
      <w:rFonts w:ascii="Times New Roman" w:hAnsi="Times New Roman" w:cs="Times New Roman"/>
      <w:kern w:val="2"/>
      <w:sz w:val="15"/>
    </w:rPr>
  </w:style>
  <w:style w:type="paragraph" w:customStyle="1" w:styleId="295">
    <w:name w:val="style0"/>
    <w:basedOn w:val="1"/>
    <w:qFormat/>
    <w:uiPriority w:val="0"/>
    <w:pPr>
      <w:spacing w:before="100" w:beforeAutospacing="1" w:after="100" w:afterAutospacing="1" w:line="300" w:lineRule="auto"/>
    </w:pPr>
    <w:rPr>
      <w:rFonts w:ascii="Times New Roman" w:hAnsi="Times New Roman" w:cs="Times New Roman"/>
    </w:rPr>
  </w:style>
  <w:style w:type="paragraph" w:customStyle="1" w:styleId="296">
    <w:name w:val="xl48"/>
    <w:basedOn w:val="1"/>
    <w:qFormat/>
    <w:uiPriority w:val="0"/>
    <w:pPr>
      <w:pBdr>
        <w:top w:val="single" w:color="auto" w:sz="4" w:space="0"/>
        <w:left w:val="single" w:color="auto" w:sz="4" w:space="0"/>
      </w:pBdr>
      <w:spacing w:before="100" w:beforeAutospacing="1" w:after="100" w:afterAutospacing="1" w:line="300" w:lineRule="auto"/>
    </w:pPr>
    <w:rPr>
      <w:rFonts w:cs="Times New Roman"/>
      <w:sz w:val="22"/>
      <w:szCs w:val="22"/>
    </w:rPr>
  </w:style>
  <w:style w:type="paragraph" w:customStyle="1" w:styleId="297">
    <w:name w:val="样式3"/>
    <w:basedOn w:val="4"/>
    <w:qFormat/>
    <w:uiPriority w:val="0"/>
    <w:pPr>
      <w:spacing w:beforeLines="50" w:afterLines="50" w:line="240" w:lineRule="auto"/>
      <w:ind w:firstLine="200" w:firstLineChars="200"/>
    </w:pPr>
    <w:rPr>
      <w:rFonts w:ascii="黑体" w:hAnsi="Times New Roman" w:eastAsia="黑体"/>
      <w:sz w:val="24"/>
      <w:szCs w:val="24"/>
    </w:rPr>
  </w:style>
  <w:style w:type="paragraph" w:customStyle="1" w:styleId="298">
    <w:name w:val="xl33"/>
    <w:basedOn w:val="1"/>
    <w:qFormat/>
    <w:uiPriority w:val="0"/>
    <w:pPr>
      <w:pBdr>
        <w:top w:val="single" w:color="auto" w:sz="4" w:space="0"/>
        <w:left w:val="single" w:color="auto" w:sz="4" w:space="0"/>
        <w:bottom w:val="single" w:color="auto" w:sz="4" w:space="0"/>
      </w:pBdr>
      <w:spacing w:before="100" w:beforeAutospacing="1" w:after="100" w:afterAutospacing="1" w:line="300" w:lineRule="auto"/>
    </w:pPr>
    <w:rPr>
      <w:rFonts w:hint="eastAsia" w:ascii="黑体" w:eastAsia="黑体" w:cs="Times New Roman"/>
      <w:sz w:val="22"/>
      <w:szCs w:val="22"/>
    </w:rPr>
  </w:style>
  <w:style w:type="paragraph" w:customStyle="1" w:styleId="299">
    <w:name w:val="font10"/>
    <w:basedOn w:val="1"/>
    <w:qFormat/>
    <w:uiPriority w:val="0"/>
    <w:pPr>
      <w:spacing w:before="100" w:beforeAutospacing="1" w:after="100" w:afterAutospacing="1" w:line="300" w:lineRule="auto"/>
    </w:pPr>
    <w:rPr>
      <w:rFonts w:ascii="Times New Roman" w:hAnsi="Times New Roman" w:cs="Times New Roman"/>
      <w:sz w:val="18"/>
      <w:szCs w:val="18"/>
    </w:rPr>
  </w:style>
  <w:style w:type="paragraph" w:customStyle="1" w:styleId="300">
    <w:name w:val="样式2"/>
    <w:basedOn w:val="3"/>
    <w:qFormat/>
    <w:uiPriority w:val="0"/>
    <w:pPr>
      <w:spacing w:before="0" w:beforeLines="100" w:after="0" w:afterLines="100" w:line="415" w:lineRule="auto"/>
      <w:ind w:firstLine="200" w:firstLineChars="200"/>
      <w:jc w:val="center"/>
    </w:pPr>
    <w:rPr>
      <w:rFonts w:ascii="Times New Roman" w:hAnsi="Times New Roman" w:eastAsia="黑体"/>
      <w:b w:val="0"/>
      <w:sz w:val="28"/>
      <w:szCs w:val="28"/>
    </w:rPr>
  </w:style>
  <w:style w:type="paragraph" w:customStyle="1" w:styleId="301">
    <w:name w:val="xl36"/>
    <w:basedOn w:val="1"/>
    <w:qFormat/>
    <w:uiPriority w:val="0"/>
    <w:pPr>
      <w:pBdr>
        <w:left w:val="single" w:color="auto" w:sz="4" w:space="0"/>
        <w:bottom w:val="single" w:color="auto" w:sz="4" w:space="0"/>
        <w:right w:val="single" w:color="auto" w:sz="4" w:space="0"/>
      </w:pBdr>
      <w:spacing w:before="100" w:beforeAutospacing="1" w:after="100" w:afterAutospacing="1" w:line="300" w:lineRule="auto"/>
      <w:jc w:val="center"/>
    </w:pPr>
    <w:rPr>
      <w:rFonts w:ascii="Times New Roman" w:hAnsi="Times New Roman" w:cs="Times New Roman"/>
      <w:sz w:val="22"/>
      <w:szCs w:val="22"/>
    </w:rPr>
  </w:style>
  <w:style w:type="paragraph" w:customStyle="1" w:styleId="302">
    <w:name w:val="p0"/>
    <w:basedOn w:val="1"/>
    <w:qFormat/>
    <w:uiPriority w:val="0"/>
    <w:pPr>
      <w:spacing w:before="100" w:beforeAutospacing="1" w:after="100" w:afterAutospacing="1"/>
    </w:pPr>
  </w:style>
  <w:style w:type="paragraph" w:customStyle="1" w:styleId="303">
    <w:name w:val="xl51"/>
    <w:basedOn w:val="1"/>
    <w:qFormat/>
    <w:uiPriority w:val="0"/>
    <w:pPr>
      <w:pBdr>
        <w:left w:val="single" w:color="auto" w:sz="4" w:space="0"/>
        <w:bottom w:val="single" w:color="auto" w:sz="4" w:space="0"/>
      </w:pBdr>
      <w:spacing w:before="100" w:beforeAutospacing="1" w:after="100" w:afterAutospacing="1" w:line="300" w:lineRule="auto"/>
    </w:pPr>
    <w:rPr>
      <w:rFonts w:cs="Times New Roman"/>
      <w:sz w:val="22"/>
      <w:szCs w:val="22"/>
    </w:rPr>
  </w:style>
  <w:style w:type="paragraph" w:customStyle="1" w:styleId="304">
    <w:name w:val="xl151"/>
    <w:basedOn w:val="295"/>
    <w:qFormat/>
    <w:uiPriority w:val="0"/>
    <w:rPr>
      <w:sz w:val="20"/>
      <w:szCs w:val="20"/>
    </w:rPr>
  </w:style>
  <w:style w:type="paragraph" w:customStyle="1" w:styleId="305">
    <w:name w:val="样式1"/>
    <w:basedOn w:val="2"/>
    <w:qFormat/>
    <w:uiPriority w:val="0"/>
    <w:pPr>
      <w:spacing w:before="0" w:beforeLines="100" w:after="312" w:afterLines="100"/>
      <w:jc w:val="center"/>
    </w:pPr>
    <w:rPr>
      <w:rFonts w:ascii="黑体" w:hAnsi="Times New Roman" w:eastAsia="黑体"/>
      <w:color w:val="auto"/>
      <w:kern w:val="44"/>
      <w:sz w:val="32"/>
      <w:szCs w:val="32"/>
      <w:lang w:val="en-US"/>
    </w:rPr>
  </w:style>
  <w:style w:type="paragraph" w:customStyle="1" w:styleId="306">
    <w:name w:val="_Style 2"/>
    <w:basedOn w:val="1"/>
    <w:qFormat/>
    <w:uiPriority w:val="0"/>
    <w:pPr>
      <w:widowControl w:val="0"/>
      <w:jc w:val="both"/>
    </w:pPr>
    <w:rPr>
      <w:rFonts w:ascii="Times New Roman" w:hAnsi="Times New Roman" w:cs="Times New Roman"/>
      <w:kern w:val="2"/>
      <w:sz w:val="21"/>
      <w:szCs w:val="20"/>
    </w:rPr>
  </w:style>
  <w:style w:type="paragraph" w:customStyle="1" w:styleId="307">
    <w:name w:val="Default"/>
    <w:qFormat/>
    <w:uiPriority w:val="0"/>
    <w:pPr>
      <w:widowControl w:val="0"/>
      <w:autoSpaceDE w:val="0"/>
      <w:autoSpaceDN w:val="0"/>
    </w:pPr>
    <w:rPr>
      <w:rFonts w:ascii="宋体" w:hAnsi="Times New Roman" w:eastAsia="宋体" w:cs="宋体"/>
      <w:color w:val="000000"/>
      <w:kern w:val="0"/>
      <w:sz w:val="24"/>
      <w:szCs w:val="24"/>
      <w:lang w:val="en-US" w:eastAsia="zh-CN" w:bidi="ar-SA"/>
    </w:rPr>
  </w:style>
  <w:style w:type="paragraph" w:customStyle="1" w:styleId="308">
    <w:name w:val="Char Char11"/>
    <w:basedOn w:val="1"/>
    <w:qFormat/>
    <w:uiPriority w:val="0"/>
    <w:pPr>
      <w:widowControl w:val="0"/>
      <w:jc w:val="both"/>
    </w:pPr>
    <w:rPr>
      <w:rFonts w:ascii="Calibri" w:hAnsi="Calibri" w:cs="Times New Roman"/>
      <w:kern w:val="2"/>
      <w:sz w:val="21"/>
      <w:szCs w:val="22"/>
    </w:rPr>
  </w:style>
  <w:style w:type="character" w:customStyle="1" w:styleId="309">
    <w:name w:val="Char Char9"/>
    <w:qFormat/>
    <w:uiPriority w:val="0"/>
    <w:rPr>
      <w:rFonts w:ascii="宋体" w:hAnsi="宋体" w:eastAsia="宋体"/>
      <w:sz w:val="24"/>
      <w:szCs w:val="24"/>
    </w:rPr>
  </w:style>
  <w:style w:type="character" w:customStyle="1" w:styleId="310">
    <w:name w:val="eyu1"/>
    <w:qFormat/>
    <w:uiPriority w:val="0"/>
    <w:rPr>
      <w:color w:val="333333"/>
      <w:sz w:val="21"/>
      <w:szCs w:val="21"/>
    </w:rPr>
  </w:style>
  <w:style w:type="character" w:customStyle="1" w:styleId="311">
    <w:name w:val="HTML 预设格式 字符"/>
    <w:basedOn w:val="42"/>
    <w:link w:val="35"/>
    <w:qFormat/>
    <w:uiPriority w:val="0"/>
    <w:rPr>
      <w:rFonts w:ascii="Arial" w:hAnsi="Arial" w:cs="Arial"/>
      <w:kern w:val="0"/>
      <w:sz w:val="24"/>
      <w:szCs w:val="24"/>
    </w:rPr>
  </w:style>
  <w:style w:type="paragraph" w:customStyle="1" w:styleId="312">
    <w:name w:val="tgt2"/>
    <w:basedOn w:val="1"/>
    <w:qFormat/>
    <w:uiPriority w:val="0"/>
    <w:pPr>
      <w:spacing w:after="107" w:line="360" w:lineRule="auto"/>
    </w:pPr>
    <w:rPr>
      <w:b/>
      <w:bCs/>
      <w:sz w:val="36"/>
      <w:szCs w:val="36"/>
    </w:rPr>
  </w:style>
  <w:style w:type="paragraph" w:customStyle="1" w:styleId="313">
    <w:name w:val="tgt1"/>
    <w:basedOn w:val="1"/>
    <w:qFormat/>
    <w:uiPriority w:val="0"/>
    <w:pPr>
      <w:spacing w:after="80"/>
    </w:pPr>
  </w:style>
  <w:style w:type="character" w:customStyle="1" w:styleId="314">
    <w:name w:val="Char Char Char"/>
    <w:qFormat/>
    <w:uiPriority w:val="0"/>
    <w:rPr>
      <w:rFonts w:ascii="宋体" w:hAnsi="宋体" w:eastAsia="宋体"/>
      <w:sz w:val="24"/>
      <w:szCs w:val="24"/>
      <w:lang w:val="en-US" w:eastAsia="zh-CN" w:bidi="ar-SA"/>
    </w:rPr>
  </w:style>
  <w:style w:type="character" w:customStyle="1" w:styleId="315">
    <w:name w:val="Heading 1 Char"/>
    <w:qFormat/>
    <w:uiPriority w:val="0"/>
    <w:rPr>
      <w:rFonts w:ascii="宋体" w:eastAsia="宋体" w:cs="宋体"/>
      <w:spacing w:val="-20"/>
      <w:kern w:val="2"/>
      <w:sz w:val="21"/>
      <w:szCs w:val="21"/>
    </w:rPr>
  </w:style>
  <w:style w:type="character" w:customStyle="1" w:styleId="316">
    <w:name w:val="Char Char1"/>
    <w:qFormat/>
    <w:uiPriority w:val="0"/>
    <w:rPr>
      <w:rFonts w:ascii="Times New Roman" w:hAnsi="Times New Roman" w:eastAsia="宋体" w:cs="Times New Roman"/>
      <w:sz w:val="18"/>
      <w:szCs w:val="18"/>
    </w:rPr>
  </w:style>
  <w:style w:type="paragraph" w:styleId="317">
    <w:name w:val="Intense Quote"/>
    <w:basedOn w:val="1"/>
    <w:link w:val="318"/>
    <w:qFormat/>
    <w:uiPriority w:val="0"/>
    <w:pPr>
      <w:widowControl w:val="0"/>
      <w:pBdr>
        <w:bottom w:val="single" w:color="4F81BD" w:sz="4" w:space="4"/>
      </w:pBdr>
      <w:spacing w:before="200" w:after="280"/>
      <w:ind w:left="936" w:right="936"/>
      <w:jc w:val="both"/>
    </w:pPr>
    <w:rPr>
      <w:rFonts w:ascii="Times New Roman" w:hAnsi="Times New Roman" w:cs="Times New Roman"/>
      <w:b/>
      <w:bCs/>
      <w:i/>
      <w:iCs/>
      <w:color w:val="4F81BD"/>
      <w:kern w:val="2"/>
      <w:sz w:val="21"/>
    </w:rPr>
  </w:style>
  <w:style w:type="character" w:customStyle="1" w:styleId="318">
    <w:name w:val="明显引用 字符"/>
    <w:basedOn w:val="42"/>
    <w:link w:val="317"/>
    <w:qFormat/>
    <w:uiPriority w:val="0"/>
    <w:rPr>
      <w:rFonts w:ascii="Times New Roman" w:hAnsi="Times New Roman" w:cs="Times New Roman"/>
      <w:b/>
      <w:bCs/>
      <w:i/>
      <w:iCs/>
      <w:color w:val="4F81BD"/>
      <w:szCs w:val="24"/>
    </w:rPr>
  </w:style>
  <w:style w:type="character" w:customStyle="1" w:styleId="319">
    <w:name w:val="页眉 Char Char Char Char"/>
    <w:qFormat/>
    <w:uiPriority w:val="0"/>
    <w:rPr>
      <w:rFonts w:eastAsia="宋体"/>
      <w:kern w:val="2"/>
      <w:sz w:val="18"/>
      <w:lang w:val="en-US" w:eastAsia="zh-CN" w:bidi="ar-SA"/>
    </w:rPr>
  </w:style>
  <w:style w:type="character" w:customStyle="1" w:styleId="320">
    <w:name w:val="Char Char Char Char Char"/>
    <w:qFormat/>
    <w:uiPriority w:val="0"/>
    <w:rPr>
      <w:rFonts w:eastAsia="宋体"/>
      <w:kern w:val="2"/>
      <w:sz w:val="18"/>
      <w:szCs w:val="18"/>
      <w:lang w:val="en-US" w:eastAsia="zh-CN" w:bidi="ar-SA"/>
    </w:rPr>
  </w:style>
  <w:style w:type="character" w:customStyle="1" w:styleId="321">
    <w:name w:val="Char Char Char Char"/>
    <w:qFormat/>
    <w:uiPriority w:val="0"/>
    <w:rPr>
      <w:rFonts w:eastAsia="宋体"/>
      <w:kern w:val="2"/>
      <w:sz w:val="18"/>
      <w:szCs w:val="18"/>
      <w:lang w:val="en-US" w:eastAsia="zh-CN" w:bidi="ar-SA"/>
    </w:rPr>
  </w:style>
  <w:style w:type="character" w:customStyle="1" w:styleId="322">
    <w:name w:val="Char Char4"/>
    <w:qFormat/>
    <w:uiPriority w:val="0"/>
    <w:rPr>
      <w:b/>
      <w:bCs/>
      <w:kern w:val="2"/>
    </w:rPr>
  </w:style>
  <w:style w:type="character" w:customStyle="1" w:styleId="323">
    <w:name w:val="mw-headline"/>
    <w:qFormat/>
    <w:uiPriority w:val="0"/>
  </w:style>
  <w:style w:type="character" w:customStyle="1" w:styleId="324">
    <w:name w:val="Char Char13"/>
    <w:qFormat/>
    <w:uiPriority w:val="0"/>
    <w:rPr>
      <w:rFonts w:ascii="Times New Roman" w:hAnsi="Times New Roman" w:eastAsia="宋体"/>
      <w:sz w:val="18"/>
      <w:szCs w:val="18"/>
    </w:rPr>
  </w:style>
  <w:style w:type="character" w:customStyle="1" w:styleId="325">
    <w:name w:val="Char Char16"/>
    <w:qFormat/>
    <w:uiPriority w:val="0"/>
    <w:rPr>
      <w:rFonts w:ascii="宋体" w:hAnsi="宋体" w:eastAsia="宋体"/>
      <w:spacing w:val="-20"/>
      <w:kern w:val="2"/>
      <w:sz w:val="28"/>
      <w:szCs w:val="21"/>
    </w:rPr>
  </w:style>
  <w:style w:type="character" w:customStyle="1" w:styleId="326">
    <w:name w:val="Char Char12"/>
    <w:qFormat/>
    <w:uiPriority w:val="0"/>
    <w:rPr>
      <w:rFonts w:ascii="宋体" w:hAnsi="宋体" w:eastAsia="宋体"/>
      <w:sz w:val="24"/>
      <w:szCs w:val="24"/>
    </w:rPr>
  </w:style>
  <w:style w:type="character" w:customStyle="1" w:styleId="327">
    <w:name w:val="Char Char10"/>
    <w:qFormat/>
    <w:uiPriority w:val="0"/>
    <w:rPr>
      <w:rFonts w:ascii="仿宋_GB2312" w:hAnsi="Times New Roman" w:eastAsia="仿宋_GB2312"/>
      <w:kern w:val="2"/>
      <w:sz w:val="32"/>
    </w:rPr>
  </w:style>
  <w:style w:type="character" w:customStyle="1" w:styleId="328">
    <w:name w:val="脚注文本 字符"/>
    <w:link w:val="29"/>
    <w:qFormat/>
    <w:uiPriority w:val="99"/>
    <w:rPr>
      <w:rFonts w:ascii="Times New Roman" w:hAnsi="Times New Roman"/>
      <w:sz w:val="18"/>
      <w:szCs w:val="18"/>
    </w:rPr>
  </w:style>
  <w:style w:type="character" w:customStyle="1" w:styleId="329">
    <w:name w:val="标题 字符"/>
    <w:basedOn w:val="42"/>
    <w:link w:val="38"/>
    <w:qFormat/>
    <w:uiPriority w:val="0"/>
    <w:rPr>
      <w:rFonts w:ascii="Arial" w:hAnsi="Arial" w:cs="Arial"/>
      <w:b/>
      <w:bCs/>
      <w:sz w:val="32"/>
      <w:szCs w:val="32"/>
    </w:rPr>
  </w:style>
  <w:style w:type="character" w:customStyle="1" w:styleId="330">
    <w:name w:val="脚注文本 字符1"/>
    <w:basedOn w:val="42"/>
    <w:semiHidden/>
    <w:qFormat/>
    <w:uiPriority w:val="99"/>
    <w:rPr>
      <w:rFonts w:ascii="Calibri" w:hAnsi="Calibri" w:cs="Times New Roman"/>
      <w:sz w:val="18"/>
      <w:szCs w:val="18"/>
    </w:rPr>
  </w:style>
  <w:style w:type="paragraph" w:customStyle="1" w:styleId="331">
    <w:name w:val="Char Char Char Char Char Char Char"/>
    <w:basedOn w:val="1"/>
    <w:qFormat/>
    <w:uiPriority w:val="0"/>
    <w:pPr>
      <w:spacing w:after="160" w:line="240" w:lineRule="exact"/>
    </w:pPr>
    <w:rPr>
      <w:rFonts w:ascii="Verdana" w:hAnsi="Verdana" w:cs="Times New Roman"/>
      <w:sz w:val="20"/>
      <w:szCs w:val="20"/>
      <w:lang w:eastAsia="en-US"/>
    </w:rPr>
  </w:style>
  <w:style w:type="character" w:customStyle="1" w:styleId="332">
    <w:name w:val="Char Char"/>
    <w:qFormat/>
    <w:uiPriority w:val="0"/>
    <w:rPr>
      <w:rFonts w:ascii="宋体" w:hAnsi="宋体" w:eastAsia="宋体"/>
      <w:kern w:val="2"/>
      <w:sz w:val="18"/>
      <w:szCs w:val="18"/>
      <w:lang w:val="en-US" w:eastAsia="zh-CN" w:bidi="ar-SA"/>
    </w:rPr>
  </w:style>
  <w:style w:type="character" w:customStyle="1" w:styleId="333">
    <w:name w:val="15"/>
    <w:basedOn w:val="42"/>
    <w:qFormat/>
    <w:uiPriority w:val="0"/>
  </w:style>
  <w:style w:type="paragraph" w:customStyle="1" w:styleId="334">
    <w:name w:val="无间隔1"/>
    <w:link w:val="335"/>
    <w:qFormat/>
    <w:uiPriority w:val="1"/>
    <w:rPr>
      <w:rFonts w:ascii="Calibri" w:hAnsi="Calibri" w:eastAsia="宋体" w:cs="Times New Roman"/>
      <w:kern w:val="0"/>
      <w:sz w:val="22"/>
      <w:szCs w:val="22"/>
      <w:lang w:val="en-US" w:eastAsia="zh-CN" w:bidi="ar-SA"/>
    </w:rPr>
  </w:style>
  <w:style w:type="character" w:customStyle="1" w:styleId="335">
    <w:name w:val="无间隔 字符"/>
    <w:link w:val="334"/>
    <w:qFormat/>
    <w:uiPriority w:val="1"/>
    <w:rPr>
      <w:rFonts w:ascii="Calibri" w:hAnsi="Calibri" w:cs="Times New Roman"/>
      <w:kern w:val="0"/>
      <w:sz w:val="22"/>
    </w:rPr>
  </w:style>
  <w:style w:type="character" w:customStyle="1" w:styleId="336">
    <w:name w:val="apple-converted-space"/>
    <w:basedOn w:val="42"/>
    <w:qFormat/>
    <w:uiPriority w:val="0"/>
  </w:style>
  <w:style w:type="character" w:customStyle="1" w:styleId="337">
    <w:name w:val="批注主题 Char2"/>
    <w:basedOn w:val="57"/>
    <w:semiHidden/>
    <w:qFormat/>
    <w:uiPriority w:val="99"/>
    <w:rPr>
      <w:rFonts w:ascii="Calibri" w:hAnsi="Calibri" w:eastAsia="宋体" w:cs="Times New Roman"/>
      <w:b/>
      <w:bCs/>
    </w:rPr>
  </w:style>
  <w:style w:type="character" w:customStyle="1" w:styleId="338">
    <w:name w:val="正文文本缩进 Char2"/>
    <w:basedOn w:val="42"/>
    <w:semiHidden/>
    <w:qFormat/>
    <w:uiPriority w:val="99"/>
    <w:rPr>
      <w:rFonts w:ascii="Calibri" w:hAnsi="Calibri" w:eastAsia="宋体" w:cs="Times New Roman"/>
    </w:rPr>
  </w:style>
  <w:style w:type="character" w:customStyle="1" w:styleId="339">
    <w:name w:val="页脚 Char2"/>
    <w:basedOn w:val="42"/>
    <w:semiHidden/>
    <w:qFormat/>
    <w:uiPriority w:val="99"/>
    <w:rPr>
      <w:rFonts w:ascii="Calibri" w:hAnsi="Calibri" w:eastAsia="宋体" w:cs="Times New Roman"/>
      <w:sz w:val="18"/>
      <w:szCs w:val="18"/>
    </w:rPr>
  </w:style>
  <w:style w:type="character" w:customStyle="1" w:styleId="340">
    <w:name w:val="页眉 Char2"/>
    <w:basedOn w:val="42"/>
    <w:semiHidden/>
    <w:qFormat/>
    <w:uiPriority w:val="99"/>
    <w:rPr>
      <w:rFonts w:ascii="Calibri" w:hAnsi="Calibri" w:eastAsia="宋体" w:cs="Times New Roman"/>
      <w:sz w:val="18"/>
      <w:szCs w:val="18"/>
    </w:rPr>
  </w:style>
  <w:style w:type="character" w:customStyle="1" w:styleId="341">
    <w:name w:val="批注框文本 Char2"/>
    <w:basedOn w:val="42"/>
    <w:semiHidden/>
    <w:qFormat/>
    <w:uiPriority w:val="99"/>
    <w:rPr>
      <w:rFonts w:ascii="Calibri" w:hAnsi="Calibri" w:eastAsia="宋体" w:cs="Times New Roman"/>
      <w:sz w:val="18"/>
      <w:szCs w:val="18"/>
    </w:rPr>
  </w:style>
  <w:style w:type="character" w:customStyle="1" w:styleId="342">
    <w:name w:val="纯文本 Char2"/>
    <w:basedOn w:val="42"/>
    <w:semiHidden/>
    <w:qFormat/>
    <w:uiPriority w:val="99"/>
    <w:rPr>
      <w:rFonts w:ascii="宋体" w:hAnsi="Courier New" w:eastAsia="宋体" w:cs="Courier New"/>
      <w:szCs w:val="21"/>
    </w:rPr>
  </w:style>
  <w:style w:type="character" w:customStyle="1" w:styleId="343">
    <w:name w:val="font01"/>
    <w:basedOn w:val="42"/>
    <w:qFormat/>
    <w:uiPriority w:val="0"/>
    <w:rPr>
      <w:rFonts w:hint="eastAsia" w:ascii="宋体" w:hAnsi="宋体" w:eastAsia="宋体" w:cs="宋体"/>
      <w:color w:val="000000"/>
      <w:sz w:val="22"/>
      <w:szCs w:val="22"/>
      <w:u w:val="none"/>
    </w:rPr>
  </w:style>
  <w:style w:type="character" w:customStyle="1" w:styleId="344">
    <w:name w:val="font21"/>
    <w:basedOn w:val="42"/>
    <w:qFormat/>
    <w:uiPriority w:val="0"/>
    <w:rPr>
      <w:rFonts w:hint="eastAsia" w:ascii="宋体" w:hAnsi="宋体" w:eastAsia="宋体" w:cs="宋体"/>
      <w:color w:val="000000"/>
      <w:sz w:val="18"/>
      <w:szCs w:val="18"/>
      <w:u w:val="none"/>
    </w:rPr>
  </w:style>
  <w:style w:type="character" w:customStyle="1" w:styleId="345">
    <w:name w:val="font71"/>
    <w:qFormat/>
    <w:uiPriority w:val="0"/>
    <w:rPr>
      <w:rFonts w:hint="eastAsia" w:ascii="宋体" w:hAnsi="宋体" w:eastAsia="宋体" w:cs="宋体"/>
      <w:color w:val="000000"/>
      <w:sz w:val="18"/>
      <w:szCs w:val="18"/>
      <w:u w:val="none"/>
    </w:rPr>
  </w:style>
  <w:style w:type="paragraph" w:customStyle="1" w:styleId="346">
    <w:name w:val="font9"/>
    <w:basedOn w:val="1"/>
    <w:qFormat/>
    <w:uiPriority w:val="0"/>
    <w:pPr>
      <w:spacing w:before="100" w:beforeAutospacing="1" w:after="100" w:afterAutospacing="1"/>
    </w:pPr>
    <w:rPr>
      <w:sz w:val="18"/>
      <w:szCs w:val="18"/>
    </w:rPr>
  </w:style>
  <w:style w:type="paragraph" w:customStyle="1" w:styleId="347">
    <w:name w:val="font8"/>
    <w:basedOn w:val="1"/>
    <w:qFormat/>
    <w:uiPriority w:val="0"/>
    <w:pPr>
      <w:spacing w:before="100" w:beforeAutospacing="1" w:after="100" w:afterAutospacing="1"/>
    </w:pPr>
    <w:rPr>
      <w:color w:val="FF0000"/>
      <w:sz w:val="18"/>
      <w:szCs w:val="18"/>
    </w:rPr>
  </w:style>
  <w:style w:type="character" w:customStyle="1" w:styleId="348">
    <w:name w:val="标题 7 字符1"/>
    <w:qFormat/>
    <w:uiPriority w:val="0"/>
    <w:rPr>
      <w:rFonts w:ascii="Cambria" w:hAnsi="Cambria" w:eastAsia="宋体" w:cs="Times New Roman"/>
      <w:i/>
      <w:iCs/>
      <w:color w:val="404040"/>
      <w:kern w:val="0"/>
      <w:sz w:val="20"/>
    </w:rPr>
  </w:style>
  <w:style w:type="character" w:customStyle="1" w:styleId="349">
    <w:name w:val="批注主题 字符1"/>
    <w:semiHidden/>
    <w:qFormat/>
    <w:uiPriority w:val="99"/>
    <w:rPr>
      <w:rFonts w:ascii="Calibri" w:hAnsi="Calibri" w:eastAsia="宋体" w:cs="Times New Roman"/>
      <w:b/>
      <w:bCs/>
      <w:szCs w:val="22"/>
    </w:rPr>
  </w:style>
  <w:style w:type="paragraph" w:customStyle="1" w:styleId="350">
    <w:name w:val="font12"/>
    <w:basedOn w:val="1"/>
    <w:qFormat/>
    <w:uiPriority w:val="0"/>
    <w:pPr>
      <w:spacing w:before="100" w:beforeAutospacing="1" w:after="100" w:afterAutospacing="1"/>
    </w:pPr>
    <w:rPr>
      <w:rFonts w:ascii="Times New Roman" w:hAnsi="Times New Roman" w:cs="Times New Roman"/>
      <w:color w:val="000000"/>
      <w:sz w:val="16"/>
      <w:szCs w:val="16"/>
    </w:rPr>
  </w:style>
  <w:style w:type="paragraph" w:customStyle="1" w:styleId="351">
    <w:name w:val="font13"/>
    <w:basedOn w:val="1"/>
    <w:qFormat/>
    <w:uiPriority w:val="0"/>
    <w:pPr>
      <w:spacing w:before="100" w:beforeAutospacing="1" w:after="100" w:afterAutospacing="1"/>
    </w:pPr>
    <w:rPr>
      <w:rFonts w:ascii="Times New Roman" w:hAnsi="Times New Roman" w:cs="Times New Roman"/>
      <w:color w:val="FF0000"/>
      <w:sz w:val="16"/>
      <w:szCs w:val="16"/>
    </w:rPr>
  </w:style>
  <w:style w:type="paragraph" w:customStyle="1" w:styleId="352">
    <w:name w:val="font14"/>
    <w:basedOn w:val="1"/>
    <w:qFormat/>
    <w:uiPriority w:val="0"/>
    <w:pPr>
      <w:spacing w:before="100" w:beforeAutospacing="1" w:after="100" w:afterAutospacing="1"/>
    </w:pPr>
    <w:rPr>
      <w:rFonts w:ascii="Times New Roman" w:hAnsi="Times New Roman" w:cs="Times New Roman"/>
      <w:color w:val="000000"/>
      <w:sz w:val="16"/>
      <w:szCs w:val="16"/>
    </w:rPr>
  </w:style>
  <w:style w:type="paragraph" w:customStyle="1" w:styleId="353">
    <w:name w:val="font15"/>
    <w:basedOn w:val="1"/>
    <w:qFormat/>
    <w:uiPriority w:val="0"/>
    <w:pPr>
      <w:spacing w:before="100" w:beforeAutospacing="1" w:after="100" w:afterAutospacing="1"/>
    </w:pPr>
    <w:rPr>
      <w:color w:val="00B0F0"/>
      <w:sz w:val="16"/>
      <w:szCs w:val="16"/>
    </w:rPr>
  </w:style>
  <w:style w:type="paragraph" w:customStyle="1" w:styleId="354">
    <w:name w:val="font16"/>
    <w:basedOn w:val="1"/>
    <w:qFormat/>
    <w:uiPriority w:val="0"/>
    <w:pPr>
      <w:spacing w:before="100" w:beforeAutospacing="1" w:after="100" w:afterAutospacing="1"/>
    </w:pPr>
    <w:rPr>
      <w:color w:val="000000"/>
      <w:sz w:val="16"/>
      <w:szCs w:val="16"/>
    </w:rPr>
  </w:style>
  <w:style w:type="paragraph" w:customStyle="1" w:styleId="355">
    <w:name w:val="font17"/>
    <w:basedOn w:val="1"/>
    <w:qFormat/>
    <w:uiPriority w:val="0"/>
    <w:pPr>
      <w:spacing w:before="100" w:beforeAutospacing="1" w:after="100" w:afterAutospacing="1"/>
    </w:pPr>
    <w:rPr>
      <w:color w:val="000000"/>
      <w:sz w:val="12"/>
      <w:szCs w:val="12"/>
    </w:rPr>
  </w:style>
  <w:style w:type="paragraph" w:customStyle="1" w:styleId="356">
    <w:name w:val="font18"/>
    <w:basedOn w:val="1"/>
    <w:qFormat/>
    <w:uiPriority w:val="0"/>
    <w:pPr>
      <w:spacing w:before="100" w:beforeAutospacing="1" w:after="100" w:afterAutospacing="1"/>
    </w:pPr>
    <w:rPr>
      <w:color w:val="FF0000"/>
      <w:sz w:val="16"/>
      <w:szCs w:val="16"/>
    </w:rPr>
  </w:style>
  <w:style w:type="paragraph" w:customStyle="1" w:styleId="357">
    <w:name w:val="font19"/>
    <w:basedOn w:val="1"/>
    <w:qFormat/>
    <w:uiPriority w:val="0"/>
    <w:pPr>
      <w:spacing w:before="100" w:beforeAutospacing="1" w:after="100" w:afterAutospacing="1"/>
    </w:pPr>
    <w:rPr>
      <w:rFonts w:ascii="Times New Roman" w:hAnsi="Times New Roman" w:cs="Times New Roman"/>
      <w:color w:val="000000"/>
      <w:sz w:val="16"/>
      <w:szCs w:val="16"/>
    </w:rPr>
  </w:style>
  <w:style w:type="paragraph" w:customStyle="1" w:styleId="358">
    <w:name w:val="xl133"/>
    <w:basedOn w:val="1"/>
    <w:qFormat/>
    <w:uiPriority w:val="0"/>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pPr>
    <w:rPr>
      <w:color w:val="FF0000"/>
      <w:sz w:val="16"/>
      <w:szCs w:val="16"/>
    </w:rPr>
  </w:style>
  <w:style w:type="paragraph" w:customStyle="1" w:styleId="359">
    <w:name w:val="xl134"/>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pPr>
    <w:rPr>
      <w:b/>
      <w:bCs/>
      <w:color w:val="000000"/>
      <w:sz w:val="16"/>
      <w:szCs w:val="16"/>
    </w:rPr>
  </w:style>
  <w:style w:type="paragraph" w:customStyle="1" w:styleId="360">
    <w:name w:val="xl135"/>
    <w:basedOn w:val="1"/>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Times New Roman" w:hAnsi="Times New Roman" w:cs="Times New Roman"/>
      <w:b/>
      <w:bCs/>
      <w:color w:val="000000"/>
      <w:sz w:val="16"/>
      <w:szCs w:val="16"/>
    </w:rPr>
  </w:style>
  <w:style w:type="paragraph" w:customStyle="1" w:styleId="361">
    <w:name w:val="xl136"/>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Times New Roman" w:hAnsi="Times New Roman" w:cs="Times New Roman"/>
      <w:b/>
      <w:bCs/>
      <w:color w:val="000000"/>
      <w:sz w:val="16"/>
      <w:szCs w:val="16"/>
    </w:rPr>
  </w:style>
  <w:style w:type="paragraph" w:customStyle="1" w:styleId="362">
    <w:name w:val="xl137"/>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Times New Roman" w:hAnsi="Times New Roman" w:cs="Times New Roman"/>
      <w:b/>
      <w:bCs/>
      <w:color w:val="000000"/>
      <w:sz w:val="16"/>
      <w:szCs w:val="16"/>
    </w:rPr>
  </w:style>
  <w:style w:type="paragraph" w:customStyle="1" w:styleId="363">
    <w:name w:val="xl138"/>
    <w:basedOn w:val="1"/>
    <w:qFormat/>
    <w:uiPriority w:val="0"/>
    <w:pPr>
      <w:pBdr>
        <w:left w:val="single" w:color="auto" w:sz="8" w:space="0"/>
        <w:bottom w:val="single" w:color="auto" w:sz="4" w:space="0"/>
        <w:right w:val="single" w:color="auto" w:sz="4" w:space="0"/>
      </w:pBdr>
      <w:spacing w:before="100" w:beforeAutospacing="1" w:after="100" w:afterAutospacing="1"/>
      <w:jc w:val="center"/>
    </w:pPr>
    <w:rPr>
      <w:rFonts w:ascii="Times New Roman" w:hAnsi="Times New Roman" w:cs="Times New Roman"/>
      <w:b/>
      <w:bCs/>
      <w:color w:val="000000"/>
      <w:sz w:val="16"/>
      <w:szCs w:val="16"/>
    </w:rPr>
  </w:style>
  <w:style w:type="paragraph" w:customStyle="1" w:styleId="364">
    <w:name w:val="xl139"/>
    <w:basedOn w:val="1"/>
    <w:qFormat/>
    <w:uiPriority w:val="0"/>
    <w:pPr>
      <w:pBdr>
        <w:left w:val="single" w:color="auto" w:sz="8" w:space="0"/>
        <w:bottom w:val="single" w:color="auto" w:sz="4" w:space="0"/>
        <w:right w:val="single" w:color="auto" w:sz="4" w:space="0"/>
      </w:pBdr>
      <w:spacing w:before="100" w:beforeAutospacing="1" w:after="100" w:afterAutospacing="1"/>
      <w:jc w:val="center"/>
    </w:pPr>
    <w:rPr>
      <w:b/>
      <w:bCs/>
      <w:color w:val="000000"/>
      <w:sz w:val="16"/>
      <w:szCs w:val="16"/>
    </w:rPr>
  </w:style>
  <w:style w:type="paragraph" w:customStyle="1" w:styleId="365">
    <w:name w:val="xl140"/>
    <w:basedOn w:val="1"/>
    <w:qFormat/>
    <w:uiPriority w:val="0"/>
    <w:pPr>
      <w:pBdr>
        <w:top w:val="single" w:color="auto" w:sz="4" w:space="0"/>
        <w:left w:val="single" w:color="auto" w:sz="8" w:space="0"/>
        <w:right w:val="single" w:color="auto" w:sz="4" w:space="0"/>
      </w:pBdr>
      <w:spacing w:before="100" w:beforeAutospacing="1" w:after="100" w:afterAutospacing="1"/>
      <w:jc w:val="center"/>
    </w:pPr>
    <w:rPr>
      <w:rFonts w:ascii="Times New Roman" w:hAnsi="Times New Roman" w:cs="Times New Roman"/>
      <w:b/>
      <w:bCs/>
      <w:color w:val="000000"/>
      <w:sz w:val="16"/>
      <w:szCs w:val="16"/>
    </w:rPr>
  </w:style>
  <w:style w:type="paragraph" w:customStyle="1" w:styleId="366">
    <w:name w:val="xl141"/>
    <w:basedOn w:val="1"/>
    <w:qFormat/>
    <w:uiPriority w:val="0"/>
    <w:pPr>
      <w:pBdr>
        <w:left w:val="single" w:color="auto" w:sz="4" w:space="0"/>
        <w:right w:val="single" w:color="auto" w:sz="8" w:space="0"/>
      </w:pBdr>
      <w:spacing w:before="100" w:beforeAutospacing="1" w:after="100" w:afterAutospacing="1"/>
      <w:jc w:val="center"/>
    </w:pPr>
    <w:rPr>
      <w:rFonts w:ascii="Times New Roman" w:hAnsi="Times New Roman" w:cs="Times New Roman"/>
      <w:color w:val="000000"/>
      <w:sz w:val="16"/>
      <w:szCs w:val="16"/>
    </w:rPr>
  </w:style>
  <w:style w:type="paragraph" w:customStyle="1" w:styleId="367">
    <w:name w:val="xl142"/>
    <w:basedOn w:val="1"/>
    <w:qFormat/>
    <w:uiPriority w:val="0"/>
    <w:pPr>
      <w:pBdr>
        <w:left w:val="single" w:color="auto" w:sz="4" w:space="0"/>
        <w:bottom w:val="single" w:color="auto" w:sz="4" w:space="0"/>
        <w:right w:val="single" w:color="auto" w:sz="8" w:space="0"/>
      </w:pBdr>
      <w:spacing w:before="100" w:beforeAutospacing="1" w:after="100" w:afterAutospacing="1"/>
      <w:jc w:val="center"/>
    </w:pPr>
    <w:rPr>
      <w:rFonts w:ascii="Times New Roman" w:hAnsi="Times New Roman" w:cs="Times New Roman"/>
      <w:color w:val="000000"/>
      <w:sz w:val="16"/>
      <w:szCs w:val="16"/>
    </w:rPr>
  </w:style>
  <w:style w:type="paragraph" w:customStyle="1" w:styleId="368">
    <w:name w:val="xl143"/>
    <w:basedOn w:val="1"/>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Times New Roman" w:hAnsi="Times New Roman" w:cs="Times New Roman"/>
      <w:b/>
      <w:bCs/>
      <w:color w:val="000000"/>
      <w:sz w:val="16"/>
      <w:szCs w:val="16"/>
    </w:rPr>
  </w:style>
  <w:style w:type="paragraph" w:customStyle="1" w:styleId="369">
    <w:name w:val="xl144"/>
    <w:basedOn w:val="1"/>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pPr>
    <w:rPr>
      <w:b/>
      <w:bCs/>
      <w:color w:val="000000"/>
      <w:sz w:val="16"/>
      <w:szCs w:val="16"/>
    </w:rPr>
  </w:style>
  <w:style w:type="paragraph" w:customStyle="1" w:styleId="370">
    <w:name w:val="xl145"/>
    <w:basedOn w:val="1"/>
    <w:qFormat/>
    <w:uiPriority w:val="0"/>
    <w:pPr>
      <w:pBdr>
        <w:top w:val="single" w:color="auto" w:sz="8" w:space="0"/>
        <w:left w:val="single" w:color="auto" w:sz="4" w:space="0"/>
        <w:bottom w:val="single" w:color="auto" w:sz="4" w:space="0"/>
        <w:right w:val="single" w:color="auto" w:sz="4" w:space="0"/>
      </w:pBdr>
      <w:shd w:val="clear" w:color="000000" w:fill="D9D9D9"/>
      <w:spacing w:before="100" w:beforeAutospacing="1" w:after="100" w:afterAutospacing="1"/>
      <w:jc w:val="center"/>
    </w:pPr>
    <w:rPr>
      <w:rFonts w:ascii="Times New Roman" w:hAnsi="Times New Roman" w:cs="Times New Roman"/>
      <w:color w:val="000000"/>
      <w:sz w:val="16"/>
      <w:szCs w:val="16"/>
    </w:rPr>
  </w:style>
  <w:style w:type="paragraph" w:customStyle="1" w:styleId="371">
    <w:name w:val="xl146"/>
    <w:basedOn w:val="1"/>
    <w:qFormat/>
    <w:uiPriority w:val="0"/>
    <w:pPr>
      <w:pBdr>
        <w:top w:val="single" w:color="auto" w:sz="8" w:space="0"/>
        <w:left w:val="single" w:color="auto" w:sz="4" w:space="0"/>
        <w:bottom w:val="single" w:color="auto" w:sz="4" w:space="0"/>
        <w:right w:val="single" w:color="auto" w:sz="8" w:space="0"/>
      </w:pBdr>
      <w:spacing w:before="100" w:beforeAutospacing="1" w:after="100" w:afterAutospacing="1"/>
      <w:jc w:val="center"/>
    </w:pPr>
    <w:rPr>
      <w:rFonts w:ascii="Times New Roman" w:hAnsi="Times New Roman" w:cs="Times New Roman"/>
      <w:color w:val="000000"/>
      <w:sz w:val="16"/>
      <w:szCs w:val="16"/>
    </w:rPr>
  </w:style>
  <w:style w:type="paragraph" w:customStyle="1" w:styleId="372">
    <w:name w:val="xl147"/>
    <w:basedOn w:val="1"/>
    <w:qFormat/>
    <w:uiPriority w:val="0"/>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pPr>
    <w:rPr>
      <w:rFonts w:ascii="Times New Roman" w:hAnsi="Times New Roman" w:cs="Times New Roman"/>
      <w:color w:val="000000"/>
      <w:sz w:val="16"/>
      <w:szCs w:val="16"/>
    </w:rPr>
  </w:style>
  <w:style w:type="paragraph" w:customStyle="1" w:styleId="373">
    <w:name w:val="xl148"/>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Times New Roman" w:hAnsi="Times New Roman" w:cs="Times New Roman"/>
      <w:color w:val="000000"/>
      <w:sz w:val="16"/>
      <w:szCs w:val="16"/>
    </w:rPr>
  </w:style>
  <w:style w:type="paragraph" w:customStyle="1" w:styleId="374">
    <w:name w:val="xl149"/>
    <w:basedOn w:val="1"/>
    <w:qFormat/>
    <w:uiPriority w:val="0"/>
    <w:pPr>
      <w:pBdr>
        <w:top w:val="single" w:color="auto" w:sz="4" w:space="0"/>
        <w:left w:val="single" w:color="auto" w:sz="4" w:space="0"/>
        <w:bottom w:val="single" w:color="auto" w:sz="8" w:space="0"/>
        <w:right w:val="single" w:color="auto" w:sz="4" w:space="0"/>
      </w:pBdr>
      <w:shd w:val="clear" w:color="000000" w:fill="D9D9D9"/>
      <w:spacing w:before="100" w:beforeAutospacing="1" w:after="100" w:afterAutospacing="1"/>
      <w:jc w:val="center"/>
    </w:pPr>
    <w:rPr>
      <w:rFonts w:ascii="Times New Roman" w:hAnsi="Times New Roman" w:cs="Times New Roman"/>
      <w:color w:val="000000"/>
      <w:sz w:val="16"/>
      <w:szCs w:val="16"/>
    </w:rPr>
  </w:style>
  <w:style w:type="paragraph" w:customStyle="1" w:styleId="375">
    <w:name w:val="xl150"/>
    <w:basedOn w:val="1"/>
    <w:qFormat/>
    <w:uiPriority w:val="0"/>
    <w:pPr>
      <w:pBdr>
        <w:top w:val="single" w:color="auto" w:sz="8" w:space="0"/>
        <w:left w:val="single" w:color="auto" w:sz="4" w:space="0"/>
        <w:bottom w:val="single" w:color="auto" w:sz="4" w:space="0"/>
      </w:pBdr>
      <w:spacing w:before="100" w:beforeAutospacing="1" w:after="100" w:afterAutospacing="1"/>
      <w:jc w:val="center"/>
    </w:pPr>
    <w:rPr>
      <w:rFonts w:ascii="Times New Roman" w:hAnsi="Times New Roman" w:cs="Times New Roman"/>
      <w:color w:val="000000"/>
      <w:sz w:val="16"/>
      <w:szCs w:val="16"/>
    </w:rPr>
  </w:style>
  <w:style w:type="paragraph" w:customStyle="1" w:styleId="376">
    <w:name w:val="xl152"/>
    <w:basedOn w:val="1"/>
    <w:qFormat/>
    <w:uiPriority w:val="0"/>
    <w:pPr>
      <w:pBdr>
        <w:top w:val="single" w:color="auto" w:sz="8" w:space="0"/>
        <w:bottom w:val="single" w:color="auto" w:sz="4" w:space="0"/>
      </w:pBdr>
      <w:shd w:val="clear" w:color="000000" w:fill="D9D9D9"/>
      <w:spacing w:before="100" w:beforeAutospacing="1" w:after="100" w:afterAutospacing="1"/>
      <w:jc w:val="center"/>
    </w:pPr>
    <w:rPr>
      <w:rFonts w:ascii="Times New Roman" w:hAnsi="Times New Roman" w:cs="Times New Roman"/>
      <w:color w:val="000000"/>
      <w:sz w:val="16"/>
      <w:szCs w:val="16"/>
    </w:rPr>
  </w:style>
  <w:style w:type="paragraph" w:customStyle="1" w:styleId="377">
    <w:name w:val="xl153"/>
    <w:basedOn w:val="1"/>
    <w:qFormat/>
    <w:uiPriority w:val="0"/>
    <w:pPr>
      <w:pBdr>
        <w:top w:val="single" w:color="auto" w:sz="8" w:space="0"/>
        <w:bottom w:val="single" w:color="auto" w:sz="4" w:space="0"/>
        <w:right w:val="single" w:color="auto" w:sz="8" w:space="0"/>
      </w:pBdr>
      <w:spacing w:before="100" w:beforeAutospacing="1" w:after="100" w:afterAutospacing="1"/>
      <w:jc w:val="center"/>
    </w:pPr>
    <w:rPr>
      <w:rFonts w:ascii="Times New Roman" w:hAnsi="Times New Roman" w:cs="Times New Roman"/>
      <w:color w:val="000000"/>
      <w:sz w:val="16"/>
      <w:szCs w:val="16"/>
    </w:rPr>
  </w:style>
  <w:style w:type="paragraph" w:customStyle="1" w:styleId="378">
    <w:name w:val="xl154"/>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Times New Roman" w:hAnsi="Times New Roman" w:cs="Times New Roman"/>
      <w:color w:val="000000"/>
      <w:sz w:val="16"/>
      <w:szCs w:val="16"/>
    </w:rPr>
  </w:style>
  <w:style w:type="paragraph" w:customStyle="1" w:styleId="379">
    <w:name w:val="xl155"/>
    <w:basedOn w:val="1"/>
    <w:qFormat/>
    <w:uiPriority w:val="0"/>
    <w:pPr>
      <w:pBdr>
        <w:top w:val="single" w:color="auto" w:sz="8" w:space="0"/>
        <w:left w:val="single" w:color="auto" w:sz="4" w:space="0"/>
        <w:right w:val="single" w:color="auto" w:sz="8" w:space="0"/>
      </w:pBdr>
      <w:spacing w:before="100" w:beforeAutospacing="1" w:after="100" w:afterAutospacing="1"/>
      <w:jc w:val="center"/>
    </w:pPr>
    <w:rPr>
      <w:rFonts w:ascii="Times New Roman" w:hAnsi="Times New Roman" w:cs="Times New Roman"/>
      <w:color w:val="000000"/>
      <w:sz w:val="16"/>
      <w:szCs w:val="16"/>
    </w:rPr>
  </w:style>
  <w:style w:type="paragraph" w:customStyle="1" w:styleId="380">
    <w:name w:val="xl156"/>
    <w:basedOn w:val="1"/>
    <w:qFormat/>
    <w:uiPriority w:val="0"/>
    <w:pPr>
      <w:pBdr>
        <w:left w:val="single" w:color="auto" w:sz="4" w:space="0"/>
        <w:right w:val="single" w:color="auto" w:sz="8" w:space="0"/>
      </w:pBdr>
      <w:spacing w:before="100" w:beforeAutospacing="1" w:after="100" w:afterAutospacing="1"/>
      <w:jc w:val="center"/>
    </w:pPr>
    <w:rPr>
      <w:rFonts w:ascii="Times New Roman" w:hAnsi="Times New Roman" w:cs="Times New Roman"/>
      <w:color w:val="000000"/>
      <w:sz w:val="16"/>
      <w:szCs w:val="16"/>
    </w:rPr>
  </w:style>
  <w:style w:type="paragraph" w:customStyle="1" w:styleId="381">
    <w:name w:val="xl157"/>
    <w:basedOn w:val="1"/>
    <w:qFormat/>
    <w:uiPriority w:val="0"/>
    <w:pPr>
      <w:pBdr>
        <w:top w:val="single" w:color="auto" w:sz="8" w:space="0"/>
        <w:left w:val="single" w:color="auto" w:sz="4" w:space="0"/>
        <w:bottom w:val="single" w:color="auto" w:sz="4" w:space="0"/>
      </w:pBdr>
      <w:spacing w:before="100" w:beforeAutospacing="1" w:after="100" w:afterAutospacing="1"/>
      <w:jc w:val="center"/>
    </w:pPr>
    <w:rPr>
      <w:b/>
      <w:bCs/>
      <w:sz w:val="16"/>
      <w:szCs w:val="16"/>
    </w:rPr>
  </w:style>
  <w:style w:type="paragraph" w:customStyle="1" w:styleId="382">
    <w:name w:val="xl158"/>
    <w:basedOn w:val="1"/>
    <w:qFormat/>
    <w:uiPriority w:val="0"/>
    <w:pPr>
      <w:pBdr>
        <w:top w:val="single" w:color="auto" w:sz="8" w:space="0"/>
        <w:bottom w:val="single" w:color="auto" w:sz="4" w:space="0"/>
      </w:pBdr>
      <w:spacing w:before="100" w:beforeAutospacing="1" w:after="100" w:afterAutospacing="1"/>
      <w:jc w:val="center"/>
    </w:pPr>
    <w:rPr>
      <w:rFonts w:ascii="Times New Roman" w:hAnsi="Times New Roman" w:cs="Times New Roman"/>
      <w:b/>
      <w:bCs/>
      <w:sz w:val="16"/>
      <w:szCs w:val="16"/>
    </w:rPr>
  </w:style>
  <w:style w:type="paragraph" w:customStyle="1" w:styleId="383">
    <w:name w:val="xl159"/>
    <w:basedOn w:val="1"/>
    <w:qFormat/>
    <w:uiPriority w:val="0"/>
    <w:pPr>
      <w:pBdr>
        <w:top w:val="single" w:color="auto" w:sz="8" w:space="0"/>
        <w:bottom w:val="single" w:color="auto" w:sz="4" w:space="0"/>
        <w:right w:val="single" w:color="auto" w:sz="4" w:space="0"/>
      </w:pBdr>
      <w:spacing w:before="100" w:beforeAutospacing="1" w:after="100" w:afterAutospacing="1"/>
      <w:jc w:val="center"/>
    </w:pPr>
    <w:rPr>
      <w:rFonts w:ascii="Times New Roman" w:hAnsi="Times New Roman" w:cs="Times New Roman"/>
      <w:b/>
      <w:bCs/>
      <w:sz w:val="16"/>
      <w:szCs w:val="16"/>
    </w:rPr>
  </w:style>
  <w:style w:type="paragraph" w:customStyle="1" w:styleId="384">
    <w:name w:val="xl160"/>
    <w:basedOn w:val="1"/>
    <w:qFormat/>
    <w:uiPriority w:val="0"/>
    <w:pPr>
      <w:pBdr>
        <w:left w:val="single" w:color="auto" w:sz="4" w:space="0"/>
        <w:bottom w:val="single" w:color="auto" w:sz="4" w:space="0"/>
        <w:right w:val="single" w:color="auto" w:sz="8" w:space="0"/>
      </w:pBdr>
      <w:spacing w:before="100" w:beforeAutospacing="1" w:after="100" w:afterAutospacing="1"/>
      <w:jc w:val="center"/>
    </w:pPr>
    <w:rPr>
      <w:rFonts w:ascii="Times New Roman" w:hAnsi="Times New Roman" w:cs="Times New Roman"/>
      <w:color w:val="000000"/>
      <w:sz w:val="16"/>
      <w:szCs w:val="16"/>
    </w:rPr>
  </w:style>
  <w:style w:type="paragraph" w:customStyle="1" w:styleId="385">
    <w:name w:val="xl161"/>
    <w:basedOn w:val="1"/>
    <w:qFormat/>
    <w:uiPriority w:val="0"/>
    <w:pPr>
      <w:pBdr>
        <w:top w:val="single" w:color="auto" w:sz="8" w:space="0"/>
        <w:left w:val="single" w:color="auto" w:sz="4" w:space="0"/>
        <w:bottom w:val="single" w:color="auto" w:sz="4" w:space="0"/>
        <w:right w:val="single" w:color="auto" w:sz="8" w:space="0"/>
      </w:pBdr>
      <w:spacing w:before="100" w:beforeAutospacing="1" w:after="100" w:afterAutospacing="1"/>
      <w:jc w:val="center"/>
    </w:pPr>
    <w:rPr>
      <w:rFonts w:ascii="Times New Roman" w:hAnsi="Times New Roman" w:cs="Times New Roman"/>
      <w:b/>
      <w:bCs/>
      <w:color w:val="000000"/>
      <w:sz w:val="16"/>
      <w:szCs w:val="16"/>
    </w:rPr>
  </w:style>
  <w:style w:type="paragraph" w:customStyle="1" w:styleId="386">
    <w:name w:val="xl162"/>
    <w:basedOn w:val="1"/>
    <w:qFormat/>
    <w:uiPriority w:val="0"/>
    <w:pPr>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Times New Roman" w:hAnsi="Times New Roman" w:cs="Times New Roman"/>
      <w:b/>
      <w:bCs/>
      <w:color w:val="000000"/>
      <w:sz w:val="16"/>
      <w:szCs w:val="16"/>
    </w:rPr>
  </w:style>
  <w:style w:type="paragraph" w:customStyle="1" w:styleId="387">
    <w:name w:val="xl163"/>
    <w:basedOn w:val="1"/>
    <w:qFormat/>
    <w:uiPriority w:val="0"/>
    <w:pPr>
      <w:pBdr>
        <w:top w:val="single" w:color="auto" w:sz="8" w:space="0"/>
        <w:left w:val="single" w:color="auto" w:sz="4" w:space="0"/>
        <w:right w:val="single" w:color="auto" w:sz="8" w:space="0"/>
      </w:pBdr>
      <w:spacing w:before="100" w:beforeAutospacing="1" w:after="100" w:afterAutospacing="1"/>
      <w:jc w:val="center"/>
    </w:pPr>
    <w:rPr>
      <w:color w:val="000000"/>
      <w:sz w:val="16"/>
      <w:szCs w:val="16"/>
    </w:rPr>
  </w:style>
  <w:style w:type="paragraph" w:customStyle="1" w:styleId="388">
    <w:name w:val="xl164"/>
    <w:basedOn w:val="1"/>
    <w:qFormat/>
    <w:uiPriority w:val="0"/>
    <w:pPr>
      <w:pBdr>
        <w:top w:val="single" w:color="auto" w:sz="8" w:space="0"/>
        <w:left w:val="single" w:color="auto" w:sz="4" w:space="0"/>
        <w:right w:val="single" w:color="auto" w:sz="8" w:space="0"/>
      </w:pBdr>
      <w:spacing w:before="100" w:beforeAutospacing="1" w:after="100" w:afterAutospacing="1"/>
      <w:jc w:val="center"/>
    </w:pPr>
    <w:rPr>
      <w:color w:val="000000"/>
      <w:sz w:val="16"/>
      <w:szCs w:val="16"/>
    </w:rPr>
  </w:style>
  <w:style w:type="paragraph" w:customStyle="1" w:styleId="389">
    <w:name w:val="xl165"/>
    <w:basedOn w:val="1"/>
    <w:qFormat/>
    <w:uiPriority w:val="0"/>
    <w:pPr>
      <w:pBdr>
        <w:left w:val="single" w:color="auto" w:sz="4" w:space="0"/>
        <w:right w:val="single" w:color="auto" w:sz="8" w:space="0"/>
      </w:pBdr>
      <w:spacing w:before="100" w:beforeAutospacing="1" w:after="100" w:afterAutospacing="1"/>
      <w:jc w:val="center"/>
    </w:pPr>
    <w:rPr>
      <w:color w:val="000000"/>
      <w:sz w:val="16"/>
      <w:szCs w:val="16"/>
    </w:rPr>
  </w:style>
  <w:style w:type="paragraph" w:customStyle="1" w:styleId="390">
    <w:name w:val="xl166"/>
    <w:basedOn w:val="1"/>
    <w:qFormat/>
    <w:uiPriority w:val="0"/>
    <w:pPr>
      <w:pBdr>
        <w:top w:val="single" w:color="auto" w:sz="4" w:space="0"/>
        <w:left w:val="single" w:color="auto" w:sz="4" w:space="0"/>
        <w:right w:val="single" w:color="auto" w:sz="8" w:space="0"/>
      </w:pBdr>
      <w:spacing w:before="100" w:beforeAutospacing="1" w:after="100" w:afterAutospacing="1"/>
      <w:jc w:val="center"/>
    </w:pPr>
    <w:rPr>
      <w:rFonts w:ascii="Times New Roman" w:hAnsi="Times New Roman" w:cs="Times New Roman"/>
      <w:color w:val="000000"/>
      <w:sz w:val="16"/>
      <w:szCs w:val="16"/>
    </w:rPr>
  </w:style>
  <w:style w:type="character" w:customStyle="1" w:styleId="391">
    <w:name w:val="bjh-strong2"/>
    <w:basedOn w:val="42"/>
    <w:qFormat/>
    <w:uiPriority w:val="0"/>
    <w:rPr>
      <w:b/>
      <w:bCs/>
      <w:color w:val="333333"/>
      <w:sz w:val="21"/>
      <w:szCs w:val="21"/>
    </w:rPr>
  </w:style>
  <w:style w:type="paragraph" w:customStyle="1" w:styleId="392">
    <w:name w:val="Revision"/>
    <w:semiHidden/>
    <w:uiPriority w:val="99"/>
    <w:rPr>
      <w:rFonts w:asciiTheme="minorHAnsi" w:hAnsiTheme="minorHAnsi" w:eastAsiaTheme="minorEastAsia" w:cstheme="minorBidi"/>
      <w:kern w:val="2"/>
      <w:sz w:val="21"/>
      <w:szCs w:val="22"/>
      <w:lang w:val="en-US" w:eastAsia="zh-CN" w:bidi="ar-SA"/>
    </w:rPr>
  </w:style>
  <w:style w:type="paragraph" w:customStyle="1" w:styleId="393">
    <w:name w:val="1"/>
    <w:basedOn w:val="1"/>
    <w:qFormat/>
    <w:uiPriority w:val="99"/>
    <w:pPr>
      <w:widowControl w:val="0"/>
      <w:ind w:firstLine="420" w:firstLineChars="200"/>
      <w:jc w:val="both"/>
    </w:pPr>
    <w:rPr>
      <w:rFonts w:ascii="Calibri" w:hAnsi="Calibri" w:cs="Calibri"/>
      <w:kern w:val="2"/>
      <w:sz w:val="21"/>
      <w:szCs w:val="21"/>
    </w:rPr>
  </w:style>
  <w:style w:type="paragraph" w:customStyle="1" w:styleId="394">
    <w:name w:val="正文文本缩进 33"/>
    <w:basedOn w:val="1"/>
    <w:qFormat/>
    <w:uiPriority w:val="0"/>
    <w:pPr>
      <w:widowControl w:val="0"/>
      <w:spacing w:before="200" w:after="120"/>
      <w:ind w:left="420" w:leftChars="200"/>
      <w:jc w:val="both"/>
    </w:pPr>
    <w:rPr>
      <w:rFonts w:ascii="Times New Roman" w:hAnsi="Times New Roman" w:cs="Times New Roman"/>
      <w:sz w:val="16"/>
      <w:szCs w:val="16"/>
    </w:rPr>
  </w:style>
  <w:style w:type="paragraph" w:customStyle="1" w:styleId="395">
    <w:name w:val="批注主题3"/>
    <w:basedOn w:val="396"/>
    <w:qFormat/>
    <w:uiPriority w:val="0"/>
    <w:rPr>
      <w:b/>
      <w:bCs/>
    </w:rPr>
  </w:style>
  <w:style w:type="paragraph" w:customStyle="1" w:styleId="396">
    <w:name w:val="批注文字3"/>
    <w:basedOn w:val="1"/>
    <w:qFormat/>
    <w:uiPriority w:val="0"/>
    <w:pPr>
      <w:widowControl w:val="0"/>
      <w:spacing w:before="200"/>
    </w:pPr>
    <w:rPr>
      <w:rFonts w:ascii="Times New Roman" w:hAnsi="Times New Roman" w:cs="Times New Roman"/>
      <w:sz w:val="20"/>
      <w:szCs w:val="20"/>
    </w:rPr>
  </w:style>
  <w:style w:type="paragraph" w:customStyle="1" w:styleId="397">
    <w:name w:val="正文文本缩进 23"/>
    <w:basedOn w:val="1"/>
    <w:qFormat/>
    <w:uiPriority w:val="0"/>
    <w:pPr>
      <w:widowControl w:val="0"/>
      <w:spacing w:before="200" w:after="120" w:line="480" w:lineRule="auto"/>
      <w:ind w:left="420" w:leftChars="200"/>
      <w:jc w:val="both"/>
    </w:pPr>
    <w:rPr>
      <w:rFonts w:ascii="Times New Roman" w:hAnsi="Times New Roman" w:cs="Times New Roman"/>
      <w:sz w:val="20"/>
    </w:rPr>
  </w:style>
  <w:style w:type="paragraph" w:customStyle="1" w:styleId="398">
    <w:name w:val="正文文本 23"/>
    <w:basedOn w:val="1"/>
    <w:qFormat/>
    <w:uiPriority w:val="0"/>
    <w:pPr>
      <w:widowControl w:val="0"/>
      <w:spacing w:before="200" w:after="120" w:line="480" w:lineRule="auto"/>
      <w:jc w:val="both"/>
    </w:pPr>
    <w:rPr>
      <w:rFonts w:ascii="Times New Roman" w:hAnsi="Times New Roman" w:cs="Times New Roman"/>
      <w:sz w:val="20"/>
    </w:rPr>
  </w:style>
  <w:style w:type="paragraph" w:customStyle="1" w:styleId="399">
    <w:name w:val="批注框文本3"/>
    <w:basedOn w:val="1"/>
    <w:qFormat/>
    <w:uiPriority w:val="0"/>
    <w:pPr>
      <w:widowControl w:val="0"/>
      <w:spacing w:before="200"/>
      <w:jc w:val="both"/>
    </w:pPr>
    <w:rPr>
      <w:rFonts w:ascii="Times New Roman" w:hAnsi="Times New Roman" w:cs="Times New Roman"/>
      <w:sz w:val="18"/>
      <w:szCs w:val="18"/>
    </w:rPr>
  </w:style>
  <w:style w:type="paragraph" w:customStyle="1" w:styleId="400">
    <w:name w:val="日期3"/>
    <w:basedOn w:val="1"/>
    <w:qFormat/>
    <w:uiPriority w:val="0"/>
    <w:pPr>
      <w:widowControl w:val="0"/>
      <w:spacing w:before="200"/>
      <w:ind w:left="100" w:leftChars="2500"/>
      <w:jc w:val="both"/>
    </w:pPr>
    <w:rPr>
      <w:rFonts w:ascii="Times New Roman" w:hAnsi="Times New Roman" w:cs="Times New Roman"/>
      <w:sz w:val="20"/>
    </w:rPr>
  </w:style>
  <w:style w:type="paragraph" w:customStyle="1" w:styleId="401">
    <w:name w:val="纯文本3"/>
    <w:basedOn w:val="1"/>
    <w:qFormat/>
    <w:uiPriority w:val="0"/>
    <w:pPr>
      <w:spacing w:before="200"/>
    </w:pPr>
    <w:rPr>
      <w:rFonts w:ascii="Courier New" w:hAnsi="Courier New" w:cs="Times New Roman"/>
      <w:sz w:val="20"/>
      <w:szCs w:val="20"/>
    </w:rPr>
  </w:style>
  <w:style w:type="paragraph" w:customStyle="1" w:styleId="402">
    <w:name w:val="页眉3"/>
    <w:basedOn w:val="1"/>
    <w:qFormat/>
    <w:uiPriority w:val="0"/>
    <w:pPr>
      <w:widowControl w:val="0"/>
      <w:pBdr>
        <w:bottom w:val="single" w:color="auto" w:sz="6" w:space="1"/>
      </w:pBdr>
      <w:tabs>
        <w:tab w:val="center" w:pos="4153"/>
        <w:tab w:val="right" w:pos="8306"/>
      </w:tabs>
      <w:snapToGrid w:val="0"/>
      <w:jc w:val="center"/>
    </w:pPr>
    <w:rPr>
      <w:rFonts w:ascii="Times New Roman" w:hAnsi="Times New Roman" w:eastAsia="Times New Roman" w:cs="Times New Roman"/>
      <w:sz w:val="18"/>
      <w:szCs w:val="18"/>
    </w:rPr>
  </w:style>
  <w:style w:type="paragraph" w:customStyle="1" w:styleId="403">
    <w:name w:val="正文文本3"/>
    <w:basedOn w:val="1"/>
    <w:qFormat/>
    <w:uiPriority w:val="0"/>
    <w:pPr>
      <w:widowControl w:val="0"/>
      <w:spacing w:before="200"/>
      <w:jc w:val="both"/>
    </w:pPr>
    <w:rPr>
      <w:rFonts w:ascii="Times New Roman" w:hAnsi="Times New Roman" w:cs="Times New Roman"/>
      <w:szCs w:val="20"/>
    </w:rPr>
  </w:style>
  <w:style w:type="paragraph" w:customStyle="1" w:styleId="404">
    <w:name w:val="正文文本缩进3"/>
    <w:basedOn w:val="1"/>
    <w:qFormat/>
    <w:uiPriority w:val="0"/>
    <w:pPr>
      <w:widowControl w:val="0"/>
      <w:tabs>
        <w:tab w:val="left" w:pos="1140"/>
      </w:tabs>
      <w:spacing w:before="200" w:line="360" w:lineRule="auto"/>
      <w:ind w:firstLine="480" w:firstLineChars="200"/>
      <w:jc w:val="both"/>
    </w:pPr>
    <w:rPr>
      <w:rFonts w:ascii="Times New Roman" w:hAnsi="Times New Roman" w:cs="Times New Roman"/>
    </w:rPr>
  </w:style>
  <w:style w:type="paragraph" w:customStyle="1" w:styleId="405">
    <w:name w:val="文档结构图3"/>
    <w:basedOn w:val="1"/>
    <w:qFormat/>
    <w:uiPriority w:val="0"/>
    <w:pPr>
      <w:widowControl w:val="0"/>
      <w:shd w:val="clear" w:color="auto" w:fill="000080"/>
      <w:spacing w:before="200"/>
      <w:jc w:val="both"/>
    </w:pPr>
    <w:rPr>
      <w:rFonts w:ascii="Times New Roman" w:hAnsi="Times New Roman" w:cs="Times New Roman"/>
      <w:sz w:val="20"/>
      <w:shd w:val="clear" w:color="auto" w:fill="000080"/>
    </w:rPr>
  </w:style>
  <w:style w:type="paragraph" w:customStyle="1" w:styleId="406">
    <w:name w:val="副标题3"/>
    <w:basedOn w:val="1"/>
    <w:qFormat/>
    <w:uiPriority w:val="0"/>
    <w:pPr>
      <w:widowControl w:val="0"/>
      <w:spacing w:before="200"/>
      <w:jc w:val="both"/>
    </w:pPr>
    <w:rPr>
      <w:rFonts w:ascii="Cambria" w:hAnsi="Cambria" w:cs="Times New Roman"/>
      <w:i/>
      <w:iCs/>
      <w:color w:val="4F81BD"/>
      <w:spacing w:val="15"/>
    </w:rPr>
  </w:style>
  <w:style w:type="paragraph" w:customStyle="1" w:styleId="407">
    <w:name w:val="列表段落3"/>
    <w:basedOn w:val="1"/>
    <w:qFormat/>
    <w:uiPriority w:val="0"/>
    <w:pPr>
      <w:spacing w:after="200" w:line="276" w:lineRule="auto"/>
      <w:ind w:left="720"/>
    </w:pPr>
    <w:rPr>
      <w:rFonts w:ascii="Calibri" w:hAnsi="Calibri" w:cs="Times New Roman"/>
      <w:sz w:val="22"/>
      <w:szCs w:val="22"/>
      <w:lang w:eastAsia="en-US"/>
    </w:rPr>
  </w:style>
  <w:style w:type="paragraph" w:customStyle="1" w:styleId="408">
    <w:name w:val="HTML 预设格式3"/>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pPr>
    <w:rPr>
      <w:rFonts w:cs="Times New Roman"/>
    </w:rPr>
  </w:style>
  <w:style w:type="paragraph" w:customStyle="1" w:styleId="409">
    <w:name w:val="页脚3"/>
    <w:basedOn w:val="1"/>
    <w:qFormat/>
    <w:uiPriority w:val="0"/>
    <w:pPr>
      <w:widowControl w:val="0"/>
      <w:tabs>
        <w:tab w:val="center" w:pos="4153"/>
        <w:tab w:val="right" w:pos="8306"/>
      </w:tabs>
      <w:snapToGrid w:val="0"/>
    </w:pPr>
    <w:rPr>
      <w:rFonts w:ascii="Times New Roman" w:hAnsi="Times New Roman" w:eastAsia="Times New Roman" w:cs="Times New Roman"/>
      <w:sz w:val="18"/>
      <w:szCs w:val="18"/>
    </w:rPr>
  </w:style>
  <w:style w:type="paragraph" w:customStyle="1" w:styleId="410">
    <w:name w:val="明显引用3"/>
    <w:basedOn w:val="1"/>
    <w:link w:val="419"/>
    <w:qFormat/>
    <w:uiPriority w:val="0"/>
    <w:pPr>
      <w:widowControl w:val="0"/>
      <w:pBdr>
        <w:bottom w:val="single" w:color="4F81BD" w:sz="4" w:space="4"/>
      </w:pBdr>
      <w:spacing w:before="200" w:after="280"/>
      <w:ind w:left="936" w:right="936"/>
      <w:jc w:val="both"/>
    </w:pPr>
    <w:rPr>
      <w:rFonts w:ascii="Times New Roman" w:hAnsi="Times New Roman" w:cs="Times New Roman"/>
      <w:b/>
      <w:bCs/>
      <w:i/>
      <w:iCs/>
      <w:color w:val="4F81BD"/>
      <w:sz w:val="20"/>
    </w:rPr>
  </w:style>
  <w:style w:type="paragraph" w:customStyle="1" w:styleId="411">
    <w:name w:val="引用3"/>
    <w:basedOn w:val="1"/>
    <w:qFormat/>
    <w:uiPriority w:val="0"/>
    <w:pPr>
      <w:widowControl w:val="0"/>
      <w:spacing w:before="200"/>
      <w:jc w:val="both"/>
    </w:pPr>
    <w:rPr>
      <w:rFonts w:ascii="Times New Roman" w:hAnsi="Times New Roman" w:cs="Times New Roman"/>
      <w:i/>
      <w:iCs/>
      <w:color w:val="000000"/>
      <w:sz w:val="20"/>
    </w:rPr>
  </w:style>
  <w:style w:type="paragraph" w:customStyle="1" w:styleId="412">
    <w:name w:val="标题3"/>
    <w:basedOn w:val="1"/>
    <w:qFormat/>
    <w:uiPriority w:val="0"/>
    <w:pPr>
      <w:widowControl w:val="0"/>
      <w:pBdr>
        <w:bottom w:val="single" w:color="4F81BD" w:sz="8" w:space="4"/>
      </w:pBdr>
      <w:spacing w:before="200" w:after="300"/>
      <w:jc w:val="both"/>
    </w:pPr>
    <w:rPr>
      <w:rFonts w:ascii="Cambria" w:hAnsi="Cambria" w:cs="Times New Roman"/>
      <w:color w:val="17365D"/>
      <w:spacing w:val="5"/>
      <w:kern w:val="28"/>
      <w:sz w:val="52"/>
      <w:szCs w:val="52"/>
    </w:rPr>
  </w:style>
  <w:style w:type="character" w:styleId="413">
    <w:name w:val="Placeholder Text"/>
    <w:basedOn w:val="42"/>
    <w:semiHidden/>
    <w:qFormat/>
    <w:uiPriority w:val="99"/>
    <w:rPr>
      <w:color w:val="808080"/>
    </w:rPr>
  </w:style>
  <w:style w:type="character" w:customStyle="1" w:styleId="414">
    <w:name w:val="页脚 Char3"/>
    <w:basedOn w:val="42"/>
    <w:qFormat/>
    <w:uiPriority w:val="99"/>
    <w:rPr>
      <w:rFonts w:ascii="Times New Roman" w:hAnsi="Times New Roman" w:cs="Times New Roman"/>
      <w:sz w:val="18"/>
      <w:szCs w:val="18"/>
    </w:rPr>
  </w:style>
  <w:style w:type="character" w:customStyle="1" w:styleId="415">
    <w:name w:val="页眉 Char3"/>
    <w:basedOn w:val="42"/>
    <w:qFormat/>
    <w:uiPriority w:val="99"/>
    <w:rPr>
      <w:rFonts w:ascii="Times New Roman" w:hAnsi="Times New Roman" w:cs="Times New Roman"/>
      <w:sz w:val="18"/>
      <w:szCs w:val="18"/>
    </w:rPr>
  </w:style>
  <w:style w:type="paragraph" w:customStyle="1" w:styleId="416">
    <w:name w:val="列出段落111"/>
    <w:basedOn w:val="1"/>
    <w:qFormat/>
    <w:uiPriority w:val="99"/>
    <w:pPr>
      <w:spacing w:after="200" w:line="276" w:lineRule="auto"/>
      <w:ind w:left="720"/>
    </w:pPr>
    <w:rPr>
      <w:rFonts w:ascii="Calibri" w:hAnsi="Calibri" w:cs="Times New Roman"/>
      <w:sz w:val="22"/>
      <w:szCs w:val="22"/>
      <w:lang w:eastAsia="en-US"/>
    </w:rPr>
  </w:style>
  <w:style w:type="paragraph" w:customStyle="1" w:styleId="417">
    <w:name w:val="TOC 标题2"/>
    <w:basedOn w:val="2"/>
    <w:qFormat/>
    <w:uiPriority w:val="39"/>
    <w:pPr>
      <w:widowControl/>
      <w:spacing w:line="276" w:lineRule="auto"/>
      <w:jc w:val="left"/>
      <w:outlineLvl w:val="9"/>
    </w:pPr>
    <w:rPr>
      <w:lang w:val="en-US"/>
    </w:rPr>
  </w:style>
  <w:style w:type="character" w:customStyle="1" w:styleId="418">
    <w:name w:val="书籍标题1"/>
    <w:qFormat/>
    <w:uiPriority w:val="33"/>
    <w:rPr>
      <w:b/>
      <w:bCs/>
      <w:i/>
      <w:iCs/>
      <w:spacing w:val="5"/>
    </w:rPr>
  </w:style>
  <w:style w:type="character" w:customStyle="1" w:styleId="419">
    <w:name w:val="明显引用 Char1"/>
    <w:basedOn w:val="42"/>
    <w:link w:val="410"/>
    <w:qFormat/>
    <w:uiPriority w:val="0"/>
    <w:rPr>
      <w:rFonts w:ascii="Times New Roman" w:hAnsi="Times New Roman" w:cs="Times New Roman"/>
      <w:b/>
      <w:bCs/>
      <w:i/>
      <w:iCs/>
      <w:color w:val="4F81BD"/>
      <w:kern w:val="0"/>
      <w:sz w:val="20"/>
      <w:szCs w:val="24"/>
    </w:rPr>
  </w:style>
  <w:style w:type="character" w:customStyle="1" w:styleId="420">
    <w:name w:val="脚注文本 Char"/>
    <w:qFormat/>
    <w:uiPriority w:val="0"/>
    <w:rPr>
      <w:rFonts w:ascii="Times New Roman" w:hAnsi="Times New Roman"/>
      <w:sz w:val="18"/>
      <w:szCs w:val="18"/>
    </w:rPr>
  </w:style>
  <w:style w:type="paragraph" w:customStyle="1" w:styleId="421">
    <w:name w:val="修订版本号1"/>
    <w:semiHidden/>
    <w:qFormat/>
    <w:uiPriority w:val="99"/>
    <w:rPr>
      <w:rFonts w:asciiTheme="minorHAnsi" w:hAnsiTheme="minorHAnsi" w:eastAsiaTheme="minorEastAsia" w:cstheme="minorBidi"/>
      <w:kern w:val="2"/>
      <w:sz w:val="21"/>
      <w:szCs w:val="22"/>
      <w:lang w:val="en-US" w:eastAsia="zh-CN" w:bidi="ar-SA"/>
    </w:rPr>
  </w:style>
  <w:style w:type="paragraph" w:customStyle="1" w:styleId="422">
    <w:name w:val="明显引用31"/>
    <w:basedOn w:val="1"/>
    <w:qFormat/>
    <w:uiPriority w:val="0"/>
    <w:pPr>
      <w:widowControl w:val="0"/>
      <w:pBdr>
        <w:bottom w:val="single" w:color="4F81BD" w:sz="4" w:space="4"/>
      </w:pBdr>
      <w:spacing w:before="200" w:after="280"/>
      <w:ind w:left="936" w:right="936"/>
      <w:jc w:val="both"/>
    </w:pPr>
    <w:rPr>
      <w:rFonts w:ascii="Times New Roman" w:hAnsi="Times New Roman" w:cs="Times New Roman"/>
      <w:b/>
      <w:bCs/>
      <w:i/>
      <w:iCs/>
      <w:color w:val="4F81BD"/>
      <w:sz w:val="20"/>
    </w:rPr>
  </w:style>
  <w:style w:type="character" w:customStyle="1" w:styleId="423">
    <w:name w:val="占位符文本1"/>
    <w:basedOn w:val="42"/>
    <w:semiHidden/>
    <w:qFormat/>
    <w:uiPriority w:val="99"/>
    <w:rPr>
      <w:color w:val="808080"/>
    </w:rPr>
  </w:style>
  <w:style w:type="paragraph" w:customStyle="1" w:styleId="424">
    <w:name w:val="正文1"/>
    <w:qFormat/>
    <w:uiPriority w:val="0"/>
    <w:pPr>
      <w:widowControl w:val="0"/>
      <w:jc w:val="both"/>
    </w:pPr>
    <w:rPr>
      <w:rFonts w:ascii="Calibri" w:hAnsi="Calibri" w:eastAsia="宋体" w:cs="Times New Roman"/>
      <w:kern w:val="2"/>
      <w:sz w:val="21"/>
      <w:szCs w:val="21"/>
      <w:lang w:val="en-US" w:eastAsia="zh-CN" w:bidi="ar-SA"/>
    </w:rPr>
  </w:style>
  <w:style w:type="character" w:customStyle="1" w:styleId="425">
    <w:name w:val="10"/>
    <w:basedOn w:val="42"/>
    <w:qFormat/>
    <w:uiPriority w:val="0"/>
    <w:rPr>
      <w:rFonts w:hint="default" w:ascii="Times New Roman" w:hAnsi="Times New Roman" w:cs="Times New Roman"/>
    </w:rPr>
  </w:style>
  <w:style w:type="paragraph" w:customStyle="1" w:styleId="426">
    <w:name w:val="font0"/>
    <w:basedOn w:val="1"/>
    <w:qFormat/>
    <w:uiPriority w:val="0"/>
    <w:pPr>
      <w:spacing w:before="100" w:beforeAutospacing="1" w:after="100" w:afterAutospacing="1"/>
    </w:pPr>
    <w:rPr>
      <w:rFonts w:ascii="等线" w:hAnsi="等线" w:eastAsia="等线"/>
      <w:color w:val="000000"/>
    </w:rPr>
  </w:style>
  <w:style w:type="character" w:customStyle="1" w:styleId="427">
    <w:name w:val="副标题 字符"/>
    <w:basedOn w:val="42"/>
    <w:link w:val="28"/>
    <w:qFormat/>
    <w:uiPriority w:val="99"/>
    <w:rPr>
      <w:rFonts w:ascii="Cambria" w:hAnsi="Cambria" w:cs="Times New Roman"/>
      <w:b/>
      <w:bCs/>
      <w:kern w:val="28"/>
      <w:sz w:val="32"/>
      <w:szCs w:val="32"/>
    </w:rPr>
  </w:style>
  <w:style w:type="character" w:customStyle="1" w:styleId="428">
    <w:name w:val="副标题 Char1"/>
    <w:basedOn w:val="42"/>
    <w:qFormat/>
    <w:uiPriority w:val="99"/>
    <w:rPr>
      <w:rFonts w:ascii="Cambria" w:hAnsi="Cambria" w:eastAsia="宋体" w:cs="Times New Roman"/>
      <w:b/>
      <w:bCs/>
      <w:kern w:val="28"/>
      <w:sz w:val="32"/>
      <w:szCs w:val="32"/>
    </w:rPr>
  </w:style>
  <w:style w:type="paragraph" w:customStyle="1" w:styleId="429">
    <w:name w:val="正文 New New New New"/>
    <w:qFormat/>
    <w:uiPriority w:val="99"/>
    <w:pPr>
      <w:widowControl w:val="0"/>
      <w:jc w:val="both"/>
    </w:pPr>
    <w:rPr>
      <w:rFonts w:ascii="Times New Roman" w:hAnsi="Times New Roman" w:eastAsia="宋体" w:cs="Times New Roman"/>
      <w:kern w:val="2"/>
      <w:sz w:val="21"/>
      <w:szCs w:val="20"/>
      <w:lang w:val="en-US" w:eastAsia="zh-CN" w:bidi="ar-SA"/>
    </w:rPr>
  </w:style>
  <w:style w:type="paragraph" w:customStyle="1" w:styleId="430">
    <w:name w:val="正文 New New New"/>
    <w:qFormat/>
    <w:uiPriority w:val="99"/>
    <w:pPr>
      <w:widowControl w:val="0"/>
      <w:jc w:val="both"/>
    </w:pPr>
    <w:rPr>
      <w:rFonts w:ascii="Times New Roman" w:hAnsi="Times New Roman" w:eastAsia="宋体" w:cs="Times New Roman"/>
      <w:kern w:val="2"/>
      <w:sz w:val="21"/>
      <w:szCs w:val="20"/>
      <w:lang w:val="en-US" w:eastAsia="zh-CN" w:bidi="ar-SA"/>
    </w:rPr>
  </w:style>
  <w:style w:type="paragraph" w:customStyle="1" w:styleId="431">
    <w:name w:val="正文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32">
    <w:name w:val="正文 New New New New New"/>
    <w:qFormat/>
    <w:uiPriority w:val="99"/>
    <w:pPr>
      <w:widowControl w:val="0"/>
      <w:jc w:val="both"/>
    </w:pPr>
    <w:rPr>
      <w:rFonts w:ascii="Times New Roman" w:hAnsi="Times New Roman" w:eastAsia="宋体" w:cs="Times New Roman"/>
      <w:kern w:val="2"/>
      <w:sz w:val="21"/>
      <w:szCs w:val="20"/>
      <w:lang w:val="en-US" w:eastAsia="zh-CN" w:bidi="ar-SA"/>
    </w:rPr>
  </w:style>
  <w:style w:type="character" w:customStyle="1" w:styleId="433">
    <w:name w:val="Body Text Char"/>
    <w:qFormat/>
    <w:uiPriority w:val="99"/>
    <w:rPr>
      <w:sz w:val="24"/>
    </w:rPr>
  </w:style>
  <w:style w:type="character" w:customStyle="1" w:styleId="434">
    <w:name w:val="Body Text Indent 3 Char"/>
    <w:qFormat/>
    <w:uiPriority w:val="99"/>
    <w:rPr>
      <w:sz w:val="16"/>
    </w:rPr>
  </w:style>
  <w:style w:type="character" w:customStyle="1" w:styleId="435">
    <w:name w:val="Body Text 2 Char"/>
    <w:qFormat/>
    <w:uiPriority w:val="99"/>
    <w:rPr>
      <w:sz w:val="24"/>
    </w:rPr>
  </w:style>
  <w:style w:type="character" w:customStyle="1" w:styleId="436">
    <w:name w:val="Body Text Indent 2 Char"/>
    <w:qFormat/>
    <w:uiPriority w:val="99"/>
    <w:rPr>
      <w:sz w:val="24"/>
    </w:rPr>
  </w:style>
  <w:style w:type="paragraph" w:customStyle="1" w:styleId="437">
    <w:name w:val="Char1"/>
    <w:basedOn w:val="1"/>
    <w:qFormat/>
    <w:uiPriority w:val="99"/>
    <w:pPr>
      <w:widowControl w:val="0"/>
      <w:jc w:val="both"/>
    </w:pPr>
    <w:rPr>
      <w:rFonts w:ascii="Times New Roman" w:hAnsi="Times New Roman" w:cs="Times New Roman"/>
      <w:kern w:val="2"/>
      <w:sz w:val="21"/>
    </w:rPr>
  </w:style>
  <w:style w:type="paragraph" w:customStyle="1" w:styleId="438">
    <w:name w:val="xl57"/>
    <w:basedOn w:val="1"/>
    <w:qFormat/>
    <w:uiPriority w:val="99"/>
    <w:pPr>
      <w:pBdr>
        <w:bottom w:val="single" w:color="auto" w:sz="4" w:space="0"/>
        <w:right w:val="single" w:color="auto" w:sz="4" w:space="0"/>
      </w:pBdr>
      <w:spacing w:before="100" w:beforeAutospacing="1" w:after="100" w:afterAutospacing="1"/>
      <w:jc w:val="center"/>
    </w:pPr>
    <w:rPr>
      <w:rFonts w:cs="Times New Roman"/>
      <w:sz w:val="18"/>
      <w:szCs w:val="18"/>
    </w:rPr>
  </w:style>
  <w:style w:type="paragraph" w:customStyle="1" w:styleId="439">
    <w:name w:val="reader-word-layer"/>
    <w:basedOn w:val="1"/>
    <w:qFormat/>
    <w:uiPriority w:val="99"/>
    <w:pPr>
      <w:spacing w:before="100" w:beforeAutospacing="1" w:after="100" w:afterAutospacing="1"/>
    </w:pPr>
  </w:style>
  <w:style w:type="paragraph" w:customStyle="1" w:styleId="440">
    <w:name w:val="教育部3"/>
    <w:basedOn w:val="1"/>
    <w:qFormat/>
    <w:uiPriority w:val="99"/>
    <w:pPr>
      <w:spacing w:line="440" w:lineRule="exact"/>
      <w:jc w:val="center"/>
    </w:pPr>
    <w:rPr>
      <w:rFonts w:ascii="方正小标宋_GBK" w:hAnsi="Times New Roman" w:eastAsia="方正小标宋_GBK" w:cs="Times New Roman"/>
      <w:bCs/>
      <w:sz w:val="32"/>
      <w:szCs w:val="21"/>
    </w:rPr>
  </w:style>
  <w:style w:type="paragraph" w:customStyle="1" w:styleId="441">
    <w:name w:val="reader-word-layer reader-word-s1-8"/>
    <w:basedOn w:val="1"/>
    <w:qFormat/>
    <w:uiPriority w:val="99"/>
    <w:pPr>
      <w:spacing w:before="100" w:beforeAutospacing="1" w:after="100" w:afterAutospacing="1"/>
    </w:pPr>
  </w:style>
  <w:style w:type="paragraph" w:customStyle="1" w:styleId="442">
    <w:name w:val="中等深浅网格 1 - 强调文字颜色 21"/>
    <w:basedOn w:val="1"/>
    <w:qFormat/>
    <w:uiPriority w:val="34"/>
    <w:pPr>
      <w:ind w:firstLine="420" w:firstLineChars="200"/>
    </w:pPr>
  </w:style>
  <w:style w:type="character" w:customStyle="1" w:styleId="443">
    <w:name w:val="Body Text Indent 2 Char1"/>
    <w:basedOn w:val="42"/>
    <w:semiHidden/>
    <w:qFormat/>
    <w:uiPriority w:val="99"/>
    <w:rPr>
      <w:rFonts w:hint="default" w:ascii="Times New Roman" w:hAnsi="Times New Roman" w:cs="Times New Roman"/>
      <w:szCs w:val="24"/>
    </w:rPr>
  </w:style>
  <w:style w:type="character" w:customStyle="1" w:styleId="444">
    <w:name w:val="Body Text Char1"/>
    <w:basedOn w:val="42"/>
    <w:semiHidden/>
    <w:qFormat/>
    <w:uiPriority w:val="99"/>
    <w:rPr>
      <w:rFonts w:hint="default" w:ascii="Times New Roman" w:hAnsi="Times New Roman" w:cs="Times New Roman"/>
      <w:szCs w:val="24"/>
    </w:rPr>
  </w:style>
  <w:style w:type="character" w:customStyle="1" w:styleId="445">
    <w:name w:val="Balloon Text Char1"/>
    <w:basedOn w:val="42"/>
    <w:semiHidden/>
    <w:qFormat/>
    <w:uiPriority w:val="99"/>
    <w:rPr>
      <w:rFonts w:hint="default" w:ascii="Times New Roman" w:hAnsi="Times New Roman" w:cs="Times New Roman"/>
      <w:sz w:val="2"/>
      <w:szCs w:val="2"/>
    </w:rPr>
  </w:style>
  <w:style w:type="character" w:customStyle="1" w:styleId="446">
    <w:name w:val="Body Text Indent 3 Char1"/>
    <w:basedOn w:val="42"/>
    <w:semiHidden/>
    <w:qFormat/>
    <w:uiPriority w:val="99"/>
    <w:rPr>
      <w:rFonts w:hint="default" w:ascii="Times New Roman" w:hAnsi="Times New Roman" w:cs="Times New Roman"/>
      <w:sz w:val="16"/>
      <w:szCs w:val="16"/>
    </w:rPr>
  </w:style>
  <w:style w:type="character" w:customStyle="1" w:styleId="447">
    <w:name w:val="Body Text 2 Char1"/>
    <w:basedOn w:val="42"/>
    <w:semiHidden/>
    <w:qFormat/>
    <w:uiPriority w:val="99"/>
    <w:rPr>
      <w:rFonts w:hint="default" w:ascii="Times New Roman" w:hAnsi="Times New Roman" w:cs="Times New Roman"/>
      <w:szCs w:val="24"/>
    </w:rPr>
  </w:style>
  <w:style w:type="character" w:customStyle="1" w:styleId="448">
    <w:name w:val="op_dict_text1"/>
    <w:basedOn w:val="42"/>
    <w:qFormat/>
    <w:uiPriority w:val="99"/>
    <w:rPr>
      <w:rFonts w:hint="default" w:ascii="Times New Roman" w:hAnsi="Times New Roman" w:cs="Times New Roman"/>
    </w:rPr>
  </w:style>
  <w:style w:type="character" w:customStyle="1" w:styleId="449">
    <w:name w:val="op_dict_text2"/>
    <w:basedOn w:val="42"/>
    <w:qFormat/>
    <w:uiPriority w:val="99"/>
    <w:rPr>
      <w:rFonts w:hint="default" w:ascii="Times New Roman" w:hAnsi="Times New Roman" w:cs="Times New Roman"/>
    </w:rPr>
  </w:style>
  <w:style w:type="character" w:customStyle="1" w:styleId="450">
    <w:name w:val="style501"/>
    <w:basedOn w:val="42"/>
    <w:qFormat/>
    <w:uiPriority w:val="0"/>
    <w:rPr>
      <w:rFonts w:hint="default" w:ascii="Times New Roman" w:hAnsi="Times New Roman" w:cs="Times New Roman"/>
      <w:sz w:val="18"/>
      <w:szCs w:val="18"/>
    </w:rPr>
  </w:style>
  <w:style w:type="paragraph" w:customStyle="1" w:styleId="451">
    <w:name w:val="Char2"/>
    <w:basedOn w:val="1"/>
    <w:uiPriority w:val="0"/>
    <w:pPr>
      <w:widowControl w:val="0"/>
      <w:jc w:val="both"/>
    </w:pPr>
    <w:rPr>
      <w:rFonts w:ascii="Times New Roman" w:hAnsi="Times New Roman" w:cs="Times New Roman"/>
      <w:kern w:val="2"/>
      <w:sz w:val="21"/>
    </w:rPr>
  </w:style>
  <w:style w:type="character" w:customStyle="1" w:styleId="452">
    <w:name w:val="标题 1 Char1"/>
    <w:basedOn w:val="42"/>
    <w:qFormat/>
    <w:uiPriority w:val="99"/>
    <w:rPr>
      <w:rFonts w:ascii="Times New Roman" w:hAnsi="Times New Roman" w:eastAsia="黑体" w:cs="Times New Roman"/>
      <w:b/>
      <w:kern w:val="44"/>
      <w:sz w:val="32"/>
      <w:szCs w:val="24"/>
    </w:rPr>
  </w:style>
  <w:style w:type="character" w:customStyle="1" w:styleId="453">
    <w:name w:val="标题 4 Char1"/>
    <w:basedOn w:val="42"/>
    <w:qFormat/>
    <w:uiPriority w:val="99"/>
    <w:rPr>
      <w:rFonts w:ascii="Times New Roman" w:hAnsi="Times New Roman" w:eastAsia="宋体" w:cs="Times New Roman"/>
      <w:sz w:val="28"/>
      <w:szCs w:val="24"/>
    </w:rPr>
  </w:style>
  <w:style w:type="character" w:customStyle="1" w:styleId="454">
    <w:name w:val="批注文字 Char2"/>
    <w:basedOn w:val="42"/>
    <w:qFormat/>
    <w:uiPriority w:val="99"/>
    <w:rPr>
      <w:szCs w:val="24"/>
    </w:rPr>
  </w:style>
  <w:style w:type="character" w:customStyle="1" w:styleId="455">
    <w:name w:val="正文文本 Char2"/>
    <w:basedOn w:val="42"/>
    <w:qFormat/>
    <w:uiPriority w:val="99"/>
    <w:rPr>
      <w:szCs w:val="24"/>
    </w:rPr>
  </w:style>
  <w:style w:type="character" w:customStyle="1" w:styleId="456">
    <w:name w:val="正文文本缩进 Char3"/>
    <w:basedOn w:val="42"/>
    <w:qFormat/>
    <w:uiPriority w:val="99"/>
    <w:rPr>
      <w:rFonts w:ascii="Calibri" w:hAnsi="Calibri"/>
      <w:szCs w:val="24"/>
    </w:rPr>
  </w:style>
  <w:style w:type="character" w:customStyle="1" w:styleId="457">
    <w:name w:val="页脚 Char4"/>
    <w:basedOn w:val="42"/>
    <w:qFormat/>
    <w:uiPriority w:val="99"/>
    <w:rPr>
      <w:kern w:val="0"/>
      <w:sz w:val="18"/>
      <w:szCs w:val="18"/>
    </w:rPr>
  </w:style>
  <w:style w:type="character" w:customStyle="1" w:styleId="458">
    <w:name w:val="页眉 Char4"/>
    <w:basedOn w:val="42"/>
    <w:qFormat/>
    <w:uiPriority w:val="99"/>
    <w:rPr>
      <w:sz w:val="18"/>
      <w:szCs w:val="18"/>
    </w:rPr>
  </w:style>
  <w:style w:type="character" w:customStyle="1" w:styleId="459">
    <w:name w:val="正文文本 2 Char2"/>
    <w:basedOn w:val="42"/>
    <w:qFormat/>
    <w:uiPriority w:val="99"/>
    <w:rPr>
      <w:kern w:val="0"/>
      <w:sz w:val="20"/>
      <w:szCs w:val="24"/>
    </w:rPr>
  </w:style>
  <w:style w:type="paragraph" w:customStyle="1" w:styleId="460">
    <w:name w:val="WPSOffice手动目录 1"/>
    <w:qFormat/>
    <w:uiPriority w:val="0"/>
    <w:rPr>
      <w:rFonts w:asciiTheme="minorHAnsi" w:hAnsiTheme="minorHAnsi" w:eastAsiaTheme="minorEastAsia" w:cstheme="minorBidi"/>
      <w:kern w:val="0"/>
      <w:sz w:val="20"/>
      <w:szCs w:val="20"/>
      <w:lang w:val="en-US" w:eastAsia="zh-CN" w:bidi="ar-SA"/>
    </w:rPr>
  </w:style>
  <w:style w:type="paragraph" w:customStyle="1" w:styleId="461">
    <w:name w:val="con_tit"/>
    <w:basedOn w:val="1"/>
    <w:qFormat/>
    <w:uiPriority w:val="0"/>
    <w:pPr>
      <w:spacing w:before="100" w:beforeAutospacing="1" w:after="100" w:afterAutospacing="1"/>
    </w:pPr>
  </w:style>
  <w:style w:type="character" w:customStyle="1" w:styleId="462">
    <w:name w:val="批注框文本 Char3"/>
    <w:basedOn w:val="42"/>
    <w:qFormat/>
    <w:uiPriority w:val="99"/>
    <w:rPr>
      <w:sz w:val="18"/>
      <w:szCs w:val="18"/>
    </w:rPr>
  </w:style>
  <w:style w:type="character" w:customStyle="1" w:styleId="463">
    <w:name w:val="纯文本 Char3"/>
    <w:basedOn w:val="42"/>
    <w:qFormat/>
    <w:uiPriority w:val="99"/>
    <w:rPr>
      <w:rFonts w:ascii="宋体" w:hAnsi="Courier New" w:eastAsia="宋体" w:cs="Courier New"/>
      <w:szCs w:val="21"/>
    </w:rPr>
  </w:style>
  <w:style w:type="character" w:customStyle="1" w:styleId="464">
    <w:name w:val="正文文本缩进 3 Char2"/>
    <w:basedOn w:val="42"/>
    <w:qFormat/>
    <w:uiPriority w:val="99"/>
    <w:rPr>
      <w:rFonts w:ascii="Times New Roman" w:hAnsi="Times New Roman" w:eastAsia="宋体" w:cs="Times New Roman"/>
      <w:sz w:val="16"/>
      <w:szCs w:val="16"/>
    </w:rPr>
  </w:style>
  <w:style w:type="paragraph" w:customStyle="1" w:styleId="465">
    <w:name w:val="修订1"/>
    <w:semiHidden/>
    <w:qFormat/>
    <w:uiPriority w:val="99"/>
    <w:rPr>
      <w:rFonts w:asciiTheme="minorHAnsi" w:hAnsiTheme="minorHAnsi" w:eastAsiaTheme="minorEastAsia" w:cstheme="minorBidi"/>
      <w:kern w:val="2"/>
      <w:sz w:val="21"/>
      <w:szCs w:val="22"/>
      <w:lang w:val="en-US" w:eastAsia="zh-CN" w:bidi="ar-SA"/>
    </w:rPr>
  </w:style>
  <w:style w:type="paragraph" w:customStyle="1" w:styleId="466">
    <w:name w:val="TOC 标题21"/>
    <w:basedOn w:val="2"/>
    <w:qFormat/>
    <w:uiPriority w:val="39"/>
    <w:pPr>
      <w:widowControl/>
      <w:spacing w:line="276" w:lineRule="auto"/>
      <w:jc w:val="left"/>
      <w:outlineLvl w:val="9"/>
    </w:pPr>
    <w:rPr>
      <w:lang w:val="en-US"/>
    </w:rPr>
  </w:style>
  <w:style w:type="character" w:customStyle="1" w:styleId="467">
    <w:name w:val="书籍标题11"/>
    <w:qFormat/>
    <w:uiPriority w:val="33"/>
    <w:rPr>
      <w:b/>
      <w:bCs/>
      <w:i/>
      <w:iCs/>
      <w:spacing w:val="5"/>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8914</Words>
  <Characters>9698</Characters>
  <Lines>104</Lines>
  <Paragraphs>29</Paragraphs>
  <TotalTime>3</TotalTime>
  <ScaleCrop>false</ScaleCrop>
  <LinksUpToDate>false</LinksUpToDate>
  <CharactersWithSpaces>9778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2021-04-20T13:21:00Z</dcterms:created>
  <dc:creator>alisa lu</dc:creator>
  <cp:lastModifiedBy>文泡泡</cp:lastModifiedBy>
  <dcterms:modified xsi:type="dcterms:W3CDTF">2023-12-01T00:53:29Z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8E377AFE8AFE4A4987534ABB73862F10_13</vt:lpwstr>
  </property>
</Properties>
</file>