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19" w:rsidRPr="00062A02" w:rsidRDefault="00A24B19" w:rsidP="00A24B19">
      <w:pPr>
        <w:spacing w:line="660" w:lineRule="exact"/>
        <w:jc w:val="center"/>
        <w:rPr>
          <w:rFonts w:ascii="方正小标宋简体" w:eastAsia="方正小标宋简体"/>
          <w:sz w:val="36"/>
          <w:szCs w:val="44"/>
        </w:rPr>
      </w:pPr>
      <w:r w:rsidRPr="00062A02">
        <w:rPr>
          <w:rFonts w:ascii="方正小标宋简体" w:eastAsia="方正小标宋简体" w:hint="eastAsia"/>
          <w:sz w:val="36"/>
          <w:szCs w:val="44"/>
        </w:rPr>
        <w:t>党组织书记抓党建工作情况民主评议表</w:t>
      </w:r>
    </w:p>
    <w:tbl>
      <w:tblPr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30"/>
        <w:gridCol w:w="1628"/>
        <w:gridCol w:w="1585"/>
        <w:gridCol w:w="1586"/>
        <w:gridCol w:w="1223"/>
      </w:tblGrid>
      <w:tr w:rsidR="00A24B19" w:rsidRPr="00223015" w:rsidTr="00881CD1">
        <w:trPr>
          <w:trHeight w:val="619"/>
        </w:trPr>
        <w:tc>
          <w:tcPr>
            <w:tcW w:w="3130" w:type="dxa"/>
            <w:vMerge w:val="restart"/>
            <w:vAlign w:val="center"/>
          </w:tcPr>
          <w:p w:rsidR="00A24B19" w:rsidRPr="00062A02" w:rsidRDefault="00A24B19" w:rsidP="00881CD1">
            <w:pPr>
              <w:jc w:val="center"/>
              <w:rPr>
                <w:b/>
                <w:sz w:val="28"/>
                <w:szCs w:val="32"/>
              </w:rPr>
            </w:pPr>
            <w:r w:rsidRPr="00062A02">
              <w:rPr>
                <w:rFonts w:hint="eastAsia"/>
                <w:b/>
                <w:sz w:val="28"/>
                <w:szCs w:val="32"/>
              </w:rPr>
              <w:t>民主评议对象</w:t>
            </w:r>
          </w:p>
        </w:tc>
        <w:tc>
          <w:tcPr>
            <w:tcW w:w="6022" w:type="dxa"/>
            <w:gridSpan w:val="4"/>
            <w:vAlign w:val="center"/>
          </w:tcPr>
          <w:p w:rsidR="00A24B19" w:rsidRPr="00062A02" w:rsidRDefault="00A24B19" w:rsidP="00881CD1">
            <w:pPr>
              <w:jc w:val="center"/>
              <w:rPr>
                <w:b/>
                <w:sz w:val="28"/>
                <w:szCs w:val="32"/>
              </w:rPr>
            </w:pPr>
            <w:r w:rsidRPr="00062A02">
              <w:rPr>
                <w:rFonts w:hint="eastAsia"/>
                <w:b/>
                <w:sz w:val="28"/>
                <w:szCs w:val="32"/>
              </w:rPr>
              <w:t>评价等次</w:t>
            </w: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Merge/>
            <w:vAlign w:val="center"/>
          </w:tcPr>
          <w:p w:rsidR="00A24B19" w:rsidRPr="00062A02" w:rsidRDefault="00A24B19" w:rsidP="00881CD1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A24B19" w:rsidRPr="00062A02" w:rsidRDefault="00A24B19" w:rsidP="00881CD1">
            <w:pPr>
              <w:jc w:val="center"/>
              <w:rPr>
                <w:b/>
                <w:sz w:val="28"/>
                <w:szCs w:val="32"/>
              </w:rPr>
            </w:pPr>
            <w:r w:rsidRPr="00062A02">
              <w:rPr>
                <w:rFonts w:hint="eastAsia"/>
                <w:b/>
                <w:sz w:val="28"/>
                <w:szCs w:val="32"/>
              </w:rPr>
              <w:t>好</w:t>
            </w:r>
          </w:p>
        </w:tc>
        <w:tc>
          <w:tcPr>
            <w:tcW w:w="1585" w:type="dxa"/>
            <w:vAlign w:val="center"/>
          </w:tcPr>
          <w:p w:rsidR="00A24B19" w:rsidRPr="00062A02" w:rsidRDefault="00A24B19" w:rsidP="00881CD1">
            <w:pPr>
              <w:jc w:val="center"/>
              <w:rPr>
                <w:b/>
                <w:sz w:val="28"/>
                <w:szCs w:val="32"/>
              </w:rPr>
            </w:pPr>
            <w:r w:rsidRPr="00062A02">
              <w:rPr>
                <w:rFonts w:hint="eastAsia"/>
                <w:b/>
                <w:sz w:val="28"/>
                <w:szCs w:val="32"/>
              </w:rPr>
              <w:t>较好</w:t>
            </w:r>
          </w:p>
        </w:tc>
        <w:tc>
          <w:tcPr>
            <w:tcW w:w="1586" w:type="dxa"/>
            <w:vAlign w:val="center"/>
          </w:tcPr>
          <w:p w:rsidR="00A24B19" w:rsidRPr="00062A02" w:rsidRDefault="00A24B19" w:rsidP="00881CD1">
            <w:pPr>
              <w:jc w:val="center"/>
              <w:rPr>
                <w:b/>
                <w:sz w:val="28"/>
                <w:szCs w:val="32"/>
              </w:rPr>
            </w:pPr>
            <w:r w:rsidRPr="00062A02">
              <w:rPr>
                <w:rFonts w:hint="eastAsia"/>
                <w:b/>
                <w:sz w:val="28"/>
                <w:szCs w:val="32"/>
              </w:rPr>
              <w:t>一般</w:t>
            </w:r>
          </w:p>
        </w:tc>
        <w:tc>
          <w:tcPr>
            <w:tcW w:w="1223" w:type="dxa"/>
            <w:vAlign w:val="center"/>
          </w:tcPr>
          <w:p w:rsidR="00A24B19" w:rsidRPr="00062A02" w:rsidRDefault="00A24B19" w:rsidP="00881CD1">
            <w:pPr>
              <w:jc w:val="center"/>
              <w:rPr>
                <w:b/>
                <w:sz w:val="28"/>
                <w:szCs w:val="32"/>
              </w:rPr>
            </w:pPr>
            <w:r w:rsidRPr="00062A02">
              <w:rPr>
                <w:rFonts w:hint="eastAsia"/>
                <w:b/>
                <w:sz w:val="28"/>
                <w:szCs w:val="32"/>
              </w:rPr>
              <w:t>差</w:t>
            </w: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马骥行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史</w:t>
            </w:r>
            <w:r w:rsidRPr="00062A02">
              <w:rPr>
                <w:rFonts w:hint="eastAsia"/>
                <w:b/>
                <w:sz w:val="24"/>
              </w:rPr>
              <w:t xml:space="preserve">  </w:t>
            </w:r>
            <w:r w:rsidRPr="00062A02">
              <w:rPr>
                <w:rFonts w:hint="eastAsia"/>
                <w:b/>
                <w:sz w:val="24"/>
              </w:rPr>
              <w:t>进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朱广超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刘</w:t>
            </w:r>
            <w:r w:rsidRPr="00062A02">
              <w:rPr>
                <w:rFonts w:hint="eastAsia"/>
                <w:b/>
                <w:sz w:val="24"/>
              </w:rPr>
              <w:t xml:space="preserve">  </w:t>
            </w:r>
            <w:r w:rsidRPr="00062A02">
              <w:rPr>
                <w:rFonts w:hint="eastAsia"/>
                <w:b/>
                <w:sz w:val="24"/>
              </w:rPr>
              <w:t>勇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李美霞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吴晓涓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宋国权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张卫国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屈崇斌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秋</w:t>
            </w:r>
            <w:r w:rsidRPr="00062A02">
              <w:rPr>
                <w:rFonts w:hint="eastAsia"/>
                <w:b/>
                <w:sz w:val="24"/>
              </w:rPr>
              <w:t xml:space="preserve">  </w:t>
            </w:r>
            <w:r w:rsidRPr="00062A02">
              <w:rPr>
                <w:rFonts w:hint="eastAsia"/>
                <w:b/>
                <w:sz w:val="24"/>
              </w:rPr>
              <w:t>实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徐海柱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梁咏梅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智</w:t>
            </w:r>
            <w:r w:rsidRPr="00062A02">
              <w:rPr>
                <w:rFonts w:hint="eastAsia"/>
                <w:b/>
                <w:sz w:val="24"/>
              </w:rPr>
              <w:t xml:space="preserve">  </w:t>
            </w:r>
            <w:r w:rsidRPr="00062A02">
              <w:rPr>
                <w:rFonts w:hint="eastAsia"/>
                <w:b/>
                <w:sz w:val="24"/>
              </w:rPr>
              <w:t>勇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蒙建军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r w:rsidRPr="00062A02">
              <w:rPr>
                <w:rFonts w:hint="eastAsia"/>
                <w:b/>
                <w:sz w:val="24"/>
              </w:rPr>
              <w:t>熊蜀蓉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  <w:tr w:rsidR="00A24B19" w:rsidRPr="00223015" w:rsidTr="00881CD1">
        <w:trPr>
          <w:trHeight w:val="619"/>
        </w:trPr>
        <w:tc>
          <w:tcPr>
            <w:tcW w:w="3130" w:type="dxa"/>
            <w:vAlign w:val="center"/>
          </w:tcPr>
          <w:p w:rsidR="00A24B19" w:rsidRPr="00062A02" w:rsidRDefault="00A24B19" w:rsidP="00881CD1">
            <w:pPr>
              <w:jc w:val="center"/>
              <w:rPr>
                <w:rFonts w:hint="eastAsia"/>
                <w:b/>
                <w:sz w:val="24"/>
              </w:rPr>
            </w:pPr>
            <w:proofErr w:type="gramStart"/>
            <w:r w:rsidRPr="00062A02">
              <w:rPr>
                <w:rFonts w:hint="eastAsia"/>
                <w:b/>
                <w:sz w:val="24"/>
              </w:rPr>
              <w:t>樊</w:t>
            </w:r>
            <w:proofErr w:type="gramEnd"/>
            <w:r w:rsidRPr="00062A02">
              <w:rPr>
                <w:rFonts w:hint="eastAsia"/>
                <w:b/>
                <w:sz w:val="24"/>
              </w:rPr>
              <w:t xml:space="preserve">  </w:t>
            </w:r>
            <w:r w:rsidRPr="00062A02">
              <w:rPr>
                <w:rFonts w:hint="eastAsia"/>
                <w:b/>
                <w:sz w:val="24"/>
              </w:rPr>
              <w:t>康</w:t>
            </w:r>
          </w:p>
        </w:tc>
        <w:tc>
          <w:tcPr>
            <w:tcW w:w="1628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5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586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  <w:tc>
          <w:tcPr>
            <w:tcW w:w="1223" w:type="dxa"/>
            <w:vAlign w:val="center"/>
          </w:tcPr>
          <w:p w:rsidR="00A24B19" w:rsidRPr="00223015" w:rsidRDefault="00A24B19" w:rsidP="00881CD1">
            <w:pPr>
              <w:jc w:val="center"/>
            </w:pPr>
          </w:p>
        </w:tc>
      </w:tr>
    </w:tbl>
    <w:p w:rsidR="00556D01" w:rsidRPr="00A24B19" w:rsidRDefault="00A24B19" w:rsidP="00A24B19">
      <w:pPr>
        <w:spacing w:line="560" w:lineRule="exact"/>
        <w:jc w:val="left"/>
        <w:rPr>
          <w:b/>
          <w:sz w:val="24"/>
        </w:rPr>
      </w:pPr>
      <w:r w:rsidRPr="00EE3D4F">
        <w:rPr>
          <w:rFonts w:hint="eastAsia"/>
          <w:b/>
          <w:sz w:val="24"/>
        </w:rPr>
        <w:t>备注：评价人在评价等次四个选项中选择其中一项划“</w:t>
      </w:r>
      <w:r w:rsidRPr="00EE3D4F">
        <w:rPr>
          <w:rFonts w:ascii="宋体" w:hAnsi="宋体" w:hint="eastAsia"/>
          <w:b/>
          <w:sz w:val="24"/>
        </w:rPr>
        <w:t>√</w:t>
      </w:r>
      <w:r w:rsidRPr="00EE3D4F">
        <w:rPr>
          <w:rFonts w:hint="eastAsia"/>
          <w:b/>
          <w:sz w:val="24"/>
        </w:rPr>
        <w:t>”，对被评价对象进行评价。</w:t>
      </w:r>
    </w:p>
    <w:sectPr w:rsidR="00556D01" w:rsidRPr="00A24B19" w:rsidSect="00223015"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2098" w:right="1474" w:bottom="1984" w:left="1587" w:header="624" w:footer="1020" w:gutter="0"/>
      <w:pgNumType w:start="1"/>
      <w:cols w:space="720"/>
      <w:titlePg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A2" w:rsidRDefault="00361F5E" w:rsidP="001E46A2">
    <w:pPr>
      <w:pStyle w:val="a3"/>
      <w:ind w:firstLineChars="100" w:firstLine="280"/>
      <w:rPr>
        <w:rFonts w:ascii="宋体" w:hAnsi="宋体" w:hint="eastAsia"/>
        <w:sz w:val="28"/>
        <w:szCs w:val="28"/>
      </w:rPr>
    </w:pPr>
    <w:r w:rsidRPr="00E55E85">
      <w:rPr>
        <w:rFonts w:ascii="宋体" w:hAnsi="宋体"/>
        <w:sz w:val="28"/>
        <w:szCs w:val="28"/>
      </w:rPr>
      <w:t xml:space="preserve">— </w:t>
    </w:r>
    <w:r w:rsidRPr="00E55E85">
      <w:rPr>
        <w:rFonts w:ascii="宋体" w:hAnsi="宋体"/>
        <w:sz w:val="28"/>
        <w:szCs w:val="28"/>
      </w:rPr>
      <w:fldChar w:fldCharType="begin"/>
    </w:r>
    <w:r w:rsidRPr="00E55E85">
      <w:rPr>
        <w:rFonts w:ascii="宋体" w:hAnsi="宋体"/>
        <w:sz w:val="28"/>
        <w:szCs w:val="28"/>
      </w:rPr>
      <w:instrText>PAGE   \* MERGEFORMAT</w:instrText>
    </w:r>
    <w:r w:rsidRPr="00E55E85">
      <w:rPr>
        <w:rFonts w:ascii="宋体" w:hAnsi="宋体"/>
        <w:sz w:val="28"/>
        <w:szCs w:val="28"/>
      </w:rPr>
      <w:fldChar w:fldCharType="separate"/>
    </w:r>
    <w:r w:rsidRPr="003B3286">
      <w:rPr>
        <w:rFonts w:ascii="宋体" w:hAnsi="宋体"/>
        <w:noProof/>
        <w:sz w:val="28"/>
        <w:szCs w:val="28"/>
        <w:lang w:val="zh-CN"/>
      </w:rPr>
      <w:t>4</w:t>
    </w:r>
    <w:r w:rsidRPr="00E55E85">
      <w:rPr>
        <w:rFonts w:ascii="宋体" w:hAnsi="宋体"/>
        <w:sz w:val="28"/>
        <w:szCs w:val="28"/>
      </w:rPr>
      <w:fldChar w:fldCharType="end"/>
    </w:r>
    <w:r w:rsidRPr="00E55E85">
      <w:rPr>
        <w:rFonts w:ascii="宋体" w:hAnsi="宋体"/>
        <w:sz w:val="28"/>
        <w:szCs w:val="28"/>
      </w:rPr>
      <w:t xml:space="preserve"> </w:t>
    </w:r>
    <w:r w:rsidRPr="00E55E85">
      <w:rPr>
        <w:rFonts w:ascii="宋体" w:hAnsi="宋体" w:hint="eastAsia"/>
        <w:sz w:val="28"/>
        <w:szCs w:val="28"/>
      </w:rPr>
      <w:t>—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2336;mso-wrap-style:none;mso-position-horizontal:center;mso-position-horizontal-relative:margin;mso-position-vertical-relative:text" filled="f" stroked="f" strokeweight="1.25pt">
          <v:fill o:detectmouseclick="t"/>
          <v:textbox style="mso-next-textbox:#_x0000_s1027;mso-fit-shape-to-text:t" inset="0,0,0,0">
            <w:txbxContent>
              <w:p w:rsidR="001E46A2" w:rsidRDefault="00361F5E" w:rsidP="001E46A2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  <w:p w:rsidR="001E46A2" w:rsidRDefault="00361F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A2" w:rsidRDefault="00361F5E" w:rsidP="001E46A2">
    <w:pPr>
      <w:pStyle w:val="a3"/>
      <w:ind w:firstLineChars="100" w:firstLine="280"/>
      <w:jc w:val="right"/>
      <w:rPr>
        <w:rFonts w:ascii="宋体" w:hAnsi="宋体" w:hint="eastAsia"/>
        <w:sz w:val="28"/>
        <w:szCs w:val="28"/>
      </w:rPr>
    </w:pPr>
    <w:r w:rsidRPr="00E55E85">
      <w:rPr>
        <w:rFonts w:ascii="宋体" w:hAnsi="宋体"/>
        <w:sz w:val="28"/>
        <w:szCs w:val="28"/>
      </w:rPr>
      <w:t xml:space="preserve">— </w:t>
    </w:r>
    <w:r w:rsidRPr="00E55E85">
      <w:rPr>
        <w:rFonts w:ascii="宋体" w:hAnsi="宋体"/>
        <w:sz w:val="28"/>
        <w:szCs w:val="28"/>
      </w:rPr>
      <w:fldChar w:fldCharType="begin"/>
    </w:r>
    <w:r w:rsidRPr="00E55E85">
      <w:rPr>
        <w:rFonts w:ascii="宋体" w:hAnsi="宋体"/>
        <w:sz w:val="28"/>
        <w:szCs w:val="28"/>
      </w:rPr>
      <w:instrText>PAGE   \* MERGEFORMAT</w:instrText>
    </w:r>
    <w:r w:rsidRPr="00E55E85">
      <w:rPr>
        <w:rFonts w:ascii="宋体" w:hAnsi="宋体"/>
        <w:sz w:val="28"/>
        <w:szCs w:val="28"/>
      </w:rPr>
      <w:fldChar w:fldCharType="separate"/>
    </w:r>
    <w:r w:rsidR="00A24B19" w:rsidRPr="00A24B19">
      <w:rPr>
        <w:rFonts w:ascii="宋体" w:hAnsi="宋体"/>
        <w:noProof/>
        <w:sz w:val="28"/>
        <w:szCs w:val="28"/>
        <w:lang w:val="zh-CN"/>
      </w:rPr>
      <w:t>2</w:t>
    </w:r>
    <w:r w:rsidRPr="00E55E85">
      <w:rPr>
        <w:rFonts w:ascii="宋体" w:hAnsi="宋体"/>
        <w:sz w:val="28"/>
        <w:szCs w:val="28"/>
      </w:rPr>
      <w:fldChar w:fldCharType="end"/>
    </w:r>
    <w:r w:rsidRPr="00E55E85">
      <w:rPr>
        <w:rFonts w:ascii="宋体" w:hAnsi="宋体"/>
        <w:sz w:val="28"/>
        <w:szCs w:val="28"/>
      </w:rPr>
      <w:t xml:space="preserve"> </w:t>
    </w:r>
    <w:r w:rsidRPr="00E55E85">
      <w:rPr>
        <w:rFonts w:ascii="宋体" w:hAnsi="宋体" w:hint="eastAsia"/>
        <w:sz w:val="28"/>
        <w:szCs w:val="28"/>
      </w:rPr>
      <w:t>—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2in;height:2in;z-index:251663360;mso-wrap-style:none;mso-position-horizontal:center;mso-position-horizontal-relative:margin;mso-position-vertical-relative:text" filled="f" stroked="f" strokeweight="1.25pt">
          <v:fill o:detectmouseclick="t"/>
          <v:textbox style="mso-next-textbox:#_x0000_s1028;mso-fit-shape-to-text:t" inset="0,0,0,0">
            <w:txbxContent>
              <w:p w:rsidR="001E46A2" w:rsidRDefault="00361F5E" w:rsidP="001E46A2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  <w:p w:rsidR="00201269" w:rsidRDefault="00361F5E" w:rsidP="00435993">
    <w:pPr>
      <w:pStyle w:val="a3"/>
      <w:tabs>
        <w:tab w:val="clear" w:pos="8306"/>
        <w:tab w:val="center" w:pos="4422"/>
      </w:tabs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69" w:rsidRPr="00327B4B" w:rsidRDefault="00361F5E" w:rsidP="00327B4B">
    <w:pPr>
      <w:pStyle w:val="a3"/>
      <w:ind w:firstLineChars="100" w:firstLine="280"/>
      <w:jc w:val="right"/>
      <w:rPr>
        <w:rFonts w:ascii="宋体" w:hAnsi="宋体"/>
        <w:sz w:val="28"/>
        <w:szCs w:val="28"/>
      </w:rPr>
    </w:pPr>
    <w:r w:rsidRPr="00E55E85">
      <w:rPr>
        <w:rFonts w:ascii="宋体" w:hAnsi="宋体"/>
        <w:sz w:val="28"/>
        <w:szCs w:val="28"/>
      </w:rPr>
      <w:t xml:space="preserve">— </w:t>
    </w:r>
    <w:r w:rsidRPr="00E55E85">
      <w:rPr>
        <w:rFonts w:ascii="宋体" w:hAnsi="宋体"/>
        <w:sz w:val="28"/>
        <w:szCs w:val="28"/>
      </w:rPr>
      <w:fldChar w:fldCharType="begin"/>
    </w:r>
    <w:r w:rsidRPr="00E55E85">
      <w:rPr>
        <w:rFonts w:ascii="宋体" w:hAnsi="宋体"/>
        <w:sz w:val="28"/>
        <w:szCs w:val="28"/>
      </w:rPr>
      <w:instrText>PAGE   \* MERGEFORMAT</w:instrText>
    </w:r>
    <w:r w:rsidRPr="00E55E85">
      <w:rPr>
        <w:rFonts w:ascii="宋体" w:hAnsi="宋体"/>
        <w:sz w:val="28"/>
        <w:szCs w:val="28"/>
      </w:rPr>
      <w:fldChar w:fldCharType="separate"/>
    </w:r>
    <w:r w:rsidR="00A24B19" w:rsidRPr="00A24B19">
      <w:rPr>
        <w:rFonts w:ascii="宋体" w:hAnsi="宋体"/>
        <w:noProof/>
        <w:sz w:val="28"/>
        <w:szCs w:val="28"/>
        <w:lang w:val="zh-CN"/>
      </w:rPr>
      <w:t>1</w:t>
    </w:r>
    <w:r w:rsidRPr="00E55E85">
      <w:rPr>
        <w:rFonts w:ascii="宋体" w:hAnsi="宋体"/>
        <w:sz w:val="28"/>
        <w:szCs w:val="28"/>
      </w:rPr>
      <w:fldChar w:fldCharType="end"/>
    </w:r>
    <w:r w:rsidRPr="00E55E85">
      <w:rPr>
        <w:rFonts w:ascii="宋体" w:hAnsi="宋体"/>
        <w:sz w:val="28"/>
        <w:szCs w:val="28"/>
      </w:rPr>
      <w:t xml:space="preserve"> </w:t>
    </w:r>
    <w:r w:rsidRPr="00E55E85">
      <w:rPr>
        <w:rFonts w:ascii="宋体" w:hAnsi="宋体" w:hint="eastAsia"/>
        <w:sz w:val="28"/>
        <w:szCs w:val="28"/>
      </w:rPr>
      <w:t>—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2in;height:2in;z-index:251661312;mso-wrap-style:none;mso-position-horizontal:center;mso-position-horizontal-relative:margin;mso-position-vertical-relative:text" filled="f" stroked="f" strokeweight="1.25pt">
          <v:fill o:detectmouseclick="t"/>
          <v:textbox style="mso-next-textbox:#文本框 1;mso-fit-shape-to-text:t" inset="0,0,0,0">
            <w:txbxContent>
              <w:p w:rsidR="0065584F" w:rsidRDefault="00361F5E" w:rsidP="0065584F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  <w:r>
      <w:pict>
        <v:shape id="文本框 1029" o:spid="_x0000_s1025" type="#_x0000_t202" style="position:absolute;left:0;text-align:left;margin-left:0;margin-top:0;width:2in;height:2in;z-index:251660288;mso-wrap-style:none;mso-position-horizontal:center;mso-position-horizontal-relative:margin;mso-position-vertical-relative:text" filled="f" stroked="f">
          <v:fill o:detectmouseclick="t"/>
          <v:textbox style="mso-next-textbox:#文本框 1029;mso-fit-shape-to-text:t" inset="0,0,0,0">
            <w:txbxContent>
              <w:p w:rsidR="00201269" w:rsidRDefault="00361F5E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9C" w:rsidRDefault="00361F5E" w:rsidP="0089339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83" w:rsidRDefault="00361F5E" w:rsidP="00BA278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24B19"/>
    <w:rsid w:val="00361F5E"/>
    <w:rsid w:val="00556D01"/>
    <w:rsid w:val="00A2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4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4B1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24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24B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2018-01-15T07:04:00Z</dcterms:created>
  <dcterms:modified xsi:type="dcterms:W3CDTF">2018-01-15T07:04:00Z</dcterms:modified>
</cp:coreProperties>
</file>