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b/>
          <w:bCs/>
          <w:sz w:val="36"/>
          <w:szCs w:val="36"/>
        </w:rPr>
      </w:pPr>
      <w:r>
        <w:rPr>
          <w:b/>
          <w:bCs/>
          <w:sz w:val="36"/>
          <w:szCs w:val="36"/>
        </w:rPr>
        <w:t>20</w:t>
      </w:r>
      <w:r>
        <w:rPr>
          <w:rFonts w:hint="eastAsia"/>
          <w:b/>
          <w:bCs/>
          <w:sz w:val="36"/>
          <w:szCs w:val="36"/>
          <w:lang w:val="en-US" w:eastAsia="zh-CN"/>
        </w:rPr>
        <w:t>20</w:t>
      </w:r>
      <w:r>
        <w:rPr>
          <w:rFonts w:hint="eastAsia" w:cs="宋体"/>
          <w:b/>
          <w:bCs/>
          <w:sz w:val="36"/>
          <w:szCs w:val="36"/>
        </w:rPr>
        <w:t>年西安体育学院排球联赛（下半年）竞赛规程</w:t>
      </w:r>
    </w:p>
    <w:p>
      <w:pPr>
        <w:jc w:val="center"/>
        <w:rPr>
          <w:rFonts w:cs="Times New Roman"/>
          <w:b/>
          <w:bCs/>
          <w:sz w:val="36"/>
          <w:szCs w:val="36"/>
        </w:rPr>
      </w:pPr>
    </w:p>
    <w:p>
      <w:pPr>
        <w:spacing w:line="500" w:lineRule="exact"/>
        <w:ind w:firstLine="480" w:firstLineChars="200"/>
        <w:jc w:val="left"/>
        <w:rPr>
          <w:rFonts w:cs="Times New Roman"/>
          <w:sz w:val="24"/>
          <w:szCs w:val="24"/>
        </w:rPr>
      </w:pPr>
      <w:r>
        <w:rPr>
          <w:rFonts w:hint="eastAsia" w:cs="宋体"/>
          <w:sz w:val="24"/>
          <w:szCs w:val="24"/>
        </w:rPr>
        <w:t>为了丰富我院校园文化生活，促进我院排球运动的进一步发展，检验排球教学和训练效果，提高学生排球技</w:t>
      </w:r>
      <w:r>
        <w:rPr>
          <w:rFonts w:hint="eastAsia" w:ascii="宋体" w:hAnsi="宋体" w:cs="宋体"/>
          <w:sz w:val="24"/>
          <w:szCs w:val="24"/>
        </w:rPr>
        <w:t>、</w:t>
      </w:r>
      <w:r>
        <w:rPr>
          <w:rFonts w:hint="eastAsia" w:cs="宋体"/>
          <w:sz w:val="24"/>
          <w:szCs w:val="24"/>
        </w:rPr>
        <w:t>战术水平和裁判临场工作能力，</w:t>
      </w:r>
      <w:r>
        <w:rPr>
          <w:rFonts w:hint="eastAsia" w:cs="宋体"/>
          <w:color w:val="FF0000"/>
          <w:sz w:val="24"/>
          <w:szCs w:val="24"/>
        </w:rPr>
        <w:t>定于</w:t>
      </w:r>
      <w:r>
        <w:rPr>
          <w:color w:val="FF0000"/>
          <w:sz w:val="24"/>
          <w:szCs w:val="24"/>
        </w:rPr>
        <w:t>11</w:t>
      </w:r>
      <w:r>
        <w:rPr>
          <w:rFonts w:hint="eastAsia" w:cs="宋体"/>
          <w:color w:val="FF0000"/>
          <w:sz w:val="24"/>
          <w:szCs w:val="24"/>
        </w:rPr>
        <w:t>月</w:t>
      </w:r>
      <w:r>
        <w:rPr>
          <w:rFonts w:hint="eastAsia"/>
          <w:color w:val="FF0000"/>
          <w:sz w:val="24"/>
          <w:szCs w:val="24"/>
          <w:lang w:val="en-US" w:eastAsia="zh-CN"/>
        </w:rPr>
        <w:t>16</w:t>
      </w:r>
      <w:r>
        <w:rPr>
          <w:rFonts w:hint="eastAsia" w:cs="宋体"/>
          <w:color w:val="FF0000"/>
          <w:sz w:val="24"/>
          <w:szCs w:val="24"/>
        </w:rPr>
        <w:t>日至</w:t>
      </w:r>
      <w:r>
        <w:rPr>
          <w:color w:val="FF0000"/>
          <w:sz w:val="24"/>
          <w:szCs w:val="24"/>
        </w:rPr>
        <w:t>11</w:t>
      </w:r>
      <w:r>
        <w:rPr>
          <w:rFonts w:hint="eastAsia" w:cs="宋体"/>
          <w:color w:val="FF0000"/>
          <w:sz w:val="24"/>
          <w:szCs w:val="24"/>
        </w:rPr>
        <w:t>月</w:t>
      </w:r>
      <w:r>
        <w:rPr>
          <w:rFonts w:hint="eastAsia"/>
          <w:color w:val="FF0000"/>
          <w:sz w:val="24"/>
          <w:szCs w:val="24"/>
          <w:lang w:val="en-US" w:eastAsia="zh-CN"/>
        </w:rPr>
        <w:t>22</w:t>
      </w:r>
      <w:r>
        <w:rPr>
          <w:rFonts w:hint="eastAsia" w:cs="宋体"/>
          <w:color w:val="FF0000"/>
          <w:sz w:val="24"/>
          <w:szCs w:val="24"/>
        </w:rPr>
        <w:t>日举</w:t>
      </w:r>
      <w:r>
        <w:rPr>
          <w:rFonts w:hint="eastAsia" w:cs="宋体"/>
          <w:sz w:val="24"/>
          <w:szCs w:val="24"/>
        </w:rPr>
        <w:t>行我院学生排球联赛。</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主办单位：</w:t>
      </w:r>
    </w:p>
    <w:p>
      <w:pPr>
        <w:spacing w:line="500" w:lineRule="exact"/>
        <w:jc w:val="left"/>
        <w:rPr>
          <w:rFonts w:ascii="宋体" w:cs="Times New Roman"/>
          <w:sz w:val="28"/>
          <w:szCs w:val="28"/>
        </w:rPr>
      </w:pPr>
      <w:r>
        <w:rPr>
          <w:rFonts w:ascii="宋体" w:hAnsi="宋体" w:cs="宋体"/>
          <w:b/>
          <w:bCs/>
          <w:sz w:val="28"/>
          <w:szCs w:val="28"/>
        </w:rPr>
        <w:t xml:space="preserve">    </w:t>
      </w:r>
      <w:r>
        <w:rPr>
          <w:rFonts w:hint="eastAsia" w:ascii="宋体" w:hAnsi="宋体" w:cs="宋体"/>
          <w:sz w:val="24"/>
          <w:szCs w:val="24"/>
        </w:rPr>
        <w:t>西安体育学院</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承办单位：</w:t>
      </w:r>
    </w:p>
    <w:p>
      <w:pPr>
        <w:spacing w:line="500" w:lineRule="exact"/>
        <w:jc w:val="left"/>
        <w:rPr>
          <w:rFonts w:ascii="宋体" w:cs="Times New Roman"/>
          <w:sz w:val="24"/>
          <w:szCs w:val="24"/>
        </w:rPr>
      </w:pPr>
      <w:r>
        <w:rPr>
          <w:rFonts w:ascii="宋体" w:hAnsi="宋体" w:cs="宋体"/>
          <w:b/>
          <w:bCs/>
          <w:sz w:val="28"/>
          <w:szCs w:val="28"/>
        </w:rPr>
        <w:t xml:space="preserve">    </w:t>
      </w:r>
      <w:r>
        <w:rPr>
          <w:rFonts w:hint="eastAsia" w:ascii="宋体" w:hAnsi="宋体" w:cs="宋体"/>
          <w:sz w:val="24"/>
          <w:szCs w:val="24"/>
        </w:rPr>
        <w:t>西安体育学院运动系排球教研室</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比赛日期：</w:t>
      </w:r>
    </w:p>
    <w:p>
      <w:pPr>
        <w:spacing w:line="500" w:lineRule="exact"/>
        <w:jc w:val="left"/>
        <w:rPr>
          <w:rFonts w:ascii="宋体" w:cs="Times New Roman"/>
          <w:color w:val="FF0000"/>
          <w:sz w:val="28"/>
          <w:szCs w:val="28"/>
        </w:rPr>
      </w:pPr>
      <w:r>
        <w:rPr>
          <w:rFonts w:ascii="宋体" w:hAnsi="宋体" w:cs="宋体"/>
          <w:b/>
          <w:bCs/>
          <w:sz w:val="28"/>
          <w:szCs w:val="28"/>
        </w:rPr>
        <w:t xml:space="preserve">  </w:t>
      </w:r>
      <w:r>
        <w:rPr>
          <w:rFonts w:ascii="宋体" w:hAnsi="宋体" w:cs="宋体"/>
          <w:b/>
          <w:bCs/>
          <w:color w:val="FF0000"/>
          <w:sz w:val="28"/>
          <w:szCs w:val="28"/>
        </w:rPr>
        <w:t xml:space="preserve">  </w:t>
      </w:r>
      <w:r>
        <w:rPr>
          <w:rFonts w:ascii="宋体" w:hAnsi="宋体" w:cs="宋体"/>
          <w:color w:val="FF0000"/>
          <w:sz w:val="24"/>
          <w:szCs w:val="24"/>
        </w:rPr>
        <w:t>20</w:t>
      </w:r>
      <w:r>
        <w:rPr>
          <w:rFonts w:hint="eastAsia" w:ascii="宋体" w:hAnsi="宋体" w:cs="宋体"/>
          <w:color w:val="FF0000"/>
          <w:sz w:val="24"/>
          <w:szCs w:val="24"/>
          <w:lang w:val="en-US" w:eastAsia="zh-CN"/>
        </w:rPr>
        <w:t>20</w:t>
      </w:r>
      <w:r>
        <w:rPr>
          <w:rFonts w:hint="eastAsia" w:ascii="宋体" w:hAnsi="宋体" w:cs="宋体"/>
          <w:color w:val="FF0000"/>
          <w:sz w:val="24"/>
          <w:szCs w:val="24"/>
        </w:rPr>
        <w:t>年</w:t>
      </w:r>
      <w:r>
        <w:rPr>
          <w:rFonts w:ascii="宋体" w:hAnsi="宋体" w:cs="宋体"/>
          <w:color w:val="FF0000"/>
          <w:sz w:val="24"/>
          <w:szCs w:val="24"/>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16</w:t>
      </w:r>
      <w:r>
        <w:rPr>
          <w:rFonts w:hint="eastAsia" w:ascii="宋体" w:hAnsi="宋体" w:cs="宋体"/>
          <w:color w:val="FF0000"/>
          <w:sz w:val="24"/>
          <w:szCs w:val="24"/>
        </w:rPr>
        <w:t>日</w:t>
      </w:r>
      <w:r>
        <w:rPr>
          <w:rFonts w:ascii="宋体" w:hAnsi="宋体" w:cs="宋体"/>
          <w:color w:val="FF0000"/>
          <w:sz w:val="24"/>
          <w:szCs w:val="24"/>
        </w:rPr>
        <w:t>--2018</w:t>
      </w:r>
      <w:r>
        <w:rPr>
          <w:rFonts w:hint="eastAsia" w:ascii="宋体" w:hAnsi="宋体" w:cs="宋体"/>
          <w:color w:val="FF0000"/>
          <w:sz w:val="24"/>
          <w:szCs w:val="24"/>
        </w:rPr>
        <w:t>年</w:t>
      </w:r>
      <w:r>
        <w:rPr>
          <w:rFonts w:ascii="宋体" w:hAnsi="宋体" w:cs="宋体"/>
          <w:color w:val="FF0000"/>
          <w:sz w:val="24"/>
          <w:szCs w:val="24"/>
        </w:rPr>
        <w:t>11</w:t>
      </w:r>
      <w:r>
        <w:rPr>
          <w:rFonts w:hint="eastAsia" w:ascii="宋体" w:hAnsi="宋体" w:cs="宋体"/>
          <w:color w:val="FF0000"/>
          <w:sz w:val="24"/>
          <w:szCs w:val="24"/>
        </w:rPr>
        <w:t>月</w:t>
      </w:r>
      <w:r>
        <w:rPr>
          <w:rFonts w:ascii="宋体" w:hAnsi="宋体" w:cs="宋体"/>
          <w:color w:val="FF0000"/>
          <w:sz w:val="24"/>
          <w:szCs w:val="24"/>
        </w:rPr>
        <w:t>2</w:t>
      </w:r>
      <w:r>
        <w:rPr>
          <w:rFonts w:hint="eastAsia" w:ascii="宋体" w:hAnsi="宋体" w:cs="宋体"/>
          <w:color w:val="FF0000"/>
          <w:sz w:val="24"/>
          <w:szCs w:val="24"/>
          <w:lang w:val="en-US" w:eastAsia="zh-CN"/>
        </w:rPr>
        <w:t>2</w:t>
      </w:r>
      <w:r>
        <w:rPr>
          <w:rFonts w:hint="eastAsia" w:ascii="宋体" w:hAnsi="宋体" w:cs="宋体"/>
          <w:color w:val="FF0000"/>
          <w:sz w:val="24"/>
          <w:szCs w:val="24"/>
        </w:rPr>
        <w:t>日</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比赛地点：</w:t>
      </w:r>
    </w:p>
    <w:p>
      <w:pPr>
        <w:spacing w:line="500" w:lineRule="exact"/>
        <w:jc w:val="left"/>
        <w:rPr>
          <w:rFonts w:ascii="宋体" w:cs="Times New Roman"/>
          <w:sz w:val="24"/>
          <w:szCs w:val="24"/>
        </w:rPr>
      </w:pPr>
      <w:r>
        <w:rPr>
          <w:rFonts w:ascii="宋体" w:hAnsi="宋体" w:cs="宋体"/>
          <w:b/>
          <w:bCs/>
          <w:sz w:val="28"/>
          <w:szCs w:val="28"/>
        </w:rPr>
        <w:t xml:space="preserve">    </w:t>
      </w:r>
      <w:r>
        <w:rPr>
          <w:rFonts w:hint="eastAsia" w:ascii="宋体" w:hAnsi="宋体" w:cs="宋体"/>
          <w:sz w:val="24"/>
          <w:szCs w:val="24"/>
        </w:rPr>
        <w:t>西安体育学院排球馆</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参赛单位：</w:t>
      </w:r>
    </w:p>
    <w:p>
      <w:pPr>
        <w:spacing w:line="500" w:lineRule="exact"/>
        <w:ind w:firstLine="480" w:firstLineChars="200"/>
        <w:jc w:val="left"/>
        <w:rPr>
          <w:rFonts w:hint="eastAsia" w:ascii="宋体" w:hAnsi="宋体" w:cs="宋体"/>
          <w:sz w:val="24"/>
          <w:szCs w:val="24"/>
          <w:lang w:eastAsia="zh-CN"/>
        </w:rPr>
      </w:pPr>
      <w:r>
        <w:rPr>
          <w:rFonts w:hint="eastAsia" w:ascii="宋体" w:hAnsi="宋体" w:cs="宋体"/>
          <w:sz w:val="24"/>
          <w:szCs w:val="24"/>
        </w:rPr>
        <w:t>西安体育学院体育教育</w:t>
      </w:r>
      <w:r>
        <w:rPr>
          <w:rFonts w:hint="eastAsia" w:ascii="宋体" w:hAnsi="宋体" w:cs="宋体"/>
          <w:sz w:val="24"/>
          <w:szCs w:val="24"/>
          <w:lang w:eastAsia="zh-CN"/>
        </w:rPr>
        <w:t>学院</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西安体育学院运动训练</w:t>
      </w:r>
      <w:r>
        <w:rPr>
          <w:rFonts w:hint="eastAsia" w:ascii="宋体" w:hAnsi="宋体" w:cs="宋体"/>
          <w:sz w:val="24"/>
          <w:szCs w:val="24"/>
          <w:lang w:eastAsia="zh-CN"/>
        </w:rPr>
        <w:t>学院</w:t>
      </w:r>
    </w:p>
    <w:p>
      <w:pPr>
        <w:spacing w:line="500" w:lineRule="exact"/>
        <w:ind w:firstLine="480" w:firstLineChars="200"/>
        <w:jc w:val="left"/>
        <w:rPr>
          <w:rFonts w:hint="eastAsia" w:ascii="宋体" w:eastAsia="宋体" w:cs="Times New Roman"/>
          <w:sz w:val="24"/>
          <w:szCs w:val="24"/>
          <w:lang w:eastAsia="zh-CN"/>
        </w:rPr>
      </w:pPr>
      <w:r>
        <w:rPr>
          <w:rFonts w:hint="eastAsia" w:ascii="宋体" w:hAnsi="宋体" w:cs="宋体"/>
          <w:sz w:val="24"/>
          <w:szCs w:val="24"/>
        </w:rPr>
        <w:t>西安体育学院武术</w:t>
      </w:r>
      <w:r>
        <w:rPr>
          <w:rFonts w:hint="eastAsia" w:ascii="宋体" w:hAnsi="宋体" w:cs="宋体"/>
          <w:sz w:val="24"/>
          <w:szCs w:val="24"/>
          <w:lang w:eastAsia="zh-CN"/>
        </w:rPr>
        <w:t>学院</w:t>
      </w:r>
      <w:r>
        <w:rPr>
          <w:rFonts w:ascii="宋体" w:hAnsi="宋体" w:cs="宋体"/>
          <w:sz w:val="24"/>
          <w:szCs w:val="24"/>
        </w:rPr>
        <w:t xml:space="preserve">          </w:t>
      </w:r>
      <w:r>
        <w:rPr>
          <w:rFonts w:hint="eastAsia" w:ascii="宋体" w:hAnsi="宋体" w:cs="宋体"/>
          <w:sz w:val="24"/>
          <w:szCs w:val="24"/>
          <w:lang w:val="en-US" w:eastAsia="zh-CN"/>
        </w:rPr>
        <w:t xml:space="preserve">  </w:t>
      </w:r>
      <w:r>
        <w:rPr>
          <w:rFonts w:ascii="宋体" w:hAnsi="宋体" w:cs="宋体"/>
          <w:sz w:val="24"/>
          <w:szCs w:val="24"/>
        </w:rPr>
        <w:t xml:space="preserve"> </w:t>
      </w:r>
      <w:r>
        <w:rPr>
          <w:rFonts w:hint="eastAsia" w:ascii="宋体" w:hAnsi="宋体" w:cs="宋体"/>
          <w:sz w:val="24"/>
          <w:szCs w:val="24"/>
        </w:rPr>
        <w:t>西安体育学院</w:t>
      </w:r>
      <w:r>
        <w:rPr>
          <w:rFonts w:hint="eastAsia" w:ascii="宋体" w:hAnsi="宋体" w:cs="宋体"/>
          <w:sz w:val="24"/>
          <w:szCs w:val="24"/>
          <w:lang w:eastAsia="zh-CN"/>
        </w:rPr>
        <w:t>运动休闲学院</w:t>
      </w:r>
    </w:p>
    <w:p>
      <w:pPr>
        <w:spacing w:line="500" w:lineRule="exact"/>
        <w:ind w:firstLine="480" w:firstLineChars="200"/>
        <w:jc w:val="left"/>
        <w:rPr>
          <w:rFonts w:hint="eastAsia" w:eastAsia="宋体" w:cs="Times New Roman"/>
          <w:sz w:val="24"/>
          <w:szCs w:val="24"/>
          <w:lang w:eastAsia="zh-CN"/>
        </w:rPr>
      </w:pPr>
      <w:r>
        <w:rPr>
          <w:rFonts w:hint="eastAsia" w:cs="宋体"/>
          <w:sz w:val="24"/>
          <w:szCs w:val="24"/>
        </w:rPr>
        <w:t>西安体育学院</w:t>
      </w:r>
      <w:r>
        <w:rPr>
          <w:rFonts w:hint="eastAsia" w:cs="宋体"/>
          <w:sz w:val="24"/>
          <w:szCs w:val="24"/>
          <w:lang w:eastAsia="zh-CN"/>
        </w:rPr>
        <w:t>运动与</w:t>
      </w:r>
      <w:r>
        <w:rPr>
          <w:rFonts w:hint="eastAsia" w:cs="宋体"/>
          <w:sz w:val="24"/>
          <w:szCs w:val="24"/>
        </w:rPr>
        <w:t>健康科学</w:t>
      </w:r>
      <w:r>
        <w:rPr>
          <w:rFonts w:hint="eastAsia" w:cs="宋体"/>
          <w:sz w:val="24"/>
          <w:szCs w:val="24"/>
          <w:lang w:eastAsia="zh-CN"/>
        </w:rPr>
        <w:t>学院</w:t>
      </w:r>
      <w:r>
        <w:rPr>
          <w:sz w:val="24"/>
          <w:szCs w:val="24"/>
        </w:rPr>
        <w:t xml:space="preserve">   </w:t>
      </w:r>
      <w:r>
        <w:rPr>
          <w:rFonts w:hint="eastAsia" w:cs="宋体"/>
          <w:sz w:val="24"/>
          <w:szCs w:val="24"/>
        </w:rPr>
        <w:t>西安体育学院艺术</w:t>
      </w:r>
      <w:r>
        <w:rPr>
          <w:rFonts w:hint="eastAsia" w:cs="宋体"/>
          <w:sz w:val="24"/>
          <w:szCs w:val="24"/>
          <w:lang w:eastAsia="zh-CN"/>
        </w:rPr>
        <w:t>学院</w:t>
      </w:r>
    </w:p>
    <w:p>
      <w:pPr>
        <w:spacing w:line="500" w:lineRule="exact"/>
        <w:ind w:firstLine="480" w:firstLineChars="200"/>
        <w:jc w:val="left"/>
        <w:rPr>
          <w:rFonts w:hint="eastAsia" w:eastAsia="宋体" w:cs="Times New Roman"/>
          <w:sz w:val="24"/>
          <w:szCs w:val="24"/>
          <w:lang w:eastAsia="zh-CN"/>
        </w:rPr>
      </w:pPr>
      <w:r>
        <w:rPr>
          <w:rFonts w:hint="eastAsia" w:cs="宋体"/>
          <w:sz w:val="24"/>
          <w:szCs w:val="24"/>
        </w:rPr>
        <w:t>西安体育学院体育</w:t>
      </w:r>
      <w:r>
        <w:rPr>
          <w:rFonts w:hint="eastAsia" w:cs="宋体"/>
          <w:sz w:val="24"/>
          <w:szCs w:val="24"/>
          <w:lang w:eastAsia="zh-CN"/>
        </w:rPr>
        <w:t>新闻与</w:t>
      </w:r>
      <w:r>
        <w:rPr>
          <w:rFonts w:hint="eastAsia" w:cs="宋体"/>
          <w:sz w:val="24"/>
          <w:szCs w:val="24"/>
        </w:rPr>
        <w:t>传媒</w:t>
      </w:r>
      <w:r>
        <w:rPr>
          <w:rFonts w:hint="eastAsia" w:cs="宋体"/>
          <w:sz w:val="24"/>
          <w:szCs w:val="24"/>
          <w:lang w:eastAsia="zh-CN"/>
        </w:rPr>
        <w:t>学院</w:t>
      </w:r>
      <w:r>
        <w:rPr>
          <w:sz w:val="24"/>
          <w:szCs w:val="24"/>
        </w:rPr>
        <w:t xml:space="preserve">   </w:t>
      </w:r>
      <w:r>
        <w:rPr>
          <w:rFonts w:hint="eastAsia" w:cs="宋体"/>
          <w:sz w:val="24"/>
          <w:szCs w:val="24"/>
        </w:rPr>
        <w:t>西安体育学院体育经济与管理</w:t>
      </w:r>
      <w:r>
        <w:rPr>
          <w:rFonts w:hint="eastAsia" w:cs="宋体"/>
          <w:sz w:val="24"/>
          <w:szCs w:val="24"/>
          <w:lang w:eastAsia="zh-CN"/>
        </w:rPr>
        <w:t>学院</w:t>
      </w:r>
    </w:p>
    <w:p>
      <w:pPr>
        <w:spacing w:line="500" w:lineRule="exact"/>
        <w:ind w:firstLine="480" w:firstLineChars="200"/>
        <w:jc w:val="left"/>
        <w:rPr>
          <w:rFonts w:cs="Times New Roman"/>
          <w:sz w:val="24"/>
          <w:szCs w:val="24"/>
        </w:rPr>
      </w:pPr>
      <w:r>
        <w:rPr>
          <w:rFonts w:hint="eastAsia" w:cs="宋体"/>
          <w:color w:val="FF0000"/>
          <w:sz w:val="24"/>
          <w:szCs w:val="24"/>
        </w:rPr>
        <w:t>西安体育学院竞技</w:t>
      </w:r>
      <w:r>
        <w:rPr>
          <w:rFonts w:hint="eastAsia" w:cs="宋体"/>
          <w:color w:val="FF0000"/>
          <w:sz w:val="24"/>
          <w:szCs w:val="24"/>
          <w:lang w:eastAsia="zh-CN"/>
        </w:rPr>
        <w:t>体育学校</w:t>
      </w:r>
      <w:r>
        <w:rPr>
          <w:sz w:val="24"/>
          <w:szCs w:val="24"/>
        </w:rPr>
        <w:t xml:space="preserve">        </w:t>
      </w:r>
      <w:r>
        <w:rPr>
          <w:rFonts w:hint="eastAsia"/>
          <w:sz w:val="24"/>
          <w:szCs w:val="24"/>
          <w:lang w:val="en-US" w:eastAsia="zh-CN"/>
        </w:rPr>
        <w:t xml:space="preserve"> </w:t>
      </w:r>
      <w:r>
        <w:rPr>
          <w:rFonts w:hint="eastAsia" w:cs="宋体"/>
          <w:sz w:val="24"/>
          <w:szCs w:val="24"/>
        </w:rPr>
        <w:t>西安体育学院研究生部</w:t>
      </w:r>
    </w:p>
    <w:p>
      <w:pPr>
        <w:spacing w:line="500" w:lineRule="exact"/>
        <w:ind w:firstLine="480" w:firstLineChars="200"/>
        <w:jc w:val="left"/>
        <w:rPr>
          <w:rFonts w:cs="Times New Roman"/>
          <w:sz w:val="24"/>
          <w:szCs w:val="24"/>
        </w:rPr>
      </w:pPr>
      <w:r>
        <w:rPr>
          <w:rFonts w:hint="eastAsia" w:cs="宋体"/>
          <w:sz w:val="24"/>
          <w:szCs w:val="24"/>
        </w:rPr>
        <w:t>西安体育学院足球学院</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参赛资格：</w:t>
      </w:r>
    </w:p>
    <w:p>
      <w:pPr>
        <w:spacing w:line="500" w:lineRule="exact"/>
        <w:ind w:firstLine="480" w:firstLineChars="200"/>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、西安体育学院各</w:t>
      </w:r>
      <w:r>
        <w:rPr>
          <w:rFonts w:hint="eastAsia" w:ascii="宋体" w:hAnsi="宋体" w:cs="宋体"/>
          <w:sz w:val="24"/>
          <w:szCs w:val="24"/>
          <w:lang w:eastAsia="zh-CN"/>
        </w:rPr>
        <w:t>二级学院</w:t>
      </w:r>
      <w:r>
        <w:rPr>
          <w:rFonts w:hint="eastAsia" w:ascii="宋体" w:hAnsi="宋体" w:cs="宋体"/>
          <w:sz w:val="24"/>
          <w:szCs w:val="24"/>
        </w:rPr>
        <w:t>、部、校均可报名参加比赛。（注：运动训练</w:t>
      </w:r>
      <w:r>
        <w:rPr>
          <w:rFonts w:hint="eastAsia" w:ascii="宋体" w:hAnsi="宋体" w:cs="宋体"/>
          <w:sz w:val="24"/>
          <w:szCs w:val="24"/>
          <w:lang w:eastAsia="zh-CN"/>
        </w:rPr>
        <w:t>学院</w:t>
      </w:r>
      <w:r>
        <w:rPr>
          <w:rFonts w:hint="eastAsia" w:ascii="宋体" w:hAnsi="宋体" w:cs="宋体"/>
          <w:sz w:val="24"/>
          <w:szCs w:val="24"/>
        </w:rPr>
        <w:t>与其它</w:t>
      </w:r>
      <w:r>
        <w:rPr>
          <w:rFonts w:hint="eastAsia" w:ascii="宋体" w:hAnsi="宋体" w:cs="宋体"/>
          <w:sz w:val="24"/>
          <w:szCs w:val="24"/>
          <w:lang w:eastAsia="zh-CN"/>
        </w:rPr>
        <w:t>学院</w:t>
      </w:r>
      <w:r>
        <w:rPr>
          <w:rFonts w:hint="eastAsia" w:ascii="宋体" w:hAnsi="宋体" w:cs="宋体"/>
          <w:sz w:val="24"/>
          <w:szCs w:val="24"/>
        </w:rPr>
        <w:t>、部、校比赛时，场上排球单招学生不得超过三名，运动训练</w:t>
      </w:r>
      <w:r>
        <w:rPr>
          <w:rFonts w:hint="eastAsia" w:ascii="宋体" w:hAnsi="宋体" w:cs="宋体"/>
          <w:sz w:val="24"/>
          <w:szCs w:val="24"/>
          <w:lang w:eastAsia="zh-CN"/>
        </w:rPr>
        <w:t>学院</w:t>
      </w:r>
      <w:r>
        <w:rPr>
          <w:rFonts w:hint="eastAsia" w:ascii="宋体" w:hAnsi="宋体" w:cs="宋体"/>
          <w:sz w:val="24"/>
          <w:szCs w:val="24"/>
        </w:rPr>
        <w:t>各队之间的比赛则不受限制）</w:t>
      </w:r>
    </w:p>
    <w:p>
      <w:pPr>
        <w:spacing w:line="500" w:lineRule="exact"/>
        <w:ind w:firstLine="480" w:firstLineChars="20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、参赛运动员必须是本院在校学生。</w:t>
      </w:r>
    </w:p>
    <w:p>
      <w:pPr>
        <w:spacing w:line="500" w:lineRule="exact"/>
        <w:ind w:firstLine="480" w:firstLineChars="200"/>
        <w:jc w:val="left"/>
        <w:rPr>
          <w:rFonts w:ascii="宋体" w:cs="Times New Roman"/>
          <w:sz w:val="24"/>
          <w:szCs w:val="24"/>
        </w:rPr>
      </w:pPr>
      <w:r>
        <w:rPr>
          <w:rFonts w:ascii="宋体" w:hAnsi="宋体" w:cs="宋体"/>
          <w:sz w:val="24"/>
          <w:szCs w:val="24"/>
        </w:rPr>
        <w:t>3</w:t>
      </w:r>
      <w:r>
        <w:rPr>
          <w:rFonts w:hint="eastAsia" w:ascii="宋体" w:hAnsi="宋体" w:cs="宋体"/>
          <w:sz w:val="24"/>
          <w:szCs w:val="24"/>
        </w:rPr>
        <w:t>、参赛队员必须身体健康，无心脏、血管性等不宜剧烈运动的疾病。</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比赛组别与参赛办法：</w:t>
      </w:r>
    </w:p>
    <w:p>
      <w:pPr>
        <w:numPr>
          <w:ilvl w:val="0"/>
          <w:numId w:val="2"/>
        </w:numPr>
        <w:spacing w:line="500" w:lineRule="exact"/>
        <w:ind w:firstLine="480" w:firstLineChars="200"/>
        <w:jc w:val="left"/>
        <w:rPr>
          <w:rFonts w:ascii="宋体" w:cs="Times New Roman"/>
          <w:sz w:val="24"/>
          <w:szCs w:val="24"/>
        </w:rPr>
      </w:pPr>
      <w:r>
        <w:rPr>
          <w:rFonts w:hint="eastAsia" w:ascii="宋体" w:cs="宋体"/>
          <w:sz w:val="24"/>
          <w:szCs w:val="24"/>
        </w:rPr>
        <w:t>分组方法</w:t>
      </w:r>
    </w:p>
    <w:p>
      <w:pPr>
        <w:spacing w:line="500" w:lineRule="exact"/>
        <w:ind w:firstLine="840" w:firstLineChars="350"/>
        <w:jc w:val="left"/>
        <w:rPr>
          <w:rFonts w:ascii="宋体" w:cs="Times New Roman"/>
          <w:sz w:val="24"/>
          <w:szCs w:val="24"/>
        </w:rPr>
      </w:pPr>
      <w:r>
        <w:rPr>
          <w:rFonts w:hint="eastAsia" w:ascii="宋体" w:hAnsi="宋体" w:cs="宋体"/>
          <w:sz w:val="24"/>
          <w:szCs w:val="24"/>
        </w:rPr>
        <w:t>参赛单位分为甲、乙两组。</w:t>
      </w:r>
      <w:r>
        <w:rPr>
          <w:rFonts w:ascii="宋体" w:hAnsi="宋体" w:cs="宋体"/>
          <w:sz w:val="24"/>
          <w:szCs w:val="24"/>
        </w:rPr>
        <w:t xml:space="preserve">  </w:t>
      </w:r>
    </w:p>
    <w:p>
      <w:pPr>
        <w:spacing w:line="500" w:lineRule="exact"/>
        <w:ind w:firstLine="840" w:firstLineChars="350"/>
        <w:jc w:val="left"/>
        <w:rPr>
          <w:rFonts w:ascii="宋体" w:cs="Times New Roman"/>
          <w:sz w:val="24"/>
          <w:szCs w:val="24"/>
        </w:rPr>
      </w:pPr>
      <w:r>
        <w:rPr>
          <w:rFonts w:hint="eastAsia" w:ascii="宋体" w:hAnsi="宋体" w:cs="宋体"/>
          <w:sz w:val="24"/>
          <w:szCs w:val="24"/>
        </w:rPr>
        <w:t>甲组</w:t>
      </w:r>
      <w:r>
        <w:rPr>
          <w:rFonts w:ascii="宋体" w:hAnsi="宋体" w:cs="宋体"/>
          <w:sz w:val="24"/>
          <w:szCs w:val="24"/>
        </w:rPr>
        <w:t xml:space="preserve">: </w:t>
      </w:r>
      <w:r>
        <w:rPr>
          <w:rFonts w:hint="eastAsia" w:ascii="宋体" w:hAnsi="宋体" w:cs="宋体"/>
          <w:sz w:val="24"/>
          <w:szCs w:val="24"/>
        </w:rPr>
        <w:t>体育</w:t>
      </w:r>
      <w:r>
        <w:rPr>
          <w:rFonts w:hint="eastAsia" w:ascii="宋体" w:hAnsi="宋体" w:cs="宋体"/>
          <w:sz w:val="24"/>
          <w:szCs w:val="24"/>
          <w:lang w:eastAsia="zh-CN"/>
        </w:rPr>
        <w:t>教育学院</w:t>
      </w:r>
      <w:r>
        <w:rPr>
          <w:rFonts w:hint="eastAsia" w:ascii="宋体" w:hAnsi="宋体" w:cs="宋体"/>
          <w:sz w:val="24"/>
          <w:szCs w:val="24"/>
        </w:rPr>
        <w:t>、运动</w:t>
      </w:r>
      <w:r>
        <w:rPr>
          <w:rFonts w:hint="eastAsia" w:ascii="宋体" w:hAnsi="宋体" w:cs="宋体"/>
          <w:sz w:val="24"/>
          <w:szCs w:val="24"/>
          <w:lang w:eastAsia="zh-CN"/>
        </w:rPr>
        <w:t>学院</w:t>
      </w:r>
      <w:r>
        <w:rPr>
          <w:rFonts w:hint="eastAsia" w:ascii="宋体" w:hAnsi="宋体" w:cs="宋体"/>
          <w:sz w:val="24"/>
          <w:szCs w:val="24"/>
        </w:rPr>
        <w:t>、研究部、</w:t>
      </w:r>
      <w:r>
        <w:rPr>
          <w:rFonts w:hint="eastAsia" w:ascii="宋体" w:hAnsi="宋体" w:cs="宋体"/>
          <w:color w:val="FF0000"/>
          <w:sz w:val="24"/>
          <w:szCs w:val="24"/>
        </w:rPr>
        <w:t>竞技体校、社会体育方向</w:t>
      </w:r>
      <w:r>
        <w:rPr>
          <w:rFonts w:hint="eastAsia" w:ascii="宋体" w:hAnsi="宋体" w:cs="宋体"/>
          <w:sz w:val="24"/>
          <w:szCs w:val="24"/>
        </w:rPr>
        <w:t>。</w:t>
      </w:r>
    </w:p>
    <w:p>
      <w:pPr>
        <w:spacing w:line="500" w:lineRule="exact"/>
        <w:ind w:firstLine="840" w:firstLineChars="350"/>
        <w:jc w:val="left"/>
        <w:rPr>
          <w:rFonts w:ascii="宋体" w:cs="Times New Roman"/>
          <w:sz w:val="24"/>
          <w:szCs w:val="24"/>
        </w:rPr>
      </w:pPr>
      <w:r>
        <w:rPr>
          <w:rFonts w:hint="eastAsia" w:ascii="宋体" w:hAnsi="宋体" w:cs="宋体"/>
          <w:sz w:val="24"/>
          <w:szCs w:val="24"/>
        </w:rPr>
        <w:t>乙组：武术</w:t>
      </w:r>
      <w:r>
        <w:rPr>
          <w:rFonts w:hint="eastAsia" w:ascii="宋体" w:hAnsi="宋体" w:cs="宋体"/>
          <w:sz w:val="24"/>
          <w:szCs w:val="24"/>
          <w:lang w:eastAsia="zh-CN"/>
        </w:rPr>
        <w:t>学院</w:t>
      </w:r>
      <w:r>
        <w:rPr>
          <w:rFonts w:hint="eastAsia" w:ascii="宋体" w:hAnsi="宋体" w:cs="宋体"/>
          <w:sz w:val="24"/>
          <w:szCs w:val="24"/>
        </w:rPr>
        <w:t>、健康科学</w:t>
      </w:r>
      <w:r>
        <w:rPr>
          <w:rFonts w:hint="eastAsia" w:ascii="宋体" w:hAnsi="宋体" w:cs="宋体"/>
          <w:sz w:val="24"/>
          <w:szCs w:val="24"/>
          <w:lang w:eastAsia="zh-CN"/>
        </w:rPr>
        <w:t>学院</w:t>
      </w:r>
      <w:r>
        <w:rPr>
          <w:rFonts w:hint="eastAsia" w:ascii="宋体" w:hAnsi="宋体" w:cs="宋体"/>
          <w:sz w:val="24"/>
          <w:szCs w:val="24"/>
        </w:rPr>
        <w:t>、体育艺术</w:t>
      </w:r>
      <w:r>
        <w:rPr>
          <w:rFonts w:hint="eastAsia" w:ascii="宋体" w:hAnsi="宋体" w:cs="宋体"/>
          <w:sz w:val="24"/>
          <w:szCs w:val="24"/>
          <w:lang w:eastAsia="zh-CN"/>
        </w:rPr>
        <w:t>学院</w:t>
      </w:r>
      <w:r>
        <w:rPr>
          <w:rFonts w:hint="eastAsia" w:ascii="宋体" w:hAnsi="宋体" w:cs="宋体"/>
          <w:sz w:val="24"/>
          <w:szCs w:val="24"/>
        </w:rPr>
        <w:t>、体育经济与体育管理</w:t>
      </w:r>
      <w:r>
        <w:rPr>
          <w:rFonts w:hint="eastAsia" w:ascii="宋体" w:hAnsi="宋体" w:cs="宋体"/>
          <w:sz w:val="24"/>
          <w:szCs w:val="24"/>
          <w:lang w:eastAsia="zh-CN"/>
        </w:rPr>
        <w:t>学院</w:t>
      </w:r>
      <w:r>
        <w:rPr>
          <w:rFonts w:hint="eastAsia" w:ascii="宋体" w:hAnsi="宋体" w:cs="宋体"/>
          <w:sz w:val="24"/>
          <w:szCs w:val="24"/>
        </w:rPr>
        <w:t>、体育传媒</w:t>
      </w:r>
      <w:r>
        <w:rPr>
          <w:rFonts w:hint="eastAsia" w:ascii="宋体" w:hAnsi="宋体" w:cs="宋体"/>
          <w:sz w:val="24"/>
          <w:szCs w:val="24"/>
          <w:lang w:eastAsia="zh-CN"/>
        </w:rPr>
        <w:t>学院</w:t>
      </w:r>
      <w:r>
        <w:rPr>
          <w:rFonts w:hint="eastAsia" w:ascii="宋体" w:hAnsi="宋体" w:cs="宋体"/>
          <w:sz w:val="24"/>
          <w:szCs w:val="24"/>
        </w:rPr>
        <w:t>、足球学院、社会体育与休闲体育</w:t>
      </w:r>
      <w:r>
        <w:rPr>
          <w:rFonts w:hint="eastAsia" w:ascii="宋体" w:hAnsi="宋体" w:cs="宋体"/>
          <w:sz w:val="24"/>
          <w:szCs w:val="24"/>
          <w:lang w:eastAsia="zh-CN"/>
        </w:rPr>
        <w:t>学院</w:t>
      </w:r>
      <w:r>
        <w:rPr>
          <w:rFonts w:hint="eastAsia" w:ascii="宋体" w:hAnsi="宋体" w:cs="宋体"/>
          <w:sz w:val="24"/>
          <w:szCs w:val="24"/>
        </w:rPr>
        <w:t>。</w:t>
      </w:r>
    </w:p>
    <w:p>
      <w:pPr>
        <w:spacing w:line="500" w:lineRule="exact"/>
        <w:ind w:firstLine="840" w:firstLineChars="350"/>
        <w:jc w:val="left"/>
        <w:rPr>
          <w:rFonts w:ascii="宋体" w:cs="Times New Roman"/>
          <w:sz w:val="24"/>
          <w:szCs w:val="24"/>
        </w:rPr>
      </w:pPr>
      <w:r>
        <w:rPr>
          <w:rFonts w:hint="eastAsia" w:ascii="宋体" w:hAnsi="宋体" w:cs="宋体"/>
          <w:sz w:val="24"/>
          <w:szCs w:val="24"/>
        </w:rPr>
        <w:t>甲组中体育教育</w:t>
      </w:r>
      <w:r>
        <w:rPr>
          <w:rFonts w:hint="eastAsia" w:ascii="宋体" w:hAnsi="宋体" w:cs="宋体"/>
          <w:sz w:val="24"/>
          <w:szCs w:val="24"/>
          <w:lang w:eastAsia="zh-CN"/>
        </w:rPr>
        <w:t>学院</w:t>
      </w:r>
      <w:r>
        <w:rPr>
          <w:rFonts w:hint="eastAsia" w:ascii="宋体" w:hAnsi="宋体" w:cs="宋体"/>
          <w:sz w:val="24"/>
          <w:szCs w:val="24"/>
        </w:rPr>
        <w:t>、运动训练</w:t>
      </w:r>
      <w:r>
        <w:rPr>
          <w:rFonts w:hint="eastAsia" w:ascii="宋体" w:hAnsi="宋体" w:cs="宋体"/>
          <w:sz w:val="24"/>
          <w:szCs w:val="24"/>
          <w:lang w:eastAsia="zh-CN"/>
        </w:rPr>
        <w:t>学院</w:t>
      </w:r>
      <w:r>
        <w:rPr>
          <w:rFonts w:hint="eastAsia" w:ascii="宋体" w:hAnsi="宋体" w:cs="宋体"/>
          <w:sz w:val="24"/>
          <w:szCs w:val="24"/>
        </w:rPr>
        <w:t>以年级为单位可报男、女各一到两支队伍；研究生部可报男、女各一到两队。乙组以院、校为单位可报男、女各一到两支队伍。</w:t>
      </w:r>
    </w:p>
    <w:p>
      <w:pPr>
        <w:numPr>
          <w:ilvl w:val="0"/>
          <w:numId w:val="2"/>
        </w:numPr>
        <w:spacing w:line="500" w:lineRule="exact"/>
        <w:ind w:firstLine="480" w:firstLineChars="200"/>
        <w:jc w:val="left"/>
        <w:rPr>
          <w:rFonts w:ascii="宋体" w:cs="Times New Roman"/>
          <w:sz w:val="24"/>
          <w:szCs w:val="24"/>
        </w:rPr>
      </w:pPr>
      <w:r>
        <w:rPr>
          <w:rFonts w:hint="eastAsia" w:ascii="宋体" w:cs="宋体"/>
          <w:sz w:val="24"/>
          <w:szCs w:val="24"/>
        </w:rPr>
        <w:t>报名方法</w:t>
      </w:r>
      <w:r>
        <w:rPr>
          <w:rFonts w:hint="eastAsia" w:ascii="宋体" w:hAnsi="宋体" w:cs="宋体"/>
          <w:sz w:val="24"/>
          <w:szCs w:val="24"/>
        </w:rPr>
        <w:t>：每队可报领队</w:t>
      </w:r>
      <w:r>
        <w:rPr>
          <w:rFonts w:ascii="宋体" w:hAnsi="宋体" w:cs="宋体"/>
          <w:sz w:val="24"/>
          <w:szCs w:val="24"/>
        </w:rPr>
        <w:t>1</w:t>
      </w:r>
      <w:r>
        <w:rPr>
          <w:rFonts w:hint="eastAsia" w:ascii="宋体" w:hAnsi="宋体" w:cs="宋体"/>
          <w:sz w:val="24"/>
          <w:szCs w:val="24"/>
        </w:rPr>
        <w:t>名（辅导员）、教练员</w:t>
      </w:r>
      <w:r>
        <w:rPr>
          <w:rFonts w:ascii="宋体" w:hAnsi="宋体" w:cs="宋体"/>
          <w:sz w:val="24"/>
          <w:szCs w:val="24"/>
        </w:rPr>
        <w:t>1</w:t>
      </w:r>
      <w:r>
        <w:rPr>
          <w:rFonts w:hint="eastAsia" w:ascii="宋体" w:hAnsi="宋体" w:cs="宋体"/>
          <w:sz w:val="24"/>
          <w:szCs w:val="24"/>
        </w:rPr>
        <w:t>名、运动员</w:t>
      </w:r>
      <w:r>
        <w:rPr>
          <w:rFonts w:ascii="宋体" w:hAnsi="宋体" w:cs="宋体"/>
          <w:sz w:val="24"/>
          <w:szCs w:val="24"/>
        </w:rPr>
        <w:t>12</w:t>
      </w:r>
      <w:r>
        <w:rPr>
          <w:rFonts w:hint="eastAsia" w:ascii="宋体" w:hAnsi="宋体" w:cs="宋体"/>
          <w:sz w:val="24"/>
          <w:szCs w:val="24"/>
        </w:rPr>
        <w:t>名。</w:t>
      </w:r>
    </w:p>
    <w:p>
      <w:pPr>
        <w:spacing w:line="500" w:lineRule="exact"/>
        <w:jc w:val="left"/>
        <w:rPr>
          <w:rFonts w:ascii="宋体" w:cs="Times New Roman"/>
          <w:sz w:val="24"/>
          <w:szCs w:val="24"/>
        </w:rPr>
      </w:pPr>
      <w:r>
        <w:rPr>
          <w:rFonts w:hint="eastAsia" w:ascii="宋体" w:hAnsi="宋体" w:cs="宋体"/>
          <w:sz w:val="24"/>
          <w:szCs w:val="24"/>
        </w:rPr>
        <w:t>报名单位</w:t>
      </w:r>
      <w:r>
        <w:rPr>
          <w:rFonts w:hint="eastAsia" w:ascii="宋体" w:hAnsi="宋体" w:cs="宋体"/>
          <w:b/>
          <w:bCs/>
          <w:color w:val="FF0000"/>
          <w:sz w:val="24"/>
          <w:szCs w:val="24"/>
        </w:rPr>
        <w:t>必须经部、院、校负责人或年级主任签字</w:t>
      </w:r>
      <w:r>
        <w:rPr>
          <w:rFonts w:hint="eastAsia" w:ascii="宋体" w:hAnsi="宋体" w:cs="宋体"/>
          <w:sz w:val="24"/>
          <w:szCs w:val="24"/>
        </w:rPr>
        <w:t>。报名后，参赛运动员的姓名再不能更改。</w:t>
      </w:r>
    </w:p>
    <w:p>
      <w:pPr>
        <w:numPr>
          <w:ilvl w:val="0"/>
          <w:numId w:val="1"/>
        </w:numPr>
        <w:spacing w:line="500" w:lineRule="exact"/>
        <w:jc w:val="left"/>
        <w:rPr>
          <w:rFonts w:ascii="宋体" w:cs="Times New Roman"/>
          <w:b/>
          <w:bCs/>
          <w:sz w:val="28"/>
          <w:szCs w:val="28"/>
        </w:rPr>
      </w:pPr>
      <w:r>
        <w:rPr>
          <w:rFonts w:hint="eastAsia" w:ascii="宋体" w:hAnsi="宋体" w:cs="宋体"/>
          <w:b/>
          <w:bCs/>
          <w:sz w:val="28"/>
          <w:szCs w:val="28"/>
        </w:rPr>
        <w:t>竞赛办法：</w:t>
      </w:r>
      <w:r>
        <w:rPr>
          <w:rFonts w:ascii="宋体" w:hAnsi="宋体" w:cs="宋体"/>
          <w:b/>
          <w:bCs/>
          <w:sz w:val="28"/>
          <w:szCs w:val="28"/>
        </w:rPr>
        <w:t xml:space="preserve"> </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比赛采用国家体育总局审定的排球最新的竞赛规则（</w:t>
      </w:r>
      <w:r>
        <w:rPr>
          <w:rFonts w:ascii="宋体" w:hAnsi="宋体" w:cs="宋体"/>
          <w:sz w:val="24"/>
          <w:szCs w:val="24"/>
        </w:rPr>
        <w:t>2017--2020</w:t>
      </w:r>
      <w:r>
        <w:rPr>
          <w:rFonts w:hint="eastAsia" w:ascii="宋体" w:hAnsi="宋体" w:cs="宋体"/>
          <w:sz w:val="24"/>
          <w:szCs w:val="24"/>
        </w:rPr>
        <w:t>版），（男子甲组、女子甲组都采用正常网高，将男子乙组网高调整为</w:t>
      </w:r>
      <w:r>
        <w:rPr>
          <w:rFonts w:ascii="宋体" w:hAnsi="宋体" w:cs="宋体"/>
          <w:sz w:val="24"/>
          <w:szCs w:val="24"/>
        </w:rPr>
        <w:t>2.35</w:t>
      </w:r>
      <w:r>
        <w:rPr>
          <w:rFonts w:hint="eastAsia" w:ascii="宋体" w:hAnsi="宋体" w:cs="宋体"/>
          <w:sz w:val="24"/>
          <w:szCs w:val="24"/>
        </w:rPr>
        <w:t>米，女子乙组网高调整为</w:t>
      </w:r>
      <w:r>
        <w:rPr>
          <w:rFonts w:ascii="宋体" w:hAnsi="宋体" w:cs="宋体"/>
          <w:sz w:val="24"/>
          <w:szCs w:val="24"/>
        </w:rPr>
        <w:t>2.15</w:t>
      </w:r>
      <w:r>
        <w:rPr>
          <w:rFonts w:hint="eastAsia" w:ascii="宋体" w:hAnsi="宋体" w:cs="宋体"/>
          <w:sz w:val="24"/>
          <w:szCs w:val="24"/>
        </w:rPr>
        <w:t>米）。</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比赛时间为周一至周五中午，周六和周日全天比赛。具体时间根据报名情况决定。</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本次比赛采用混合制比赛。甲组比赛分</w:t>
      </w:r>
      <w:r>
        <w:rPr>
          <w:rFonts w:ascii="宋体" w:hAnsi="宋体" w:cs="宋体"/>
          <w:sz w:val="24"/>
          <w:szCs w:val="24"/>
        </w:rPr>
        <w:t>2</w:t>
      </w:r>
      <w:r>
        <w:rPr>
          <w:rFonts w:hint="eastAsia" w:ascii="宋体" w:hAnsi="宋体" w:cs="宋体"/>
          <w:sz w:val="24"/>
          <w:szCs w:val="24"/>
        </w:rPr>
        <w:t>个阶段进行；第一轮采用分组单循环比赛，第二阶段采用交叉淘汰赛，决出最终名次。乙组采用单循环进行比赛。若某组报名队伍不足三支，取消该组的赛。</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比赛采用三局两胜制，根据全国联赛最新规则同时结合我院实际情况，经排球教研室研究决定：采用新积分制（比赛</w:t>
      </w:r>
      <w:r>
        <w:rPr>
          <w:rFonts w:ascii="宋体" w:hAnsi="宋体" w:cs="宋体"/>
          <w:sz w:val="24"/>
          <w:szCs w:val="24"/>
        </w:rPr>
        <w:t>2:0</w:t>
      </w:r>
      <w:r>
        <w:rPr>
          <w:rFonts w:hint="eastAsia" w:ascii="宋体" w:hAnsi="宋体" w:cs="宋体"/>
          <w:sz w:val="24"/>
          <w:szCs w:val="24"/>
        </w:rPr>
        <w:t>，胜队积三分，负队积零分；比赛</w:t>
      </w:r>
      <w:r>
        <w:rPr>
          <w:rFonts w:ascii="宋体" w:hAnsi="宋体" w:cs="宋体"/>
          <w:sz w:val="24"/>
          <w:szCs w:val="24"/>
        </w:rPr>
        <w:t>2:1</w:t>
      </w:r>
      <w:r>
        <w:rPr>
          <w:rFonts w:hint="eastAsia" w:ascii="宋体" w:hAnsi="宋体" w:cs="宋体"/>
          <w:sz w:val="24"/>
          <w:szCs w:val="24"/>
        </w:rPr>
        <w:t>，胜队积两分，负队积一分；有弃权情况，弃权队积零分，对方积三分）。</w:t>
      </w:r>
      <w:r>
        <w:rPr>
          <w:rFonts w:hint="eastAsia" w:ascii="宋体" w:hAnsi="宋体" w:cs="宋体"/>
          <w:sz w:val="24"/>
          <w:szCs w:val="24"/>
          <w:lang w:eastAsia="zh-CN"/>
        </w:rPr>
        <w:t>积分高者名次列前；如积分相等则计算</w:t>
      </w:r>
      <w:r>
        <w:rPr>
          <w:rFonts w:hint="eastAsia" w:ascii="宋体" w:hAnsi="宋体" w:cs="宋体"/>
          <w:sz w:val="24"/>
          <w:szCs w:val="24"/>
          <w:lang w:val="en-US" w:eastAsia="zh-CN"/>
        </w:rPr>
        <w:t>C值，如C值仍相等则计算Z值，比值高者列前；如Z值仍相等，则依据球队之间最后一场的胜负决定最终名次。C（值）=A</w:t>
      </w:r>
      <w:r>
        <w:rPr>
          <w:rFonts w:hint="eastAsia" w:ascii="宋体" w:hAnsi="宋体" w:cs="宋体"/>
          <w:sz w:val="24"/>
          <w:szCs w:val="24"/>
        </w:rPr>
        <w:t>（胜局总数）</w:t>
      </w:r>
      <w:r>
        <w:rPr>
          <w:rFonts w:ascii="宋体" w:hAnsi="宋体" w:cs="宋体"/>
          <w:sz w:val="24"/>
          <w:szCs w:val="24"/>
        </w:rPr>
        <w:t>/</w:t>
      </w:r>
      <w:r>
        <w:rPr>
          <w:rFonts w:hint="eastAsia" w:ascii="宋体" w:hAnsi="宋体" w:cs="宋体"/>
          <w:sz w:val="24"/>
          <w:szCs w:val="24"/>
          <w:lang w:val="en-US" w:eastAsia="zh-CN"/>
        </w:rPr>
        <w:t>B</w:t>
      </w:r>
      <w:r>
        <w:rPr>
          <w:rFonts w:hint="eastAsia" w:ascii="宋体" w:hAnsi="宋体" w:cs="宋体"/>
          <w:sz w:val="24"/>
          <w:szCs w:val="24"/>
        </w:rPr>
        <w:t>（负局总数）</w:t>
      </w:r>
      <w:r>
        <w:rPr>
          <w:rFonts w:hint="eastAsia" w:ascii="宋体" w:hAnsi="宋体" w:cs="宋体"/>
          <w:sz w:val="24"/>
          <w:szCs w:val="24"/>
          <w:lang w:eastAsia="zh-CN"/>
        </w:rPr>
        <w:t>；</w:t>
      </w:r>
      <w:r>
        <w:rPr>
          <w:rFonts w:hint="eastAsia" w:ascii="宋体" w:hAnsi="宋体" w:cs="宋体"/>
          <w:sz w:val="24"/>
          <w:szCs w:val="24"/>
          <w:lang w:val="en-US" w:eastAsia="zh-CN"/>
        </w:rPr>
        <w:t>Z（值）=X（总得分数）/Y（总是分数）。</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凡参加比赛的运动员在场上必须佩戴号码（号码要清楚）、比赛服装要统一，场上队长要佩戴队长标记（号码下应有一条与上衣颜色不同的长</w:t>
      </w:r>
      <w:r>
        <w:rPr>
          <w:rFonts w:ascii="宋体" w:hAnsi="宋体" w:cs="宋体"/>
          <w:sz w:val="24"/>
          <w:szCs w:val="24"/>
        </w:rPr>
        <w:t>8</w:t>
      </w:r>
      <w:r>
        <w:rPr>
          <w:rFonts w:hint="eastAsia" w:ascii="宋体" w:hAnsi="宋体" w:cs="宋体"/>
          <w:sz w:val="24"/>
          <w:szCs w:val="24"/>
        </w:rPr>
        <w:t>厘米、宽</w:t>
      </w:r>
      <w:r>
        <w:rPr>
          <w:rFonts w:ascii="宋体" w:hAnsi="宋体" w:cs="宋体"/>
          <w:sz w:val="24"/>
          <w:szCs w:val="24"/>
        </w:rPr>
        <w:t>2</w:t>
      </w:r>
      <w:r>
        <w:rPr>
          <w:rFonts w:hint="eastAsia" w:ascii="宋体" w:hAnsi="宋体" w:cs="宋体"/>
          <w:sz w:val="24"/>
          <w:szCs w:val="24"/>
        </w:rPr>
        <w:t>厘米的带状标志），本次比赛不设置自由人。</w:t>
      </w:r>
      <w:r>
        <w:rPr>
          <w:rFonts w:ascii="宋体" w:hAnsi="宋体" w:cs="宋体"/>
          <w:sz w:val="24"/>
          <w:szCs w:val="24"/>
        </w:rPr>
        <w:t xml:space="preserve"> </w:t>
      </w:r>
    </w:p>
    <w:p>
      <w:pPr>
        <w:numPr>
          <w:ilvl w:val="0"/>
          <w:numId w:val="3"/>
        </w:numPr>
        <w:spacing w:line="500" w:lineRule="exact"/>
        <w:ind w:firstLine="480" w:firstLineChars="200"/>
        <w:jc w:val="left"/>
        <w:rPr>
          <w:rFonts w:ascii="宋体" w:cs="Times New Roman"/>
          <w:sz w:val="24"/>
          <w:szCs w:val="24"/>
        </w:rPr>
      </w:pPr>
      <w:r>
        <w:rPr>
          <w:rFonts w:hint="eastAsia" w:ascii="宋体" w:hAnsi="宋体" w:cs="宋体"/>
          <w:sz w:val="24"/>
          <w:szCs w:val="24"/>
        </w:rPr>
        <w:t>比赛队员不可戴眼镜进行比赛，否则风险自负。</w:t>
      </w:r>
      <w:r>
        <w:rPr>
          <w:rFonts w:ascii="宋体" w:hAnsi="宋体" w:cs="宋体"/>
          <w:sz w:val="24"/>
          <w:szCs w:val="24"/>
        </w:rPr>
        <w:t xml:space="preserve"> </w:t>
      </w:r>
    </w:p>
    <w:p>
      <w:pPr>
        <w:numPr>
          <w:ilvl w:val="0"/>
          <w:numId w:val="4"/>
        </w:numPr>
        <w:spacing w:line="500" w:lineRule="exact"/>
        <w:jc w:val="left"/>
        <w:rPr>
          <w:rFonts w:ascii="宋体" w:cs="Times New Roman"/>
          <w:b/>
          <w:bCs/>
          <w:sz w:val="28"/>
          <w:szCs w:val="28"/>
        </w:rPr>
      </w:pPr>
      <w:r>
        <w:rPr>
          <w:rFonts w:hint="eastAsia" w:ascii="宋体" w:hAnsi="宋体" w:cs="宋体"/>
          <w:b/>
          <w:bCs/>
          <w:sz w:val="28"/>
          <w:szCs w:val="28"/>
        </w:rPr>
        <w:t>奖励办法：</w:t>
      </w:r>
    </w:p>
    <w:p>
      <w:pPr>
        <w:spacing w:line="500" w:lineRule="exact"/>
        <w:ind w:firstLine="560"/>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、甲组奖励前三名，颁发荣誉证书和奖牌。乙组奖励前三名，颁发荣誉证书和奖牌。（若各组不足</w:t>
      </w:r>
      <w:r>
        <w:rPr>
          <w:rFonts w:ascii="宋体" w:hAnsi="宋体" w:cs="宋体"/>
          <w:sz w:val="24"/>
          <w:szCs w:val="24"/>
        </w:rPr>
        <w:t>4</w:t>
      </w:r>
      <w:r>
        <w:rPr>
          <w:rFonts w:hint="eastAsia" w:ascii="宋体" w:hAnsi="宋体" w:cs="宋体"/>
          <w:sz w:val="24"/>
          <w:szCs w:val="24"/>
        </w:rPr>
        <w:t>只支队参赛只奖励前</w:t>
      </w:r>
      <w:r>
        <w:rPr>
          <w:rFonts w:ascii="宋体" w:hAnsi="宋体" w:cs="宋体"/>
          <w:sz w:val="24"/>
          <w:szCs w:val="24"/>
        </w:rPr>
        <w:t>2</w:t>
      </w:r>
      <w:r>
        <w:rPr>
          <w:rFonts w:hint="eastAsia" w:ascii="宋体" w:hAnsi="宋体" w:cs="宋体"/>
          <w:sz w:val="24"/>
          <w:szCs w:val="24"/>
        </w:rPr>
        <w:t>名）</w:t>
      </w:r>
    </w:p>
    <w:p>
      <w:pPr>
        <w:spacing w:line="500" w:lineRule="exact"/>
        <w:ind w:firstLine="56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、本次联赛设体育道德风尚运动队、优秀运动员（各队推荐</w:t>
      </w:r>
      <w:r>
        <w:rPr>
          <w:rFonts w:ascii="宋体" w:hAnsi="宋体" w:cs="宋体"/>
          <w:sz w:val="24"/>
          <w:szCs w:val="24"/>
        </w:rPr>
        <w:t>1</w:t>
      </w:r>
      <w:r>
        <w:rPr>
          <w:rFonts w:hint="eastAsia" w:ascii="宋体" w:hAnsi="宋体" w:cs="宋体"/>
          <w:sz w:val="24"/>
          <w:szCs w:val="24"/>
        </w:rPr>
        <w:t>名）、优秀裁判员奖。评选条件及办法另行通知。</w:t>
      </w:r>
      <w:r>
        <w:rPr>
          <w:rFonts w:ascii="宋体" w:hAnsi="宋体" w:cs="宋体"/>
          <w:sz w:val="24"/>
          <w:szCs w:val="24"/>
        </w:rPr>
        <w:t xml:space="preserve"> </w:t>
      </w:r>
    </w:p>
    <w:p>
      <w:pPr>
        <w:spacing w:line="500" w:lineRule="exact"/>
        <w:ind w:firstLine="560"/>
        <w:jc w:val="left"/>
        <w:rPr>
          <w:rFonts w:ascii="宋体" w:cs="Times New Roman"/>
          <w:sz w:val="28"/>
          <w:szCs w:val="28"/>
        </w:rPr>
      </w:pPr>
      <w:r>
        <w:rPr>
          <w:rFonts w:ascii="宋体" w:hAnsi="宋体" w:cs="宋体"/>
          <w:sz w:val="24"/>
          <w:szCs w:val="24"/>
        </w:rPr>
        <w:t>3</w:t>
      </w:r>
      <w:r>
        <w:rPr>
          <w:rFonts w:hint="eastAsia" w:ascii="宋体" w:hAnsi="宋体" w:cs="宋体"/>
          <w:sz w:val="24"/>
          <w:szCs w:val="24"/>
        </w:rPr>
        <w:t>、本次比赛甲组排名第一、第二和第三的队伍，分别可申报五名、三名和一名排球二级运动员。（注：须有八支以上队伍参加比赛）</w:t>
      </w:r>
    </w:p>
    <w:p>
      <w:pPr>
        <w:spacing w:line="500" w:lineRule="exact"/>
        <w:jc w:val="left"/>
        <w:rPr>
          <w:rFonts w:ascii="宋体" w:cs="Times New Roman"/>
          <w:b/>
          <w:bCs/>
          <w:sz w:val="28"/>
          <w:szCs w:val="28"/>
        </w:rPr>
      </w:pPr>
      <w:r>
        <w:rPr>
          <w:rFonts w:hint="eastAsia" w:ascii="宋体" w:hAnsi="宋体" w:cs="宋体"/>
          <w:b/>
          <w:bCs/>
          <w:sz w:val="28"/>
          <w:szCs w:val="28"/>
        </w:rPr>
        <w:t>十、报名方法：</w:t>
      </w:r>
    </w:p>
    <w:p>
      <w:pPr>
        <w:spacing w:line="500" w:lineRule="exact"/>
        <w:ind w:firstLine="562"/>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、报名</w:t>
      </w:r>
      <w:r>
        <w:rPr>
          <w:rFonts w:ascii="宋体" w:hAnsi="宋体" w:cs="宋体"/>
          <w:sz w:val="24"/>
          <w:szCs w:val="24"/>
        </w:rPr>
        <w:t>:</w:t>
      </w:r>
      <w:r>
        <w:rPr>
          <w:rFonts w:hint="eastAsia" w:ascii="宋体" w:hAnsi="宋体" w:cs="宋体"/>
          <w:sz w:val="24"/>
          <w:szCs w:val="24"/>
        </w:rPr>
        <w:t>各参赛队于</w:t>
      </w:r>
      <w:r>
        <w:rPr>
          <w:rFonts w:hint="eastAsia" w:ascii="宋体" w:hAnsi="宋体" w:cs="宋体"/>
          <w:color w:val="FF0000"/>
          <w:sz w:val="24"/>
          <w:szCs w:val="24"/>
          <w:lang w:val="en-US" w:eastAsia="zh-CN"/>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8</w:t>
      </w:r>
      <w:r>
        <w:rPr>
          <w:rFonts w:hint="eastAsia" w:ascii="宋体" w:hAnsi="宋体" w:cs="宋体"/>
          <w:color w:val="FF0000"/>
          <w:sz w:val="24"/>
          <w:szCs w:val="24"/>
        </w:rPr>
        <w:t>日（星期</w:t>
      </w:r>
      <w:r>
        <w:rPr>
          <w:rFonts w:hint="eastAsia" w:ascii="宋体" w:hAnsi="宋体" w:cs="宋体"/>
          <w:color w:val="FF0000"/>
          <w:sz w:val="24"/>
          <w:szCs w:val="24"/>
          <w:lang w:eastAsia="zh-CN"/>
        </w:rPr>
        <w:t>日</w:t>
      </w:r>
      <w:r>
        <w:rPr>
          <w:rFonts w:hint="eastAsia" w:ascii="宋体" w:hAnsi="宋体" w:cs="宋体"/>
          <w:color w:val="FF0000"/>
          <w:sz w:val="24"/>
          <w:szCs w:val="24"/>
        </w:rPr>
        <w:t>）</w:t>
      </w:r>
      <w:r>
        <w:rPr>
          <w:rFonts w:ascii="宋体" w:hAnsi="宋体" w:cs="宋体"/>
          <w:color w:val="FF0000"/>
          <w:sz w:val="24"/>
          <w:szCs w:val="24"/>
        </w:rPr>
        <w:t>1</w:t>
      </w:r>
      <w:r>
        <w:rPr>
          <w:rFonts w:hint="eastAsia" w:ascii="宋体" w:hAnsi="宋体" w:cs="宋体"/>
          <w:color w:val="FF0000"/>
          <w:sz w:val="24"/>
          <w:szCs w:val="24"/>
          <w:lang w:val="en-US" w:eastAsia="zh-CN"/>
        </w:rPr>
        <w:t>8</w:t>
      </w:r>
      <w:r>
        <w:rPr>
          <w:rFonts w:hint="eastAsia" w:ascii="宋体" w:hAnsi="宋体" w:cs="宋体"/>
          <w:color w:val="FF0000"/>
          <w:sz w:val="24"/>
          <w:szCs w:val="24"/>
        </w:rPr>
        <w:t>时</w:t>
      </w:r>
      <w:r>
        <w:rPr>
          <w:rFonts w:hint="eastAsia" w:ascii="宋体" w:hAnsi="宋体" w:cs="宋体"/>
          <w:color w:val="FF0000"/>
          <w:sz w:val="24"/>
          <w:szCs w:val="24"/>
        </w:rPr>
        <w:t>前</w:t>
      </w:r>
      <w:r>
        <w:rPr>
          <w:rFonts w:hint="eastAsia" w:ascii="宋体" w:hAnsi="宋体" w:cs="宋体"/>
          <w:sz w:val="24"/>
          <w:szCs w:val="24"/>
        </w:rPr>
        <w:t>将报名表纸质版交到</w:t>
      </w:r>
      <w:r>
        <w:rPr>
          <w:rFonts w:hint="eastAsia" w:ascii="宋体" w:hAnsi="宋体" w:cs="宋体"/>
          <w:sz w:val="24"/>
          <w:szCs w:val="24"/>
          <w:lang w:eastAsia="zh-CN"/>
        </w:rPr>
        <w:t>尹荣荣</w:t>
      </w:r>
      <w:r>
        <w:rPr>
          <w:rFonts w:hint="eastAsia" w:ascii="宋体" w:hAnsi="宋体" w:cs="宋体"/>
          <w:sz w:val="24"/>
          <w:szCs w:val="24"/>
        </w:rPr>
        <w:t>老师处，并将电子版发至</w:t>
      </w:r>
      <w:r>
        <w:rPr>
          <w:rFonts w:hint="eastAsia" w:ascii="宋体" w:hAnsi="宋体" w:cs="宋体"/>
          <w:sz w:val="24"/>
          <w:szCs w:val="24"/>
          <w:lang w:val="en-US" w:eastAsia="zh-CN"/>
        </w:rPr>
        <w:t>869204828</w:t>
      </w:r>
      <w:r>
        <w:rPr>
          <w:rFonts w:ascii="宋体" w:hAnsi="宋体" w:cs="宋体"/>
          <w:sz w:val="24"/>
          <w:szCs w:val="24"/>
        </w:rPr>
        <w:t>@qq.com</w:t>
      </w:r>
      <w:r>
        <w:rPr>
          <w:rFonts w:hint="eastAsia" w:ascii="宋体" w:hAnsi="宋体" w:cs="宋体"/>
          <w:sz w:val="24"/>
          <w:szCs w:val="24"/>
        </w:rPr>
        <w:t>，过期不予补报。联系电话：</w:t>
      </w:r>
      <w:r>
        <w:rPr>
          <w:rFonts w:hint="eastAsia" w:ascii="宋体" w:hAnsi="宋体" w:cs="宋体"/>
          <w:sz w:val="24"/>
          <w:szCs w:val="24"/>
          <w:lang w:val="en-US" w:eastAsia="zh-CN"/>
        </w:rPr>
        <w:t>15891741036</w:t>
      </w:r>
      <w:r>
        <w:rPr>
          <w:rFonts w:hint="eastAsia" w:ascii="宋体" w:hAnsi="宋体" w:cs="宋体"/>
          <w:sz w:val="24"/>
          <w:szCs w:val="24"/>
        </w:rPr>
        <w:t>。</w:t>
      </w:r>
      <w:bookmarkStart w:id="0" w:name="_GoBack"/>
      <w:bookmarkEnd w:id="0"/>
    </w:p>
    <w:p>
      <w:pPr>
        <w:spacing w:line="500" w:lineRule="exact"/>
        <w:ind w:firstLine="562"/>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、抽签：各参赛队的队长、教练或领队于</w:t>
      </w:r>
      <w:r>
        <w:rPr>
          <w:rFonts w:ascii="宋体" w:hAnsi="宋体" w:cs="宋体"/>
          <w:color w:val="FF0000"/>
          <w:sz w:val="24"/>
          <w:szCs w:val="24"/>
        </w:rPr>
        <w:t>11</w:t>
      </w:r>
      <w:r>
        <w:rPr>
          <w:rFonts w:hint="eastAsia" w:ascii="宋体" w:hAnsi="宋体" w:cs="宋体"/>
          <w:color w:val="FF0000"/>
          <w:sz w:val="24"/>
          <w:szCs w:val="24"/>
        </w:rPr>
        <w:t>月</w:t>
      </w:r>
      <w:r>
        <w:rPr>
          <w:rFonts w:hint="eastAsia" w:ascii="宋体" w:hAnsi="宋体" w:cs="宋体"/>
          <w:color w:val="FF0000"/>
          <w:sz w:val="24"/>
          <w:szCs w:val="24"/>
          <w:lang w:val="en-US" w:eastAsia="zh-CN"/>
        </w:rPr>
        <w:t>9</w:t>
      </w:r>
      <w:r>
        <w:rPr>
          <w:rFonts w:hint="eastAsia" w:ascii="宋体" w:hAnsi="宋体" w:cs="宋体"/>
          <w:color w:val="FF0000"/>
          <w:sz w:val="24"/>
          <w:szCs w:val="24"/>
        </w:rPr>
        <w:t>日（星期</w:t>
      </w:r>
      <w:r>
        <w:rPr>
          <w:rFonts w:hint="eastAsia" w:ascii="宋体" w:hAnsi="宋体" w:cs="宋体"/>
          <w:color w:val="FF0000"/>
          <w:sz w:val="24"/>
          <w:szCs w:val="24"/>
          <w:lang w:eastAsia="zh-CN"/>
        </w:rPr>
        <w:t>一</w:t>
      </w:r>
      <w:r>
        <w:rPr>
          <w:rFonts w:hint="eastAsia" w:ascii="宋体" w:hAnsi="宋体" w:cs="宋体"/>
          <w:color w:val="FF0000"/>
          <w:sz w:val="24"/>
          <w:szCs w:val="24"/>
        </w:rPr>
        <w:t>）下午</w:t>
      </w:r>
      <w:r>
        <w:rPr>
          <w:rFonts w:ascii="宋体" w:hAnsi="宋体" w:cs="宋体"/>
          <w:color w:val="FF0000"/>
          <w:sz w:val="24"/>
          <w:szCs w:val="24"/>
        </w:rPr>
        <w:t>16:00</w:t>
      </w:r>
      <w:r>
        <w:rPr>
          <w:rFonts w:hint="eastAsia" w:ascii="宋体" w:hAnsi="宋体" w:cs="宋体"/>
          <w:color w:val="FF0000"/>
          <w:sz w:val="24"/>
          <w:szCs w:val="24"/>
        </w:rPr>
        <w:t>点</w:t>
      </w:r>
      <w:r>
        <w:rPr>
          <w:rFonts w:hint="eastAsia" w:ascii="宋体" w:hAnsi="宋体" w:cs="宋体"/>
          <w:sz w:val="24"/>
          <w:szCs w:val="24"/>
        </w:rPr>
        <w:t>准时到排球教研室进行抽签。届时不到的队伍由组委会代替抽签。</w:t>
      </w:r>
    </w:p>
    <w:p>
      <w:pPr>
        <w:spacing w:line="500" w:lineRule="exact"/>
        <w:jc w:val="left"/>
        <w:rPr>
          <w:rFonts w:ascii="宋体" w:cs="Times New Roman"/>
          <w:b/>
          <w:bCs/>
          <w:sz w:val="28"/>
          <w:szCs w:val="28"/>
        </w:rPr>
      </w:pPr>
      <w:r>
        <w:rPr>
          <w:rFonts w:hint="eastAsia" w:ascii="宋体" w:hAnsi="宋体" w:cs="宋体"/>
          <w:b/>
          <w:bCs/>
          <w:sz w:val="28"/>
          <w:szCs w:val="28"/>
        </w:rPr>
        <w:t>十一、裁判员和仲裁委员会：</w:t>
      </w:r>
    </w:p>
    <w:p>
      <w:pPr>
        <w:spacing w:line="500" w:lineRule="exact"/>
        <w:ind w:firstLine="562"/>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、裁判员由排球教研室教师和部分具有二级以上排球裁判等级的学生担任。</w:t>
      </w:r>
    </w:p>
    <w:p>
      <w:pPr>
        <w:spacing w:line="500" w:lineRule="exact"/>
        <w:ind w:firstLine="562"/>
        <w:jc w:val="left"/>
        <w:rPr>
          <w:rFonts w:ascii="宋体" w:cs="Times New Roman"/>
          <w:sz w:val="28"/>
          <w:szCs w:val="28"/>
        </w:rPr>
      </w:pPr>
      <w:r>
        <w:rPr>
          <w:rFonts w:ascii="宋体" w:hAnsi="宋体" w:cs="宋体"/>
          <w:sz w:val="24"/>
          <w:szCs w:val="24"/>
        </w:rPr>
        <w:t>2</w:t>
      </w:r>
      <w:r>
        <w:rPr>
          <w:rFonts w:hint="eastAsia" w:ascii="宋体" w:hAnsi="宋体" w:cs="宋体"/>
          <w:sz w:val="24"/>
          <w:szCs w:val="24"/>
        </w:rPr>
        <w:t>、仲裁委员会人员组成和职责由排球教研室和院竞赛训练处商调、选派。</w:t>
      </w:r>
    </w:p>
    <w:p>
      <w:pPr>
        <w:spacing w:line="500" w:lineRule="exact"/>
        <w:jc w:val="left"/>
        <w:rPr>
          <w:rFonts w:ascii="宋体" w:cs="Times New Roman"/>
          <w:b/>
          <w:bCs/>
          <w:sz w:val="28"/>
          <w:szCs w:val="28"/>
        </w:rPr>
      </w:pPr>
      <w:r>
        <w:rPr>
          <w:rFonts w:hint="eastAsia" w:ascii="宋体" w:hAnsi="宋体" w:cs="宋体"/>
          <w:b/>
          <w:bCs/>
          <w:sz w:val="28"/>
          <w:szCs w:val="28"/>
        </w:rPr>
        <w:t>十二、有关事宜：</w:t>
      </w:r>
    </w:p>
    <w:p>
      <w:pPr>
        <w:spacing w:line="500" w:lineRule="exact"/>
        <w:ind w:firstLine="562"/>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、竞赛规程中规定时间均为比赛时间。凡迟到</w:t>
      </w:r>
      <w:r>
        <w:rPr>
          <w:rFonts w:ascii="宋体" w:hAnsi="宋体" w:cs="宋体"/>
          <w:sz w:val="24"/>
          <w:szCs w:val="24"/>
        </w:rPr>
        <w:t>20</w:t>
      </w:r>
      <w:r>
        <w:rPr>
          <w:rFonts w:hint="eastAsia" w:ascii="宋体" w:hAnsi="宋体" w:cs="宋体"/>
          <w:sz w:val="24"/>
          <w:szCs w:val="24"/>
        </w:rPr>
        <w:t>分钟者按弃权论。</w:t>
      </w:r>
    </w:p>
    <w:p>
      <w:pPr>
        <w:spacing w:line="500" w:lineRule="exact"/>
        <w:ind w:firstLine="562"/>
        <w:jc w:val="left"/>
        <w:rPr>
          <w:rFonts w:ascii="宋体" w:cs="Times New Roman"/>
          <w:sz w:val="28"/>
          <w:szCs w:val="28"/>
        </w:rPr>
      </w:pPr>
      <w:r>
        <w:rPr>
          <w:rFonts w:ascii="宋体" w:hAnsi="宋体" w:cs="宋体"/>
          <w:sz w:val="24"/>
          <w:szCs w:val="24"/>
        </w:rPr>
        <w:t>2</w:t>
      </w:r>
      <w:r>
        <w:rPr>
          <w:rFonts w:hint="eastAsia" w:ascii="宋体" w:hAnsi="宋体" w:cs="宋体"/>
          <w:sz w:val="24"/>
          <w:szCs w:val="24"/>
        </w:rPr>
        <w:t>、参赛队员每场比赛必须携带本人学生证（备查）。</w:t>
      </w:r>
    </w:p>
    <w:p>
      <w:pPr>
        <w:spacing w:line="500" w:lineRule="exact"/>
        <w:jc w:val="left"/>
        <w:rPr>
          <w:rFonts w:ascii="宋体" w:cs="Times New Roman"/>
          <w:sz w:val="24"/>
          <w:szCs w:val="24"/>
        </w:rPr>
      </w:pPr>
      <w:r>
        <w:rPr>
          <w:rFonts w:hint="eastAsia" w:ascii="宋体" w:hAnsi="宋体" w:cs="宋体"/>
          <w:b/>
          <w:bCs/>
          <w:sz w:val="28"/>
          <w:szCs w:val="28"/>
        </w:rPr>
        <w:t>十三</w:t>
      </w:r>
      <w:r>
        <w:rPr>
          <w:rFonts w:hint="eastAsia" w:ascii="宋体" w:hAnsi="宋体" w:cs="宋体"/>
          <w:sz w:val="28"/>
          <w:szCs w:val="28"/>
        </w:rPr>
        <w:t>、</w:t>
      </w:r>
      <w:r>
        <w:rPr>
          <w:rFonts w:hint="eastAsia" w:ascii="宋体" w:hAnsi="宋体" w:cs="宋体"/>
          <w:b/>
          <w:bCs/>
          <w:sz w:val="28"/>
          <w:szCs w:val="28"/>
        </w:rPr>
        <w:t>未尽事宜、另行通知</w:t>
      </w:r>
      <w:r>
        <w:rPr>
          <w:rFonts w:hint="eastAsia" w:ascii="宋体" w:hAnsi="宋体" w:cs="宋体"/>
          <w:sz w:val="24"/>
          <w:szCs w:val="24"/>
        </w:rPr>
        <w:t>（解释权归西安体育学院排球教研室）</w:t>
      </w:r>
    </w:p>
    <w:p>
      <w:pPr>
        <w:spacing w:line="500" w:lineRule="exact"/>
        <w:jc w:val="left"/>
        <w:rPr>
          <w:rFonts w:ascii="宋体" w:cs="Times New Roman"/>
          <w:sz w:val="24"/>
          <w:szCs w:val="24"/>
        </w:rPr>
      </w:pPr>
      <w:r>
        <w:rPr>
          <w:rFonts w:ascii="宋体" w:hAnsi="宋体" w:cs="宋体"/>
          <w:sz w:val="24"/>
          <w:szCs w:val="24"/>
        </w:rPr>
        <w:t xml:space="preserve">       </w:t>
      </w:r>
    </w:p>
    <w:p>
      <w:pPr>
        <w:spacing w:line="500" w:lineRule="exact"/>
        <w:jc w:val="left"/>
        <w:rPr>
          <w:rFonts w:ascii="宋体" w:cs="Times New Roman"/>
          <w:sz w:val="24"/>
          <w:szCs w:val="24"/>
        </w:rPr>
      </w:pPr>
    </w:p>
    <w:p>
      <w:pPr>
        <w:spacing w:line="500" w:lineRule="exact"/>
        <w:jc w:val="lef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西安体育学院竞赛训练处</w:t>
      </w:r>
    </w:p>
    <w:p>
      <w:pPr>
        <w:spacing w:line="500" w:lineRule="exact"/>
        <w:jc w:val="left"/>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西安体育学院运动</w:t>
      </w:r>
      <w:r>
        <w:rPr>
          <w:rFonts w:hint="eastAsia" w:ascii="宋体" w:hAnsi="宋体" w:cs="宋体"/>
          <w:sz w:val="24"/>
          <w:szCs w:val="24"/>
          <w:lang w:eastAsia="zh-CN"/>
        </w:rPr>
        <w:t>学院</w:t>
      </w:r>
      <w:r>
        <w:rPr>
          <w:rFonts w:hint="eastAsia" w:ascii="宋体" w:hAnsi="宋体" w:cs="宋体"/>
          <w:sz w:val="24"/>
          <w:szCs w:val="24"/>
        </w:rPr>
        <w:t>排球教研室</w:t>
      </w:r>
    </w:p>
    <w:p>
      <w:pPr>
        <w:spacing w:line="500" w:lineRule="exact"/>
        <w:jc w:val="left"/>
        <w:rPr>
          <w:rFonts w:hint="default" w:ascii="宋体" w:eastAsia="宋体" w:cs="Times New Roman"/>
          <w:sz w:val="24"/>
          <w:szCs w:val="24"/>
          <w:lang w:val="en-US" w:eastAsia="zh-CN"/>
        </w:rPr>
      </w:pPr>
      <w:r>
        <w:rPr>
          <w:rFonts w:ascii="宋体" w:hAnsi="宋体" w:cs="宋体"/>
          <w:sz w:val="24"/>
          <w:szCs w:val="24"/>
        </w:rPr>
        <w:t xml:space="preserve">                                    </w:t>
      </w:r>
      <w:r>
        <w:rPr>
          <w:rFonts w:ascii="宋体" w:hAnsi="宋体" w:cs="宋体"/>
          <w:color w:val="FF0000"/>
          <w:sz w:val="24"/>
          <w:szCs w:val="24"/>
        </w:rPr>
        <w:t xml:space="preserve">   </w:t>
      </w:r>
      <w:r>
        <w:rPr>
          <w:rFonts w:hint="eastAsia" w:ascii="宋体" w:hAnsi="宋体" w:cs="宋体"/>
          <w:color w:val="FF0000"/>
          <w:sz w:val="24"/>
          <w:szCs w:val="24"/>
          <w:lang w:val="en-US" w:eastAsia="zh-CN"/>
        </w:rPr>
        <w:t>2020.11.2</w:t>
      </w:r>
    </w:p>
    <w:p>
      <w:pPr>
        <w:rPr>
          <w:rFonts w:cs="Times New Roman"/>
        </w:rPr>
      </w:pPr>
    </w:p>
    <w:sectPr>
      <w:pgSz w:w="11906" w:h="16838"/>
      <w:pgMar w:top="935"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BA8A"/>
    <w:multiLevelType w:val="singleLevel"/>
    <w:tmpl w:val="5A01BA8A"/>
    <w:lvl w:ilvl="0" w:tentative="0">
      <w:start w:val="1"/>
      <w:numFmt w:val="chineseCounting"/>
      <w:suff w:val="nothing"/>
      <w:lvlText w:val="%1、"/>
      <w:lvlJc w:val="left"/>
    </w:lvl>
  </w:abstractNum>
  <w:abstractNum w:abstractNumId="1">
    <w:nsid w:val="5A01C1C9"/>
    <w:multiLevelType w:val="singleLevel"/>
    <w:tmpl w:val="5A01C1C9"/>
    <w:lvl w:ilvl="0" w:tentative="0">
      <w:start w:val="1"/>
      <w:numFmt w:val="decimal"/>
      <w:suff w:val="nothing"/>
      <w:lvlText w:val="%1、"/>
      <w:lvlJc w:val="left"/>
    </w:lvl>
  </w:abstractNum>
  <w:abstractNum w:abstractNumId="2">
    <w:nsid w:val="5A01D579"/>
    <w:multiLevelType w:val="singleLevel"/>
    <w:tmpl w:val="5A01D579"/>
    <w:lvl w:ilvl="0" w:tentative="0">
      <w:start w:val="9"/>
      <w:numFmt w:val="chineseCounting"/>
      <w:suff w:val="nothing"/>
      <w:lvlText w:val="%1、"/>
      <w:lvlJc w:val="left"/>
    </w:lvl>
  </w:abstractNum>
  <w:abstractNum w:abstractNumId="3">
    <w:nsid w:val="5A0258F0"/>
    <w:multiLevelType w:val="singleLevel"/>
    <w:tmpl w:val="5A0258F0"/>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AC"/>
    <w:rsid w:val="000A3EBD"/>
    <w:rsid w:val="000B152B"/>
    <w:rsid w:val="00264840"/>
    <w:rsid w:val="00301AEB"/>
    <w:rsid w:val="003A5982"/>
    <w:rsid w:val="003E586B"/>
    <w:rsid w:val="00602256"/>
    <w:rsid w:val="006A66B4"/>
    <w:rsid w:val="006F1571"/>
    <w:rsid w:val="00881F9F"/>
    <w:rsid w:val="009035FB"/>
    <w:rsid w:val="009F0B6C"/>
    <w:rsid w:val="00A11EA8"/>
    <w:rsid w:val="00BA59DB"/>
    <w:rsid w:val="00C9035F"/>
    <w:rsid w:val="00D15AAC"/>
    <w:rsid w:val="00D7268B"/>
    <w:rsid w:val="00DB38E7"/>
    <w:rsid w:val="00E21BD6"/>
    <w:rsid w:val="00EA1A0D"/>
    <w:rsid w:val="00EB4370"/>
    <w:rsid w:val="00F5199C"/>
    <w:rsid w:val="00F9229F"/>
    <w:rsid w:val="00FA697F"/>
    <w:rsid w:val="0FEA2F9A"/>
    <w:rsid w:val="1B754A0C"/>
    <w:rsid w:val="1C9231E9"/>
    <w:rsid w:val="338E7132"/>
    <w:rsid w:val="3C081E8E"/>
    <w:rsid w:val="3FEE09E2"/>
    <w:rsid w:val="47AE3297"/>
    <w:rsid w:val="5B1757E8"/>
    <w:rsid w:val="69A9171E"/>
    <w:rsid w:val="7EF455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304</Words>
  <Characters>1737</Characters>
  <Lines>14</Lines>
  <Paragraphs>4</Paragraphs>
  <TotalTime>856</TotalTime>
  <ScaleCrop>false</ScaleCrop>
  <LinksUpToDate>false</LinksUpToDate>
  <CharactersWithSpaces>2037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15998197070</dc:creator>
  <cp:lastModifiedBy>x</cp:lastModifiedBy>
  <cp:lastPrinted>2020-11-02T02:04:31Z</cp:lastPrinted>
  <dcterms:modified xsi:type="dcterms:W3CDTF">2020-11-02T02:06:15Z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