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line="1522" w:lineRule="exact" w:before="0"/>
        <w:ind w:left="0" w:right="24" w:firstLine="0"/>
        <w:jc w:val="center"/>
        <w:rPr>
          <w:rFonts w:ascii="方正小标宋简体" w:eastAsia="方正小标宋简体" w:hint="eastAsia"/>
          <w:sz w:val="96"/>
        </w:rPr>
      </w:pPr>
      <w:r>
        <w:rPr>
          <w:rFonts w:ascii="方正小标宋简体" w:eastAsia="方正小标宋简体" w:hint="eastAsia"/>
          <w:color w:val="FF0000"/>
          <w:w w:val="75"/>
          <w:sz w:val="96"/>
        </w:rPr>
        <w:t>陕西省教育厅办公室文件</w:t>
      </w:r>
    </w:p>
    <w:p>
      <w:pPr>
        <w:pStyle w:val="BodyText"/>
        <w:spacing w:before="534"/>
        <w:ind w:right="18"/>
        <w:jc w:val="center"/>
      </w:pPr>
      <w:bookmarkStart w:name="号" w:id="1"/>
      <w:bookmarkEnd w:id="1"/>
      <w:r>
        <w:rPr/>
      </w:r>
      <w:r>
        <w:rPr/>
        <w:t>陕教基二办〔</w:t>
      </w:r>
      <w:r>
        <w:rPr>
          <w:rFonts w:ascii="Times New Roman" w:eastAsia="Times New Roman"/>
        </w:rPr>
        <w:t>2020</w:t>
      </w:r>
      <w:r>
        <w:rPr/>
        <w:t>〕</w:t>
      </w:r>
      <w:r>
        <w:rPr>
          <w:rFonts w:ascii="Times New Roman" w:eastAsia="Times New Roman"/>
        </w:rPr>
        <w:t>2 </w:t>
      </w:r>
      <w:r>
        <w:rPr/>
        <w:t>号</w:t>
      </w: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8.024002pt,10.400005pt" to="523.174002pt,10.400005pt" stroked="true" strokeweight="1.44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752" w:lineRule="exact"/>
        <w:ind w:right="28"/>
      </w:pPr>
      <w:bookmarkStart w:name="标题" w:id="2"/>
      <w:bookmarkEnd w:id="2"/>
      <w:r>
        <w:rPr/>
      </w:r>
      <w:r>
        <w:rPr/>
        <w:t>陕西省教育厅办公室关于做好首届民族教育</w:t>
      </w:r>
    </w:p>
    <w:p>
      <w:pPr>
        <w:spacing w:before="6"/>
        <w:ind w:left="0" w:right="25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优秀教学成果申报推荐工作的通知</w:t>
      </w:r>
    </w:p>
    <w:p>
      <w:pPr>
        <w:pStyle w:val="BodyText"/>
        <w:spacing w:before="2"/>
        <w:rPr>
          <w:rFonts w:ascii="方正小标宋简体"/>
          <w:sz w:val="29"/>
        </w:rPr>
      </w:pPr>
    </w:p>
    <w:p>
      <w:pPr>
        <w:pStyle w:val="BodyText"/>
        <w:spacing w:line="343" w:lineRule="auto"/>
        <w:ind w:left="249" w:right="268"/>
        <w:jc w:val="both"/>
      </w:pPr>
      <w:bookmarkStart w:name="Content" w:id="3"/>
      <w:bookmarkEnd w:id="3"/>
      <w:r>
        <w:rPr/>
      </w:r>
      <w:r>
        <w:rPr>
          <w:spacing w:val="-5"/>
          <w:w w:val="95"/>
        </w:rPr>
        <w:t>各设区市教育局，杨凌示范区教育局、西咸新区教育卫体局，韩 城市教育局，神木市、府谷县教育和体育局，各高等学校，省教 </w:t>
      </w:r>
      <w:r>
        <w:rPr>
          <w:spacing w:val="-4"/>
        </w:rPr>
        <w:t>育科学研究院：</w:t>
      </w:r>
    </w:p>
    <w:p>
      <w:pPr>
        <w:pStyle w:val="BodyText"/>
        <w:spacing w:line="343" w:lineRule="auto"/>
        <w:ind w:left="249" w:right="106" w:firstLine="631"/>
      </w:pPr>
      <w:r>
        <w:rPr>
          <w:spacing w:val="-6"/>
        </w:rPr>
        <w:t>根据教育部民族教育发展中心《关于开展首届民族教育优秀</w:t>
      </w:r>
      <w:r>
        <w:rPr>
          <w:spacing w:val="-5"/>
        </w:rPr>
        <w:t>教学成果评比及展示活动的函</w:t>
      </w:r>
      <w:r>
        <w:rPr>
          <w:spacing w:val="-224"/>
        </w:rPr>
        <w:t>》</w:t>
      </w:r>
      <w:r>
        <w:rPr>
          <w:spacing w:val="-5"/>
        </w:rPr>
        <w:t>（</w:t>
      </w:r>
      <w:r>
        <w:rPr>
          <w:spacing w:val="-14"/>
        </w:rPr>
        <w:t>教民中心函〔</w:t>
      </w:r>
      <w:r>
        <w:rPr>
          <w:rFonts w:ascii="Times New Roman" w:eastAsia="Times New Roman"/>
          <w:spacing w:val="-3"/>
        </w:rPr>
        <w:t>2020</w:t>
      </w:r>
      <w:r>
        <w:rPr>
          <w:spacing w:val="-63"/>
        </w:rPr>
        <w:t>〕</w:t>
      </w:r>
      <w:r>
        <w:rPr>
          <w:rFonts w:ascii="Times New Roman" w:eastAsia="Times New Roman"/>
        </w:rPr>
        <w:t>5 </w:t>
      </w:r>
      <w:r>
        <w:rPr>
          <w:spacing w:val="-5"/>
        </w:rPr>
        <w:t>号</w:t>
      </w:r>
      <w:r>
        <w:rPr>
          <w:spacing w:val="-63"/>
        </w:rPr>
        <w:t>）</w:t>
      </w:r>
      <w:r>
        <w:rPr>
          <w:spacing w:val="-2"/>
        </w:rPr>
        <w:t>精神， </w:t>
      </w:r>
      <w:r>
        <w:rPr>
          <w:spacing w:val="-6"/>
        </w:rPr>
        <w:t>为总结全国民族教育教学工作经验，展示民族教育改革发展优秀</w:t>
      </w:r>
      <w:r>
        <w:rPr>
          <w:spacing w:val="-5"/>
        </w:rPr>
        <w:t>成果，搭建民族教育教学质量提升的实践交流平台，教育部民族</w:t>
      </w:r>
      <w:r>
        <w:rPr>
          <w:spacing w:val="6"/>
        </w:rPr>
        <w:t>教育发展中心将举办首届民族教育优秀教学成果评比及展示活</w:t>
      </w:r>
      <w:r>
        <w:rPr>
          <w:spacing w:val="-5"/>
        </w:rPr>
        <w:t>动，现就有关事项通知如下：</w:t>
      </w:r>
    </w:p>
    <w:p>
      <w:pPr>
        <w:spacing w:after="0" w:line="343" w:lineRule="auto"/>
        <w:sectPr>
          <w:footerReference w:type="default" r:id="rId5"/>
          <w:footerReference w:type="even" r:id="rId6"/>
          <w:type w:val="continuous"/>
          <w:pgSz w:w="11910" w:h="16840"/>
          <w:pgMar w:footer="2055" w:top="1580" w:bottom="2240" w:left="134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4"/>
        <w:ind w:left="880"/>
      </w:pPr>
      <w:r>
        <w:rPr/>
        <w:t>一、活动目的</w:t>
      </w:r>
    </w:p>
    <w:p>
      <w:pPr>
        <w:pStyle w:val="BodyText"/>
        <w:spacing w:line="321" w:lineRule="auto" w:before="140"/>
        <w:ind w:left="249" w:right="266" w:firstLine="631"/>
        <w:jc w:val="both"/>
      </w:pPr>
      <w:r>
        <w:rPr>
          <w:spacing w:val="-6"/>
          <w:w w:val="95"/>
        </w:rPr>
        <w:t>总结全国民族教育教学工作经验，展示民族教育改革发展优 </w:t>
      </w:r>
      <w:r>
        <w:rPr>
          <w:spacing w:val="-5"/>
          <w:w w:val="95"/>
        </w:rPr>
        <w:t>秀成果，促进各地相互交流和学习，激发广大民族教育工作者教 </w:t>
      </w:r>
      <w:r>
        <w:rPr>
          <w:spacing w:val="-6"/>
          <w:w w:val="95"/>
        </w:rPr>
        <w:t>科研动力和活力，促进民族教育教学质量提升和专业发展，为深 </w:t>
      </w:r>
      <w:r>
        <w:rPr>
          <w:spacing w:val="-5"/>
        </w:rPr>
        <w:t>化民族教育改革和发展培育良好环境提供条件保障。</w:t>
      </w:r>
    </w:p>
    <w:p>
      <w:pPr>
        <w:pStyle w:val="BodyText"/>
        <w:spacing w:line="404" w:lineRule="exact"/>
        <w:ind w:left="887"/>
      </w:pPr>
      <w:r>
        <w:rPr/>
        <w:t>二、工作原则</w:t>
      </w:r>
    </w:p>
    <w:p>
      <w:pPr>
        <w:pStyle w:val="BodyText"/>
        <w:spacing w:line="321" w:lineRule="auto" w:before="139"/>
        <w:ind w:left="249" w:right="262" w:firstLine="631"/>
        <w:jc w:val="both"/>
      </w:pPr>
      <w:r>
        <w:rPr>
          <w:spacing w:val="-5"/>
          <w:w w:val="95"/>
        </w:rPr>
        <w:t>评比活动坚持公平、公开、客观、公正原则，坚持基层推荐 与专家评审相结合、教学研究和实践总结相结合、创新性和实用 性相结合、总结与推广相结合。结合地区实际，遵循教育规律， </w:t>
      </w:r>
      <w:r>
        <w:rPr>
          <w:spacing w:val="-6"/>
          <w:w w:val="95"/>
        </w:rPr>
        <w:t>实事求是反映民族教育教学改革发展优秀成果。评比成果在教育 </w:t>
      </w:r>
      <w:r>
        <w:rPr>
          <w:spacing w:val="-5"/>
          <w:w w:val="95"/>
        </w:rPr>
        <w:t>部民族教育发展中心官网等渠道进行公示，主动接受社会监督。</w:t>
      </w:r>
    </w:p>
    <w:p>
      <w:pPr>
        <w:pStyle w:val="BodyText"/>
        <w:spacing w:line="402" w:lineRule="exact"/>
        <w:ind w:left="880"/>
      </w:pPr>
      <w:r>
        <w:rPr/>
        <w:t>三、活动内容</w:t>
      </w:r>
    </w:p>
    <w:p>
      <w:pPr>
        <w:pStyle w:val="BodyText"/>
        <w:spacing w:line="321" w:lineRule="auto" w:before="140"/>
        <w:ind w:left="249" w:right="266" w:firstLine="631"/>
        <w:jc w:val="both"/>
      </w:pPr>
      <w:r>
        <w:rPr>
          <w:spacing w:val="-6"/>
          <w:w w:val="95"/>
        </w:rPr>
        <w:t>围绕近三年民族教育教学改革研究实践成果，以教育教学实 践与教科研探索案例为征集内容，开展首届民族教育优秀教学成 </w:t>
      </w:r>
      <w:r>
        <w:rPr>
          <w:spacing w:val="-5"/>
        </w:rPr>
        <w:t>果评比活动。评选内容具体包括：</w:t>
      </w:r>
    </w:p>
    <w:p>
      <w:pPr>
        <w:pStyle w:val="Heading2"/>
      </w:pPr>
      <w:r>
        <w:rPr/>
        <w:t>（一）教育教学</w:t>
      </w:r>
    </w:p>
    <w:p>
      <w:pPr>
        <w:pStyle w:val="BodyText"/>
        <w:spacing w:line="321" w:lineRule="auto" w:before="64"/>
        <w:ind w:left="249" w:right="268" w:firstLine="631"/>
        <w:jc w:val="both"/>
      </w:pPr>
      <w:r>
        <w:rPr>
          <w:spacing w:val="8"/>
          <w:w w:val="95"/>
        </w:rPr>
        <w:t>民族团结进步教育活动案例、双语教学方法改革与实践案 </w:t>
      </w:r>
      <w:r>
        <w:rPr>
          <w:spacing w:val="-5"/>
          <w:w w:val="95"/>
        </w:rPr>
        <w:t>例、课程教学模式创新案例、教育信息化应用案例、推广国家通 </w:t>
      </w:r>
      <w:r>
        <w:rPr>
          <w:spacing w:val="-5"/>
        </w:rPr>
        <w:t>用语言文字实施案例、教育教学服务管理案例等。</w:t>
      </w:r>
    </w:p>
    <w:p>
      <w:pPr>
        <w:pStyle w:val="Heading2"/>
        <w:spacing w:line="482" w:lineRule="exact"/>
      </w:pPr>
      <w:r>
        <w:rPr/>
        <w:t>（二）教研科研</w:t>
      </w:r>
    </w:p>
    <w:p>
      <w:pPr>
        <w:pStyle w:val="BodyText"/>
        <w:spacing w:line="319" w:lineRule="auto" w:before="65"/>
        <w:ind w:left="249" w:right="266" w:firstLine="631"/>
      </w:pPr>
      <w:r>
        <w:rPr>
          <w:spacing w:val="-5"/>
          <w:w w:val="95"/>
        </w:rPr>
        <w:t>民族教育改革研究项目、推进教学创新研究项目、加强队伍 </w:t>
      </w:r>
      <w:r>
        <w:rPr>
          <w:spacing w:val="-5"/>
        </w:rPr>
        <w:t>建设研究项目、基础教育教研工作案例等。</w:t>
      </w:r>
    </w:p>
    <w:p>
      <w:pPr>
        <w:spacing w:after="0" w:line="319" w:lineRule="auto"/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Heading2"/>
        <w:spacing w:line="537" w:lineRule="exact"/>
      </w:pPr>
      <w:r>
        <w:rPr/>
        <w:t>（三）教学资源</w:t>
      </w:r>
    </w:p>
    <w:p>
      <w:pPr>
        <w:pStyle w:val="BodyText"/>
        <w:spacing w:line="319" w:lineRule="auto" w:before="66"/>
        <w:ind w:left="249" w:right="268" w:firstLine="631"/>
      </w:pPr>
      <w:r>
        <w:rPr>
          <w:spacing w:val="-5"/>
          <w:w w:val="95"/>
        </w:rPr>
        <w:t>中小学教育资源、学前教育资源、中等职业教育资源、双语 </w:t>
      </w:r>
      <w:r>
        <w:rPr>
          <w:spacing w:val="-5"/>
        </w:rPr>
        <w:t>教育教学资源等。</w:t>
      </w:r>
    </w:p>
    <w:p>
      <w:pPr>
        <w:pStyle w:val="Heading2"/>
        <w:spacing w:line="487" w:lineRule="exact"/>
      </w:pPr>
      <w:r>
        <w:rPr/>
        <w:t>（四）其他</w:t>
      </w:r>
    </w:p>
    <w:p>
      <w:pPr>
        <w:pStyle w:val="BodyText"/>
        <w:spacing w:before="67"/>
        <w:ind w:left="880"/>
      </w:pPr>
      <w:r>
        <w:rPr/>
        <w:t>其他具有代表性、实践价值的民族教育教学成果。</w:t>
      </w:r>
    </w:p>
    <w:p>
      <w:pPr>
        <w:pStyle w:val="BodyText"/>
        <w:spacing w:before="138"/>
        <w:ind w:left="880"/>
      </w:pPr>
      <w:r>
        <w:rPr/>
        <w:t>四、评比对象</w:t>
      </w:r>
    </w:p>
    <w:p>
      <w:pPr>
        <w:pStyle w:val="BodyText"/>
        <w:spacing w:line="321" w:lineRule="auto" w:before="140"/>
        <w:ind w:left="249" w:right="263" w:firstLine="631"/>
        <w:jc w:val="both"/>
      </w:pPr>
      <w:r>
        <w:rPr>
          <w:spacing w:val="-7"/>
          <w:w w:val="99"/>
        </w:rPr>
        <w:t>此次评比面向各机构</w:t>
      </w:r>
      <w:r>
        <w:rPr>
          <w:spacing w:val="-3"/>
          <w:w w:val="99"/>
        </w:rPr>
        <w:t>（</w:t>
      </w:r>
      <w:r>
        <w:rPr>
          <w:spacing w:val="-4"/>
          <w:w w:val="99"/>
        </w:rPr>
        <w:t>单位</w:t>
      </w:r>
      <w:r>
        <w:rPr>
          <w:spacing w:val="-161"/>
          <w:w w:val="99"/>
        </w:rPr>
        <w:t>）</w:t>
      </w:r>
      <w:r>
        <w:rPr>
          <w:spacing w:val="-10"/>
          <w:w w:val="99"/>
        </w:rPr>
        <w:t>，具体包括：</w:t>
      </w:r>
      <w:r>
        <w:rPr>
          <w:rFonts w:ascii="Times New Roman" w:eastAsia="Times New Roman"/>
          <w:spacing w:val="-2"/>
          <w:w w:val="99"/>
        </w:rPr>
        <w:t>1</w:t>
      </w:r>
      <w:r>
        <w:rPr>
          <w:rFonts w:ascii="Times New Roman" w:eastAsia="Times New Roman"/>
          <w:spacing w:val="-3"/>
          <w:w w:val="99"/>
        </w:rPr>
        <w:t>.</w:t>
      </w:r>
      <w:r>
        <w:rPr>
          <w:spacing w:val="-10"/>
          <w:w w:val="99"/>
        </w:rPr>
        <w:t>各市、县、区教</w:t>
      </w:r>
      <w:r>
        <w:rPr>
          <w:spacing w:val="-5"/>
          <w:w w:val="95"/>
        </w:rPr>
        <w:t>育管理部门；</w:t>
      </w:r>
      <w:r>
        <w:rPr>
          <w:rFonts w:ascii="Times New Roman" w:eastAsia="Times New Roman"/>
          <w:spacing w:val="-9"/>
          <w:w w:val="95"/>
        </w:rPr>
        <w:t>2.</w:t>
      </w:r>
      <w:r>
        <w:rPr>
          <w:spacing w:val="-6"/>
          <w:w w:val="95"/>
        </w:rPr>
        <w:t>教科研机构；</w:t>
      </w:r>
      <w:r>
        <w:rPr>
          <w:rFonts w:ascii="Times New Roman" w:eastAsia="Times New Roman"/>
          <w:spacing w:val="-9"/>
          <w:w w:val="95"/>
        </w:rPr>
        <w:t>3.</w:t>
      </w:r>
      <w:r>
        <w:rPr>
          <w:spacing w:val="-9"/>
          <w:w w:val="95"/>
        </w:rPr>
        <w:t>民族地区幼儿园、中小学；</w:t>
      </w:r>
      <w:r>
        <w:rPr>
          <w:rFonts w:ascii="Times New Roman" w:eastAsia="Times New Roman"/>
          <w:spacing w:val="-9"/>
          <w:w w:val="95"/>
        </w:rPr>
        <w:t>4.</w:t>
      </w:r>
      <w:r>
        <w:rPr>
          <w:spacing w:val="-5"/>
          <w:w w:val="95"/>
        </w:rPr>
        <w:t>负责</w:t>
      </w:r>
      <w:r>
        <w:rPr>
          <w:w w:val="99"/>
        </w:rPr>
        <w:t>信</w:t>
      </w:r>
      <w:r>
        <w:rPr>
          <w:spacing w:val="-1"/>
          <w:w w:val="99"/>
        </w:rPr>
        <w:t>息化工作机构</w:t>
      </w:r>
      <w:r>
        <w:rPr>
          <w:w w:val="99"/>
        </w:rPr>
        <w:t>（部门</w:t>
      </w:r>
      <w:r>
        <w:rPr>
          <w:spacing w:val="-159"/>
          <w:w w:val="99"/>
        </w:rPr>
        <w:t>）</w:t>
      </w:r>
      <w:r>
        <w:rPr>
          <w:w w:val="99"/>
        </w:rPr>
        <w:t>；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spacing w:val="-1"/>
          <w:w w:val="99"/>
        </w:rPr>
        <w:t>.</w:t>
      </w:r>
      <w:r>
        <w:rPr>
          <w:w w:val="99"/>
        </w:rPr>
        <w:t>高等院校；</w:t>
      </w:r>
      <w:r>
        <w:rPr>
          <w:rFonts w:ascii="Times New Roman" w:eastAsia="Times New Roman"/>
          <w:spacing w:val="-2"/>
          <w:w w:val="99"/>
        </w:rPr>
        <w:t>6</w:t>
      </w:r>
      <w:r>
        <w:rPr>
          <w:rFonts w:ascii="Times New Roman" w:eastAsia="Times New Roman"/>
          <w:spacing w:val="-1"/>
          <w:w w:val="99"/>
        </w:rPr>
        <w:t>.</w:t>
      </w:r>
      <w:r>
        <w:rPr>
          <w:spacing w:val="-1"/>
          <w:w w:val="99"/>
        </w:rPr>
        <w:t>中心重点研究基地；</w:t>
      </w:r>
      <w:r>
        <w:rPr>
          <w:rFonts w:ascii="Times New Roman" w:eastAsia="Times New Roman"/>
          <w:spacing w:val="-6"/>
          <w:w w:val="99"/>
        </w:rPr>
        <w:t>7.</w:t>
      </w:r>
      <w:r>
        <w:rPr>
          <w:spacing w:val="-3"/>
          <w:w w:val="99"/>
        </w:rPr>
        <w:t>内</w:t>
      </w:r>
      <w:r>
        <w:rPr>
          <w:spacing w:val="-5"/>
          <w:w w:val="99"/>
        </w:rPr>
        <w:t>地民族班办班学校；</w:t>
      </w:r>
      <w:r>
        <w:rPr>
          <w:rFonts w:ascii="Times New Roman" w:eastAsia="Times New Roman"/>
          <w:spacing w:val="-2"/>
          <w:w w:val="99"/>
        </w:rPr>
        <w:t>8</w:t>
      </w:r>
      <w:r>
        <w:rPr>
          <w:rFonts w:ascii="Times New Roman" w:eastAsia="Times New Roman"/>
          <w:spacing w:val="-3"/>
          <w:w w:val="99"/>
        </w:rPr>
        <w:t>.</w:t>
      </w:r>
      <w:r>
        <w:rPr>
          <w:spacing w:val="-5"/>
          <w:w w:val="99"/>
        </w:rPr>
        <w:t>教师工作室</w:t>
      </w:r>
      <w:r>
        <w:rPr>
          <w:spacing w:val="-3"/>
          <w:w w:val="99"/>
        </w:rPr>
        <w:t>（坊</w:t>
      </w:r>
      <w:r>
        <w:rPr>
          <w:spacing w:val="-164"/>
          <w:w w:val="99"/>
        </w:rPr>
        <w:t>）</w:t>
      </w:r>
      <w:r>
        <w:rPr>
          <w:spacing w:val="-2"/>
          <w:w w:val="99"/>
        </w:rPr>
        <w:t>；</w:t>
      </w:r>
      <w:r>
        <w:rPr>
          <w:rFonts w:ascii="Times New Roman" w:eastAsia="Times New Roman"/>
          <w:spacing w:val="-2"/>
          <w:w w:val="99"/>
        </w:rPr>
        <w:t>9</w:t>
      </w:r>
      <w:r>
        <w:rPr>
          <w:rFonts w:ascii="Times New Roman" w:eastAsia="Times New Roman"/>
          <w:spacing w:val="-3"/>
          <w:w w:val="99"/>
        </w:rPr>
        <w:t>.</w:t>
      </w:r>
      <w:r>
        <w:rPr>
          <w:spacing w:val="-5"/>
          <w:w w:val="99"/>
        </w:rPr>
        <w:t>民族文字教材编译</w:t>
      </w:r>
      <w:r>
        <w:rPr>
          <w:spacing w:val="-3"/>
        </w:rPr>
        <w:t>机构。</w:t>
      </w:r>
    </w:p>
    <w:p>
      <w:pPr>
        <w:pStyle w:val="BodyText"/>
        <w:spacing w:line="402" w:lineRule="exact"/>
        <w:ind w:left="890"/>
      </w:pPr>
      <w:r>
        <w:rPr/>
        <w:t>五、推荐名额及要求</w:t>
      </w:r>
    </w:p>
    <w:p>
      <w:pPr>
        <w:pStyle w:val="Heading2"/>
        <w:spacing w:line="240" w:lineRule="auto" w:before="34"/>
      </w:pPr>
      <w:r>
        <w:rPr/>
        <w:t>（一）推荐名额</w:t>
      </w:r>
    </w:p>
    <w:p>
      <w:pPr>
        <w:pStyle w:val="BodyText"/>
        <w:spacing w:line="321" w:lineRule="auto" w:before="64"/>
        <w:ind w:left="249" w:right="260" w:firstLine="631"/>
        <w:jc w:val="both"/>
      </w:pPr>
      <w:r>
        <w:rPr>
          <w:spacing w:val="-3"/>
        </w:rPr>
        <w:t>每个市</w:t>
      </w:r>
      <w:r>
        <w:rPr>
          <w:spacing w:val="-5"/>
        </w:rPr>
        <w:t>（</w:t>
      </w:r>
      <w:r>
        <w:rPr>
          <w:spacing w:val="-3"/>
        </w:rPr>
        <w:t>区）</w:t>
      </w:r>
      <w:r>
        <w:rPr>
          <w:spacing w:val="-16"/>
        </w:rPr>
        <w:t>和高校可以推荐 </w:t>
      </w:r>
      <w:r>
        <w:rPr>
          <w:rFonts w:ascii="Times New Roman" w:hAnsi="Times New Roman" w:eastAsia="Times New Roman"/>
          <w:spacing w:val="-3"/>
        </w:rPr>
        <w:t>1—2 </w:t>
      </w:r>
      <w:r>
        <w:rPr>
          <w:spacing w:val="-4"/>
        </w:rPr>
        <w:t>个案例</w:t>
      </w:r>
      <w:r>
        <w:rPr>
          <w:spacing w:val="-3"/>
        </w:rPr>
        <w:t>（</w:t>
      </w:r>
      <w:r>
        <w:rPr>
          <w:spacing w:val="-5"/>
        </w:rPr>
        <w:t>项目、资源</w:t>
      </w:r>
      <w:r>
        <w:rPr>
          <w:spacing w:val="-164"/>
        </w:rPr>
        <w:t>）</w:t>
      </w:r>
      <w:r>
        <w:rPr/>
        <w:t>。</w:t>
      </w:r>
      <w:r>
        <w:rPr>
          <w:spacing w:val="-3"/>
          <w:w w:val="95"/>
        </w:rPr>
        <w:t>各市（</w:t>
      </w:r>
      <w:r>
        <w:rPr>
          <w:spacing w:val="-5"/>
          <w:w w:val="95"/>
        </w:rPr>
        <w:t>区</w:t>
      </w:r>
      <w:r>
        <w:rPr>
          <w:spacing w:val="-3"/>
          <w:w w:val="95"/>
        </w:rPr>
        <w:t>）</w:t>
      </w:r>
      <w:r>
        <w:rPr>
          <w:spacing w:val="-5"/>
          <w:w w:val="95"/>
        </w:rPr>
        <w:t>教育局和各高等学校根据实际情况，按照活动内容， 组织相关机构进行申报，在初步遴选后，按照推荐名额进行推荐 </w:t>
      </w:r>
      <w:r>
        <w:rPr>
          <w:spacing w:val="-3"/>
        </w:rPr>
        <w:t>上报。</w:t>
      </w:r>
    </w:p>
    <w:p>
      <w:pPr>
        <w:pStyle w:val="BodyText"/>
        <w:spacing w:line="321" w:lineRule="auto"/>
        <w:ind w:left="249" w:right="266" w:firstLine="631"/>
        <w:jc w:val="both"/>
      </w:pPr>
      <w:r>
        <w:rPr>
          <w:spacing w:val="-6"/>
          <w:w w:val="95"/>
        </w:rPr>
        <w:t>教育部民族教育发展中心将组织专家对各省推荐的案例</w:t>
      </w:r>
      <w:r>
        <w:rPr>
          <w:spacing w:val="-3"/>
          <w:w w:val="95"/>
        </w:rPr>
        <w:t>（</w:t>
      </w:r>
      <w:r>
        <w:rPr>
          <w:w w:val="95"/>
        </w:rPr>
        <w:t>项 </w:t>
      </w:r>
      <w:r>
        <w:rPr>
          <w:spacing w:val="-4"/>
          <w:w w:val="95"/>
        </w:rPr>
        <w:t>目、资源</w:t>
      </w:r>
      <w:r>
        <w:rPr>
          <w:spacing w:val="-5"/>
          <w:w w:val="95"/>
        </w:rPr>
        <w:t>）进行评选，并召开全国民族教育优秀教学成果展示大 </w:t>
      </w:r>
      <w:r>
        <w:rPr>
          <w:spacing w:val="-5"/>
        </w:rPr>
        <w:t>会，发布全国民族教育优秀教学成果，颁发获奖证书。</w:t>
      </w:r>
    </w:p>
    <w:p>
      <w:pPr>
        <w:pStyle w:val="Heading2"/>
        <w:ind w:left="892"/>
      </w:pPr>
      <w:r>
        <w:rPr/>
        <w:t>（二）内容要求</w:t>
      </w:r>
    </w:p>
    <w:p>
      <w:pPr>
        <w:pStyle w:val="BodyText"/>
        <w:spacing w:before="61"/>
        <w:ind w:left="880"/>
      </w:pPr>
      <w:r>
        <w:rPr/>
        <w:t>要求为近三年教育教学研究成果，充分展示民族教育教学改</w:t>
      </w:r>
    </w:p>
    <w:p>
      <w:pPr>
        <w:spacing w:after="0"/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21" w:lineRule="auto" w:before="54"/>
        <w:ind w:left="249" w:right="266"/>
      </w:pPr>
      <w:r>
        <w:rPr>
          <w:spacing w:val="-5"/>
          <w:w w:val="95"/>
        </w:rPr>
        <w:t>革和实践效果，具有学习与借鉴意义，对提高教学水平和教育质 </w:t>
      </w:r>
      <w:r>
        <w:rPr>
          <w:spacing w:val="-5"/>
        </w:rPr>
        <w:t>量、实现培养目标有明显贡献。</w:t>
      </w:r>
    </w:p>
    <w:p>
      <w:pPr>
        <w:pStyle w:val="Heading2"/>
        <w:spacing w:line="481" w:lineRule="exact"/>
        <w:ind w:left="892"/>
      </w:pPr>
      <w:r>
        <w:rPr/>
        <w:t>（三）成果形式</w:t>
      </w:r>
    </w:p>
    <w:p>
      <w:pPr>
        <w:pStyle w:val="BodyText"/>
        <w:spacing w:line="321" w:lineRule="auto" w:before="65"/>
        <w:ind w:left="249" w:right="265" w:firstLine="631"/>
        <w:jc w:val="both"/>
      </w:pPr>
      <w:r>
        <w:rPr>
          <w:spacing w:val="-6"/>
        </w:rPr>
        <w:t>成果以文字简介为主，字数不超过 </w:t>
      </w:r>
      <w:r>
        <w:rPr>
          <w:rFonts w:ascii="Times New Roman" w:eastAsia="Times New Roman"/>
        </w:rPr>
        <w:t>3000</w:t>
      </w:r>
      <w:r>
        <w:rPr>
          <w:rFonts w:ascii="Times New Roman" w:eastAsia="Times New Roman"/>
          <w:spacing w:val="62"/>
        </w:rPr>
        <w:t> </w:t>
      </w:r>
      <w:r>
        <w:rPr>
          <w:spacing w:val="-5"/>
        </w:rPr>
        <w:t>字，正文不包括图</w:t>
      </w:r>
      <w:r>
        <w:rPr>
          <w:spacing w:val="-5"/>
          <w:w w:val="95"/>
        </w:rPr>
        <w:t>片。成果案例等其他辅助图片、论文、著作、视频、软件等作为 </w:t>
      </w:r>
      <w:r>
        <w:rPr>
          <w:spacing w:val="-5"/>
        </w:rPr>
        <w:t>附件说明。需要签名、盖章页面请以图片形式作为附件提交。</w:t>
      </w:r>
    </w:p>
    <w:p>
      <w:pPr>
        <w:pStyle w:val="Heading2"/>
        <w:spacing w:line="482" w:lineRule="exact"/>
        <w:ind w:left="892"/>
      </w:pPr>
      <w:r>
        <w:rPr/>
        <w:t>（四）材料要求</w:t>
      </w:r>
    </w:p>
    <w:p>
      <w:pPr>
        <w:pStyle w:val="BodyText"/>
        <w:spacing w:line="319" w:lineRule="auto" w:before="64"/>
        <w:ind w:left="249" w:right="262" w:firstLine="631"/>
      </w:pPr>
      <w:r>
        <w:rPr>
          <w:spacing w:val="-5"/>
          <w:w w:val="95"/>
        </w:rPr>
        <w:t>完整填写成果申报表模板，包括标题、正文、参考文献等， </w:t>
      </w:r>
      <w:r>
        <w:rPr>
          <w:spacing w:val="-5"/>
        </w:rPr>
        <w:t>具体要求详见附件。</w:t>
      </w:r>
    </w:p>
    <w:p>
      <w:pPr>
        <w:pStyle w:val="BodyText"/>
        <w:spacing w:line="321" w:lineRule="auto" w:before="6"/>
        <w:ind w:left="249" w:right="183" w:firstLine="631"/>
        <w:jc w:val="both"/>
      </w:pPr>
      <w:r>
        <w:rPr>
          <w:spacing w:val="-7"/>
        </w:rPr>
        <w:t>请各地、各高等学校认真组织申报推荐，于 </w:t>
      </w:r>
      <w:r>
        <w:rPr>
          <w:rFonts w:ascii="Times New Roman" w:eastAsia="Times New Roman"/>
          <w:spacing w:val="-3"/>
        </w:rPr>
        <w:t>2020 </w:t>
      </w:r>
      <w:r>
        <w:rPr>
          <w:spacing w:val="-21"/>
        </w:rPr>
        <w:t>年 </w:t>
      </w:r>
      <w:r>
        <w:rPr>
          <w:rFonts w:ascii="Times New Roman" w:eastAsia="Times New Roman"/>
        </w:rPr>
        <w:t>6 </w:t>
      </w:r>
      <w:r>
        <w:rPr>
          <w:spacing w:val="-21"/>
        </w:rPr>
        <w:t>月 </w:t>
      </w:r>
      <w:r>
        <w:rPr>
          <w:rFonts w:ascii="Times New Roman" w:eastAsia="Times New Roman"/>
        </w:rPr>
        <w:t>3 </w:t>
      </w:r>
      <w:r>
        <w:rPr>
          <w:spacing w:val="-12"/>
        </w:rPr>
        <w:t>日前，以市</w:t>
      </w:r>
      <w:r>
        <w:rPr>
          <w:spacing w:val="-5"/>
        </w:rPr>
        <w:t>（</w:t>
      </w:r>
      <w:r>
        <w:rPr>
          <w:spacing w:val="-4"/>
        </w:rPr>
        <w:t>高等学校</w:t>
      </w:r>
      <w:r>
        <w:rPr>
          <w:spacing w:val="-24"/>
        </w:rPr>
        <w:t>）</w:t>
      </w:r>
      <w:r>
        <w:rPr>
          <w:spacing w:val="-8"/>
        </w:rPr>
        <w:t>为单位将《</w:t>
      </w:r>
      <w:r>
        <w:rPr>
          <w:rFonts w:ascii="Times New Roman" w:eastAsia="Times New Roman"/>
        </w:rPr>
        <w:t>2020 </w:t>
      </w:r>
      <w:r>
        <w:rPr>
          <w:spacing w:val="-5"/>
        </w:rPr>
        <w:t>年民族教育优秀教学成</w:t>
      </w:r>
      <w:r>
        <w:rPr>
          <w:spacing w:val="-36"/>
        </w:rPr>
        <w:t>果申报表》</w:t>
      </w:r>
      <w:r>
        <w:rPr>
          <w:spacing w:val="-3"/>
        </w:rPr>
        <w:t>（</w:t>
      </w:r>
      <w:r>
        <w:rPr>
          <w:spacing w:val="-8"/>
        </w:rPr>
        <w:t>附件 </w:t>
      </w:r>
      <w:r>
        <w:rPr>
          <w:rFonts w:ascii="Times New Roman" w:eastAsia="Times New Roman"/>
          <w:spacing w:val="-3"/>
        </w:rPr>
        <w:t>1</w:t>
      </w:r>
      <w:r>
        <w:rPr>
          <w:spacing w:val="-3"/>
        </w:rPr>
        <w:t>）</w:t>
      </w:r>
      <w:r>
        <w:rPr>
          <w:spacing w:val="-4"/>
        </w:rPr>
        <w:t>和《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62"/>
        </w:rPr>
        <w:t> </w:t>
      </w:r>
      <w:r>
        <w:rPr>
          <w:spacing w:val="-5"/>
        </w:rPr>
        <w:t>年民族教育优秀教学成果推荐统</w:t>
      </w:r>
      <w:r>
        <w:rPr>
          <w:spacing w:val="-56"/>
        </w:rPr>
        <w:t>计表》</w:t>
      </w:r>
      <w:r>
        <w:rPr>
          <w:spacing w:val="-3"/>
        </w:rPr>
        <w:t>（</w:t>
      </w:r>
      <w:r>
        <w:rPr>
          <w:spacing w:val="-36"/>
        </w:rPr>
        <w:t>附件 </w:t>
      </w:r>
      <w:r>
        <w:rPr>
          <w:rFonts w:ascii="Times New Roman" w:eastAsia="Times New Roman"/>
          <w:spacing w:val="-4"/>
        </w:rPr>
        <w:t>2</w:t>
      </w:r>
      <w:r>
        <w:rPr>
          <w:spacing w:val="-4"/>
        </w:rPr>
        <w:t>）</w:t>
      </w:r>
      <w:r>
        <w:rPr>
          <w:spacing w:val="-5"/>
        </w:rPr>
        <w:t>的纸质版及电子版，报省教育厅基础教育二处。</w:t>
      </w:r>
    </w:p>
    <w:p>
      <w:pPr>
        <w:pStyle w:val="BodyText"/>
        <w:tabs>
          <w:tab w:pos="1509" w:val="left" w:leader="none"/>
          <w:tab w:pos="4029" w:val="left" w:leader="none"/>
          <w:tab w:pos="4658" w:val="left" w:leader="none"/>
        </w:tabs>
        <w:spacing w:line="321" w:lineRule="auto"/>
        <w:ind w:left="880" w:right="2228"/>
        <w:rPr>
          <w:rFonts w:ascii="Times New Roman" w:eastAsia="Times New Roman"/>
        </w:rPr>
      </w:pPr>
      <w:r>
        <w:rPr>
          <w:spacing w:val="-3"/>
        </w:rPr>
        <w:t>联系人</w:t>
      </w:r>
      <w:r>
        <w:rPr>
          <w:spacing w:val="-5"/>
        </w:rPr>
        <w:t>：</w:t>
      </w:r>
      <w:r>
        <w:rPr>
          <w:spacing w:val="-3"/>
        </w:rPr>
        <w:t>张雅</w:t>
      </w:r>
      <w:r>
        <w:rPr/>
        <w:t>楠</w:t>
        <w:tab/>
        <w:t>电</w:t>
        <w:tab/>
      </w:r>
      <w:r>
        <w:rPr>
          <w:spacing w:val="-3"/>
        </w:rPr>
        <w:t>话：</w:t>
      </w:r>
      <w:r>
        <w:rPr>
          <w:rFonts w:ascii="Times New Roman" w:eastAsia="Times New Roman"/>
          <w:spacing w:val="-3"/>
        </w:rPr>
        <w:t>029-88668681 </w:t>
      </w:r>
      <w:r>
        <w:rPr/>
        <w:t>邮</w:t>
        <w:tab/>
      </w:r>
      <w:r>
        <w:rPr>
          <w:spacing w:val="-3"/>
        </w:rPr>
        <w:t>箱：</w:t>
      </w:r>
      <w:hyperlink r:id="rId7">
        <w:r>
          <w:rPr>
            <w:rFonts w:ascii="Times New Roman" w:eastAsia="Times New Roman"/>
            <w:spacing w:val="-3"/>
          </w:rPr>
          <w:t>sxjytygc@163.com</w:t>
        </w:r>
      </w:hyperlink>
    </w:p>
    <w:p>
      <w:pPr>
        <w:pStyle w:val="BodyText"/>
        <w:ind w:left="53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2.4pt;height:124.75pt;mso-position-horizontal-relative:char;mso-position-vertical-relative:line" coordorigin="0,0" coordsize="2848,2495">
            <v:shape style="position:absolute;left:174;top:0;width:2495;height:2495" type="#_x0000_t75" stroked="false">
              <v:imagedata r:id="rId8" o:title=""/>
            </v:shape>
            <v:shape style="position:absolute;left:0;top:0;width:2848;height:2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1"/>
                      <w:ind w:left="36" w:right="3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陕西省教育厅办公室</w:t>
                    </w:r>
                  </w:p>
                  <w:p>
                    <w:pPr>
                      <w:spacing w:before="137"/>
                      <w:ind w:left="36" w:right="90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>2020 </w:t>
                    </w:r>
                    <w:r>
                      <w:rPr>
                        <w:sz w:val="32"/>
                      </w:rPr>
                      <w:t>年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4 </w:t>
                    </w:r>
                    <w:r>
                      <w:rPr>
                        <w:sz w:val="32"/>
                      </w:rPr>
                      <w:t>月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8 </w:t>
                    </w:r>
                    <w:r>
                      <w:rPr>
                        <w:sz w:val="32"/>
                      </w:rPr>
                      <w:t>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spacing w:before="54"/>
        <w:ind w:left="868"/>
      </w:pPr>
      <w:r>
        <w:rPr/>
        <w:t>（主动公开）</w:t>
      </w:r>
    </w:p>
    <w:p>
      <w:pPr>
        <w:spacing w:after="0"/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4"/>
        <w:ind w:left="249"/>
        <w:rPr>
          <w:rFonts w:ascii="Times New Roman" w:eastAsia="Times New Roman"/>
        </w:rPr>
      </w:pPr>
      <w:r>
        <w:rPr/>
        <w:t>附件 </w:t>
      </w:r>
      <w:r>
        <w:rPr>
          <w:rFonts w:ascii="Times New Roman" w:eastAsia="Times New Roman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spacing w:line="751" w:lineRule="exact"/>
      </w:pPr>
      <w:r>
        <w:rPr>
          <w:rFonts w:ascii="Times New Roman" w:eastAsia="Times New Roman"/>
        </w:rPr>
        <w:t>2020 </w:t>
      </w:r>
      <w:r>
        <w:rPr/>
        <w:t>年民族教育优秀教学成果</w:t>
      </w:r>
    </w:p>
    <w:p>
      <w:pPr>
        <w:tabs>
          <w:tab w:pos="652" w:val="left" w:leader="none"/>
          <w:tab w:pos="1305" w:val="left" w:leader="none"/>
        </w:tabs>
        <w:spacing w:before="244"/>
        <w:ind w:left="0" w:right="15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申</w:t>
        <w:tab/>
        <w:t>报</w:t>
        <w:tab/>
        <w:t>表</w:t>
      </w:r>
    </w:p>
    <w:p>
      <w:pPr>
        <w:pStyle w:val="BodyText"/>
        <w:rPr>
          <w:rFonts w:ascii="方正小标宋简体"/>
          <w:sz w:val="52"/>
        </w:rPr>
      </w:pPr>
    </w:p>
    <w:p>
      <w:pPr>
        <w:pStyle w:val="BodyText"/>
        <w:rPr>
          <w:rFonts w:ascii="方正小标宋简体"/>
          <w:sz w:val="52"/>
        </w:rPr>
      </w:pPr>
    </w:p>
    <w:p>
      <w:pPr>
        <w:pStyle w:val="BodyText"/>
        <w:spacing w:before="6"/>
        <w:rPr>
          <w:rFonts w:ascii="方正小标宋简体"/>
          <w:sz w:val="61"/>
        </w:rPr>
      </w:pPr>
    </w:p>
    <w:p>
      <w:pPr>
        <w:tabs>
          <w:tab w:pos="1914" w:val="left" w:leader="none"/>
          <w:tab w:pos="2503" w:val="left" w:leader="none"/>
          <w:tab w:pos="3091" w:val="left" w:leader="none"/>
          <w:tab w:pos="3828" w:val="left" w:leader="none"/>
          <w:tab w:pos="5138" w:val="left" w:leader="none"/>
          <w:tab w:pos="6602" w:val="left" w:leader="none"/>
          <w:tab w:pos="7923" w:val="left" w:leader="none"/>
          <w:tab w:pos="7986" w:val="left" w:leader="none"/>
        </w:tabs>
        <w:spacing w:line="242" w:lineRule="auto" w:before="0"/>
        <w:ind w:left="1329" w:right="1140" w:firstLine="0"/>
        <w:jc w:val="left"/>
        <w:rPr>
          <w:sz w:val="30"/>
        </w:rPr>
      </w:pPr>
      <w:r>
        <w:rPr>
          <w:sz w:val="30"/>
        </w:rPr>
        <w:t>成</w:t>
        <w:tab/>
        <w:t>果</w:t>
        <w:tab/>
        <w:t>名</w:t>
        <w:tab/>
        <w:t>称</w:t>
        <w:tab/>
      </w:r>
      <w:r>
        <w:rPr>
          <w:sz w:val="30"/>
          <w:u w:val="single"/>
        </w:rPr>
        <w:tab/>
        <w:tab/>
        <w:tab/>
        <w:tab/>
        <w:t> </w:t>
      </w:r>
      <w:r>
        <w:rPr>
          <w:sz w:val="30"/>
        </w:rPr>
        <w:t>所</w:t>
        <w:tab/>
        <w:t>在</w:t>
        <w:tab/>
        <w:t>单</w:t>
        <w:tab/>
        <w:t>位</w:t>
        <w:tab/>
      </w:r>
      <w:r>
        <w:rPr>
          <w:sz w:val="30"/>
          <w:u w:val="single"/>
        </w:rPr>
        <w:tab/>
        <w:tab/>
        <w:tab/>
        <w:tab/>
        <w:t> </w:t>
      </w:r>
      <w:r>
        <w:rPr>
          <w:sz w:val="30"/>
        </w:rPr>
        <w:t>成 果 负</w:t>
      </w:r>
      <w:r>
        <w:rPr>
          <w:spacing w:val="-26"/>
          <w:sz w:val="30"/>
        </w:rPr>
        <w:t> </w:t>
      </w:r>
      <w:r>
        <w:rPr>
          <w:sz w:val="30"/>
        </w:rPr>
        <w:t>责</w:t>
      </w:r>
      <w:r>
        <w:rPr>
          <w:spacing w:val="-9"/>
          <w:sz w:val="30"/>
        </w:rPr>
        <w:t> </w:t>
      </w:r>
      <w:r>
        <w:rPr>
          <w:sz w:val="30"/>
        </w:rPr>
        <w:t>人</w:t>
        <w:tab/>
      </w:r>
      <w:r>
        <w:rPr>
          <w:w w:val="2"/>
          <w:sz w:val="30"/>
        </w:rPr>
        <w:t> </w:t>
      </w:r>
      <w:r>
        <w:rPr>
          <w:rFonts w:ascii="Times New Roman" w:eastAsia="Times New Roman"/>
          <w:sz w:val="30"/>
          <w:u w:val="single"/>
        </w:rPr>
        <w:t> </w:t>
        <w:tab/>
        <w:tab/>
        <w:tab/>
        <w:tab/>
      </w:r>
      <w:r>
        <w:rPr>
          <w:rFonts w:ascii="Times New Roman" w:eastAsia="Times New Roman"/>
          <w:w w:val="6"/>
          <w:sz w:val="30"/>
          <w:u w:val="single"/>
        </w:rPr>
        <w:t> </w:t>
      </w:r>
      <w:r>
        <w:rPr>
          <w:sz w:val="30"/>
        </w:rPr>
        <w:t>申</w:t>
        <w:tab/>
        <w:t>报</w:t>
        <w:tab/>
        <w:t>时</w:t>
        <w:tab/>
        <w:t>间</w:t>
        <w:tab/>
      </w:r>
      <w:r>
        <w:rPr>
          <w:sz w:val="30"/>
          <w:u w:val="single"/>
        </w:rPr>
        <w:t> </w:t>
        <w:tab/>
      </w:r>
      <w:r>
        <w:rPr>
          <w:sz w:val="30"/>
        </w:rPr>
        <w:t>年</w:t>
      </w:r>
      <w:r>
        <w:rPr>
          <w:sz w:val="30"/>
          <w:u w:val="single"/>
        </w:rPr>
        <w:t> </w:t>
        <w:tab/>
      </w:r>
      <w:r>
        <w:rPr>
          <w:sz w:val="30"/>
        </w:rPr>
        <w:t>月</w:t>
      </w:r>
      <w:r>
        <w:rPr>
          <w:sz w:val="30"/>
          <w:u w:val="single"/>
        </w:rPr>
        <w:t> </w:t>
        <w:tab/>
      </w:r>
      <w:r>
        <w:rPr>
          <w:spacing w:val="-17"/>
          <w:sz w:val="3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0"/>
        <w:ind w:left="0" w:right="15" w:firstLine="0"/>
        <w:jc w:val="center"/>
        <w:rPr>
          <w:sz w:val="30"/>
        </w:rPr>
      </w:pPr>
      <w:r>
        <w:rPr>
          <w:sz w:val="30"/>
        </w:rPr>
        <w:t>教 育 部 民 族 教 育 发 展 中 心</w:t>
      </w:r>
    </w:p>
    <w:p>
      <w:pPr>
        <w:spacing w:after="0"/>
        <w:jc w:val="center"/>
        <w:rPr>
          <w:sz w:val="30"/>
        </w:rPr>
        <w:sectPr>
          <w:footerReference w:type="default" r:id="rId9"/>
          <w:footerReference w:type="even" r:id="rId10"/>
          <w:pgSz w:w="11910" w:h="16840"/>
          <w:pgMar w:footer="2055" w:header="0" w:top="1580" w:bottom="2240" w:left="134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751" w:lineRule="exact"/>
        <w:ind w:right="18"/>
      </w:pPr>
      <w:r>
        <w:rPr/>
        <w:t>承诺书</w:t>
      </w:r>
    </w:p>
    <w:p>
      <w:pPr>
        <w:pStyle w:val="BodyText"/>
        <w:spacing w:before="6"/>
        <w:rPr>
          <w:rFonts w:ascii="方正小标宋简体"/>
          <w:sz w:val="36"/>
        </w:rPr>
      </w:pPr>
    </w:p>
    <w:p>
      <w:pPr>
        <w:spacing w:before="0"/>
        <w:ind w:left="841" w:right="0" w:firstLine="0"/>
        <w:jc w:val="left"/>
        <w:rPr>
          <w:sz w:val="30"/>
        </w:rPr>
      </w:pPr>
      <w:r>
        <w:rPr>
          <w:sz w:val="30"/>
        </w:rPr>
        <w:t>在申报优秀成果过程中，本人（单位）自愿做出如下承诺：</w:t>
      </w:r>
    </w:p>
    <w:p>
      <w:pPr>
        <w:pStyle w:val="BodyText"/>
        <w:rPr>
          <w:sz w:val="30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364" w:lineRule="auto" w:before="0" w:after="0"/>
        <w:ind w:left="249" w:right="266" w:firstLine="592"/>
        <w:jc w:val="left"/>
        <w:rPr>
          <w:sz w:val="30"/>
        </w:rPr>
      </w:pPr>
      <w:r>
        <w:rPr>
          <w:spacing w:val="-13"/>
          <w:sz w:val="30"/>
        </w:rPr>
        <w:t>对填写的各项内容负责，成果申报材料真实、可靠，不存在知</w:t>
      </w:r>
      <w:r>
        <w:rPr>
          <w:spacing w:val="-5"/>
          <w:sz w:val="30"/>
        </w:rPr>
        <w:t>识产权争议，未弄虚作假、未剽窃他人成果。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383" w:lineRule="exact" w:before="0" w:after="0"/>
        <w:ind w:left="1206" w:right="0" w:hanging="366"/>
        <w:jc w:val="left"/>
        <w:rPr>
          <w:sz w:val="30"/>
        </w:rPr>
      </w:pPr>
      <w:r>
        <w:rPr>
          <w:spacing w:val="-5"/>
          <w:sz w:val="30"/>
        </w:rPr>
        <w:t>同意教育部民族教育发展中心在中心相关网络平台公示全文。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99" w:after="0"/>
        <w:ind w:left="1206" w:right="0" w:hanging="366"/>
        <w:jc w:val="left"/>
        <w:rPr>
          <w:sz w:val="30"/>
        </w:rPr>
      </w:pPr>
      <w:r>
        <w:rPr>
          <w:spacing w:val="-5"/>
          <w:sz w:val="30"/>
        </w:rPr>
        <w:t>如遴选合格，同意由教育部民族教育发展中心结集公开出版。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3"/>
        </w:rPr>
      </w:pPr>
    </w:p>
    <w:p>
      <w:pPr>
        <w:tabs>
          <w:tab w:pos="4087" w:val="left" w:leader="none"/>
          <w:tab w:pos="7808" w:val="left" w:leader="none"/>
        </w:tabs>
        <w:spacing w:before="0"/>
        <w:ind w:left="841" w:right="0" w:firstLine="0"/>
        <w:jc w:val="left"/>
        <w:rPr>
          <w:rFonts w:ascii="Times New Roman" w:eastAsia="Times New Roman"/>
          <w:sz w:val="30"/>
        </w:rPr>
      </w:pPr>
      <w:r>
        <w:rPr>
          <w:spacing w:val="-3"/>
          <w:sz w:val="30"/>
        </w:rPr>
        <w:t>成</w:t>
      </w:r>
      <w:r>
        <w:rPr>
          <w:spacing w:val="-5"/>
          <w:sz w:val="30"/>
        </w:rPr>
        <w:t>果负</w:t>
      </w:r>
      <w:r>
        <w:rPr>
          <w:spacing w:val="-3"/>
          <w:sz w:val="30"/>
        </w:rPr>
        <w:t>责</w:t>
      </w:r>
      <w:r>
        <w:rPr>
          <w:spacing w:val="-5"/>
          <w:sz w:val="30"/>
        </w:rPr>
        <w:t>人签</w:t>
      </w:r>
      <w:r>
        <w:rPr>
          <w:spacing w:val="-3"/>
          <w:sz w:val="30"/>
        </w:rPr>
        <w:t>字</w:t>
      </w:r>
      <w:r>
        <w:rPr>
          <w:sz w:val="30"/>
        </w:rPr>
        <w:t>：</w:t>
        <w:tab/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tabs>
          <w:tab w:pos="4082" w:val="left" w:leader="none"/>
          <w:tab w:pos="7803" w:val="left" w:leader="none"/>
        </w:tabs>
        <w:spacing w:before="5"/>
        <w:ind w:left="841" w:right="0" w:firstLine="0"/>
        <w:jc w:val="left"/>
        <w:rPr>
          <w:rFonts w:ascii="Times New Roman" w:eastAsia="Times New Roman"/>
          <w:sz w:val="30"/>
        </w:rPr>
      </w:pPr>
      <w:r>
        <w:rPr>
          <w:spacing w:val="-3"/>
          <w:sz w:val="30"/>
        </w:rPr>
        <w:t>所</w:t>
      </w:r>
      <w:r>
        <w:rPr>
          <w:spacing w:val="-5"/>
          <w:sz w:val="30"/>
        </w:rPr>
        <w:t>在单</w:t>
      </w:r>
      <w:r>
        <w:rPr>
          <w:spacing w:val="-3"/>
          <w:sz w:val="30"/>
        </w:rPr>
        <w:t>位</w:t>
      </w:r>
      <w:r>
        <w:rPr>
          <w:spacing w:val="-5"/>
          <w:sz w:val="30"/>
        </w:rPr>
        <w:t>签章</w:t>
      </w:r>
      <w:r>
        <w:rPr>
          <w:sz w:val="30"/>
        </w:rPr>
        <w:t>：</w:t>
        <w:tab/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6010" w:val="left" w:leader="none"/>
          <w:tab w:pos="6888" w:val="left" w:leader="none"/>
        </w:tabs>
        <w:spacing w:before="58"/>
        <w:ind w:left="5129" w:right="0" w:firstLine="0"/>
        <w:jc w:val="left"/>
        <w:rPr>
          <w:sz w:val="30"/>
        </w:rPr>
      </w:pPr>
      <w:r>
        <w:rPr>
          <w:sz w:val="30"/>
        </w:rPr>
        <w:t>年</w:t>
        <w:tab/>
        <w:t>月</w:t>
        <w:tab/>
        <w:t>日</w:t>
      </w:r>
    </w:p>
    <w:p>
      <w:pPr>
        <w:spacing w:after="0"/>
        <w:jc w:val="left"/>
        <w:rPr>
          <w:sz w:val="30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4"/>
        <w:ind w:left="249"/>
      </w:pPr>
      <w:r>
        <w:rPr/>
        <w:t>一、成果类别</w:t>
      </w:r>
    </w:p>
    <w:p>
      <w:pPr>
        <w:spacing w:before="119"/>
        <w:ind w:left="249" w:right="0" w:firstLine="0"/>
        <w:jc w:val="left"/>
        <w:rPr>
          <w:sz w:val="28"/>
        </w:rPr>
      </w:pPr>
      <w:r>
        <w:rPr>
          <w:rFonts w:ascii="Microsoft JhengHei" w:hAnsi="Microsoft JhengHei" w:eastAsia="Microsoft JhengHei" w:hint="eastAsia"/>
          <w:b/>
          <w:sz w:val="28"/>
        </w:rPr>
        <w:t>（一）在下列所属阶段、领域中打</w:t>
      </w:r>
      <w:r>
        <w:rPr>
          <w:rFonts w:ascii="Times New Roman" w:hAnsi="Times New Roman" w:eastAsia="Times New Roman"/>
          <w:b/>
          <w:sz w:val="28"/>
        </w:rPr>
        <w:t>“√”</w:t>
      </w:r>
      <w:r>
        <w:rPr>
          <w:sz w:val="28"/>
        </w:rPr>
        <w:t>（限选一项）</w:t>
      </w:r>
    </w:p>
    <w:p>
      <w:pPr>
        <w:spacing w:before="120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□1—</w:t>
      </w:r>
      <w:r>
        <w:rPr>
          <w:spacing w:val="-5"/>
          <w:sz w:val="28"/>
        </w:rPr>
        <w:t>学前教育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□2—</w:t>
      </w:r>
      <w:r>
        <w:rPr>
          <w:spacing w:val="-5"/>
          <w:sz w:val="28"/>
        </w:rPr>
        <w:t>小学教育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□3—</w:t>
      </w:r>
      <w:r>
        <w:rPr>
          <w:spacing w:val="-5"/>
          <w:sz w:val="28"/>
        </w:rPr>
        <w:t>初中教育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□4—</w:t>
      </w:r>
      <w:r>
        <w:rPr>
          <w:sz w:val="28"/>
        </w:rPr>
        <w:t>普通高中教育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□5—</w:t>
      </w:r>
      <w:r>
        <w:rPr>
          <w:spacing w:val="-5"/>
          <w:sz w:val="28"/>
        </w:rPr>
        <w:t>职业教育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□6—</w:t>
      </w:r>
      <w:r>
        <w:rPr>
          <w:spacing w:val="-5"/>
          <w:sz w:val="28"/>
        </w:rPr>
        <w:t>特殊教育</w:t>
      </w:r>
    </w:p>
    <w:p>
      <w:pPr>
        <w:tabs>
          <w:tab w:pos="3033" w:val="left" w:leader="none"/>
        </w:tabs>
        <w:spacing w:line="364" w:lineRule="auto" w:before="186"/>
        <w:ind w:left="249" w:right="263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□7—</w:t>
      </w:r>
      <w:r>
        <w:rPr>
          <w:spacing w:val="-5"/>
          <w:sz w:val="28"/>
        </w:rPr>
        <w:t>其</w:t>
      </w:r>
      <w:r>
        <w:rPr>
          <w:spacing w:val="-3"/>
          <w:sz w:val="28"/>
        </w:rPr>
        <w:t>他</w:t>
      </w:r>
      <w:r>
        <w:rPr>
          <w:spacing w:val="-3"/>
          <w:sz w:val="28"/>
          <w:u w:val="single"/>
        </w:rPr>
        <w:t> </w:t>
        <w:tab/>
      </w:r>
      <w:r>
        <w:rPr>
          <w:spacing w:val="-5"/>
          <w:sz w:val="28"/>
        </w:rPr>
        <w:t>（如成果内容涉及上述两个及以上阶段或领域</w:t>
      </w:r>
      <w:r>
        <w:rPr>
          <w:spacing w:val="-15"/>
          <w:sz w:val="28"/>
        </w:rPr>
        <w:t>，</w:t>
      </w:r>
      <w:r>
        <w:rPr>
          <w:spacing w:val="-13"/>
          <w:sz w:val="28"/>
        </w:rPr>
        <w:t>或</w:t>
      </w:r>
      <w:r>
        <w:rPr>
          <w:spacing w:val="-5"/>
          <w:sz w:val="28"/>
        </w:rPr>
        <w:t>涉及基础教育与其他教育的衔接等，请在线上填写）</w:t>
      </w:r>
    </w:p>
    <w:p>
      <w:pPr>
        <w:spacing w:line="421" w:lineRule="exact" w:before="0"/>
        <w:ind w:left="249" w:right="0" w:firstLine="0"/>
        <w:jc w:val="left"/>
        <w:rPr>
          <w:sz w:val="28"/>
        </w:rPr>
      </w:pPr>
      <w:r>
        <w:rPr>
          <w:rFonts w:ascii="Microsoft JhengHei" w:hAnsi="Microsoft JhengHei" w:eastAsia="Microsoft JhengHei" w:hint="eastAsia"/>
          <w:b/>
          <w:sz w:val="28"/>
        </w:rPr>
        <w:t>（二）在下列分类中打</w:t>
      </w:r>
      <w:r>
        <w:rPr>
          <w:rFonts w:ascii="Times New Roman" w:hAnsi="Times New Roman" w:eastAsia="Times New Roman"/>
          <w:b/>
          <w:sz w:val="28"/>
        </w:rPr>
        <w:t>“√”</w:t>
      </w:r>
      <w:r>
        <w:rPr>
          <w:sz w:val="28"/>
        </w:rPr>
        <w:t>（限选一项）</w:t>
      </w:r>
    </w:p>
    <w:p>
      <w:pPr>
        <w:spacing w:before="123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□A—</w:t>
      </w:r>
      <w:r>
        <w:rPr>
          <w:spacing w:val="-5"/>
          <w:sz w:val="28"/>
        </w:rPr>
        <w:t>教育教学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□B—</w:t>
      </w:r>
      <w:r>
        <w:rPr>
          <w:spacing w:val="-5"/>
          <w:sz w:val="28"/>
        </w:rPr>
        <w:t>教研科研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□C—</w:t>
      </w:r>
      <w:r>
        <w:rPr>
          <w:spacing w:val="-5"/>
          <w:sz w:val="28"/>
        </w:rPr>
        <w:t>教学资源</w:t>
      </w:r>
    </w:p>
    <w:p>
      <w:pPr>
        <w:tabs>
          <w:tab w:pos="3103" w:val="left" w:leader="none"/>
        </w:tabs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3"/>
          <w:sz w:val="28"/>
        </w:rPr>
        <w:t>□D—</w:t>
      </w:r>
      <w:r>
        <w:rPr>
          <w:spacing w:val="-5"/>
          <w:sz w:val="28"/>
        </w:rPr>
        <w:t>其他</w:t>
      </w:r>
      <w:r>
        <w:rPr>
          <w:spacing w:val="-5"/>
          <w:sz w:val="28"/>
          <w:u w:val="single"/>
        </w:rPr>
        <w:t> </w:t>
        <w:tab/>
      </w:r>
      <w:r>
        <w:rPr>
          <w:spacing w:val="-5"/>
          <w:sz w:val="28"/>
        </w:rPr>
        <w:t>（请在线上填写）</w:t>
      </w:r>
    </w:p>
    <w:p>
      <w:pPr>
        <w:spacing w:before="94"/>
        <w:ind w:left="249" w:right="0" w:firstLine="0"/>
        <w:jc w:val="left"/>
        <w:rPr>
          <w:sz w:val="28"/>
        </w:rPr>
      </w:pPr>
      <w:r>
        <w:rPr>
          <w:sz w:val="28"/>
        </w:rPr>
        <w:t>（</w:t>
      </w:r>
      <w:r>
        <w:rPr>
          <w:rFonts w:ascii="Microsoft JhengHei" w:hAnsi="Microsoft JhengHei" w:eastAsia="Microsoft JhengHei" w:hint="eastAsia"/>
          <w:b/>
          <w:sz w:val="28"/>
        </w:rPr>
        <w:t>三）在下列具体内容中打</w:t>
      </w:r>
      <w:r>
        <w:rPr>
          <w:rFonts w:ascii="Times New Roman" w:hAnsi="Times New Roman" w:eastAsia="Times New Roman"/>
          <w:b/>
          <w:sz w:val="28"/>
        </w:rPr>
        <w:t>“√”</w:t>
      </w:r>
      <w:r>
        <w:rPr>
          <w:sz w:val="28"/>
        </w:rPr>
        <w:t>（限选一项）</w:t>
      </w:r>
    </w:p>
    <w:p>
      <w:pPr>
        <w:spacing w:before="122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□01—</w:t>
      </w:r>
      <w:r>
        <w:rPr>
          <w:sz w:val="28"/>
        </w:rPr>
        <w:t>民族团结进步教育活动案例</w:t>
      </w:r>
    </w:p>
    <w:p>
      <w:pPr>
        <w:spacing w:before="187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□02—</w:t>
      </w:r>
      <w:r>
        <w:rPr>
          <w:sz w:val="28"/>
        </w:rPr>
        <w:t>双语教学方法改革与实践案例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□03—</w:t>
      </w:r>
      <w:r>
        <w:rPr>
          <w:sz w:val="28"/>
        </w:rPr>
        <w:t>课程教学模式创新案例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□04—</w:t>
      </w:r>
      <w:r>
        <w:rPr>
          <w:sz w:val="28"/>
        </w:rPr>
        <w:t>教育信息化应用案例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□05—</w:t>
      </w:r>
      <w:r>
        <w:rPr>
          <w:sz w:val="28"/>
        </w:rPr>
        <w:t>推广国家通用语言文字实施案例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□06—</w:t>
      </w:r>
      <w:r>
        <w:rPr>
          <w:spacing w:val="-5"/>
          <w:sz w:val="28"/>
        </w:rPr>
        <w:t>教育教学服务管理案例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□07—</w:t>
      </w:r>
      <w:r>
        <w:rPr>
          <w:spacing w:val="-5"/>
          <w:sz w:val="28"/>
        </w:rPr>
        <w:t>民族教育改革研究项目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spacing w:before="241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□08—</w:t>
      </w:r>
      <w:r>
        <w:rPr>
          <w:spacing w:val="-5"/>
          <w:sz w:val="28"/>
        </w:rPr>
        <w:t>推进教学创新研究项目</w:t>
      </w:r>
    </w:p>
    <w:p>
      <w:pPr>
        <w:spacing w:before="187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□09—</w:t>
      </w:r>
      <w:r>
        <w:rPr>
          <w:spacing w:val="-5"/>
          <w:sz w:val="28"/>
        </w:rPr>
        <w:t>加强队伍建设研究项目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□10—</w:t>
      </w:r>
      <w:r>
        <w:rPr>
          <w:spacing w:val="-5"/>
          <w:sz w:val="28"/>
        </w:rPr>
        <w:t>基础教育教研工作案例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□11—</w:t>
      </w:r>
      <w:r>
        <w:rPr>
          <w:sz w:val="28"/>
        </w:rPr>
        <w:t>中小学教育资源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□12—</w:t>
      </w:r>
      <w:r>
        <w:rPr>
          <w:sz w:val="28"/>
        </w:rPr>
        <w:t>学前教育资源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□13—</w:t>
      </w:r>
      <w:r>
        <w:rPr>
          <w:spacing w:val="-5"/>
          <w:sz w:val="28"/>
        </w:rPr>
        <w:t>中等职业教育资源</w:t>
      </w:r>
    </w:p>
    <w:p>
      <w:pPr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□14—</w:t>
      </w:r>
      <w:r>
        <w:rPr>
          <w:spacing w:val="-5"/>
          <w:sz w:val="28"/>
        </w:rPr>
        <w:t>双语教育教学资源</w:t>
      </w:r>
    </w:p>
    <w:p>
      <w:pPr>
        <w:tabs>
          <w:tab w:pos="3180" w:val="left" w:leader="none"/>
        </w:tabs>
        <w:spacing w:before="186"/>
        <w:ind w:left="249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pacing w:val="-4"/>
          <w:sz w:val="28"/>
        </w:rPr>
        <w:t>□15—</w:t>
      </w:r>
      <w:r>
        <w:rPr>
          <w:spacing w:val="-3"/>
          <w:sz w:val="28"/>
        </w:rPr>
        <w:t>其</w:t>
      </w:r>
      <w:r>
        <w:rPr>
          <w:spacing w:val="-5"/>
          <w:sz w:val="28"/>
        </w:rPr>
        <w:t>他</w:t>
      </w:r>
      <w:r>
        <w:rPr>
          <w:spacing w:val="-5"/>
          <w:sz w:val="28"/>
          <w:u w:val="single"/>
        </w:rPr>
        <w:t> </w:t>
        <w:tab/>
      </w:r>
      <w:r>
        <w:rPr>
          <w:spacing w:val="-5"/>
          <w:sz w:val="28"/>
        </w:rPr>
        <w:t>（请在线上填写，并于成果描述中说明）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55"/>
        <w:ind w:left="249"/>
      </w:pPr>
      <w:r>
        <w:rPr/>
        <w:t>二、成果描述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753"/>
        <w:gridCol w:w="1704"/>
        <w:gridCol w:w="2784"/>
      </w:tblGrid>
      <w:tr>
        <w:trPr>
          <w:trHeight w:val="983" w:hRule="atLeast"/>
        </w:trPr>
        <w:tc>
          <w:tcPr>
            <w:tcW w:w="156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成果名称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auto" w:before="124"/>
              <w:ind w:left="574" w:right="242" w:hanging="276"/>
              <w:rPr>
                <w:sz w:val="28"/>
              </w:rPr>
            </w:pPr>
            <w:r>
              <w:rPr>
                <w:sz w:val="28"/>
              </w:rPr>
              <w:t>研究起止时间</w:t>
            </w:r>
          </w:p>
        </w:tc>
        <w:tc>
          <w:tcPr>
            <w:tcW w:w="2784" w:type="dxa"/>
          </w:tcPr>
          <w:p>
            <w:pPr>
              <w:pStyle w:val="TableParagraph"/>
              <w:spacing w:line="266" w:lineRule="auto" w:before="124"/>
              <w:ind w:left="566" w:right="498"/>
              <w:rPr>
                <w:sz w:val="28"/>
              </w:rPr>
            </w:pPr>
            <w:r>
              <w:rPr>
                <w:sz w:val="28"/>
              </w:rPr>
              <w:t>起始： 年 月完成： 年 月</w:t>
            </w:r>
          </w:p>
        </w:tc>
      </w:tr>
      <w:tr>
        <w:trPr>
          <w:trHeight w:val="1050" w:hRule="atLeast"/>
        </w:trPr>
        <w:tc>
          <w:tcPr>
            <w:tcW w:w="8801" w:type="dxa"/>
            <w:gridSpan w:val="4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5"/>
                <w:w w:val="100"/>
                <w:sz w:val="28"/>
              </w:rPr>
              <w:t>关键词</w:t>
            </w:r>
            <w:r>
              <w:rPr>
                <w:spacing w:val="-3"/>
                <w:w w:val="100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w w:val="100"/>
                <w:sz w:val="28"/>
              </w:rPr>
              <w:t>3</w:t>
            </w:r>
            <w:r>
              <w:rPr>
                <w:rFonts w:ascii="Times New Roman" w:eastAsia="Times New Roman"/>
                <w:spacing w:val="-5"/>
                <w:w w:val="100"/>
                <w:sz w:val="28"/>
              </w:rPr>
              <w:t>-</w:t>
            </w:r>
            <w:r>
              <w:rPr>
                <w:rFonts w:ascii="Times New Roman" w:eastAsia="Times New Roman"/>
                <w:w w:val="100"/>
                <w:sz w:val="28"/>
              </w:rPr>
              <w:t>5</w:t>
            </w:r>
            <w:r>
              <w:rPr>
                <w:rFonts w:ascii="Times New Roman" w:eastAsia="Times New Roman"/>
                <w:spacing w:val="-4"/>
                <w:sz w:val="28"/>
              </w:rPr>
              <w:t> </w:t>
            </w:r>
            <w:r>
              <w:rPr>
                <w:spacing w:val="-5"/>
                <w:w w:val="100"/>
                <w:sz w:val="28"/>
              </w:rPr>
              <w:t>个</w:t>
            </w:r>
            <w:r>
              <w:rPr>
                <w:spacing w:val="-145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rPr>
          <w:trHeight w:val="9320" w:hRule="atLeast"/>
        </w:trPr>
        <w:tc>
          <w:tcPr>
            <w:tcW w:w="8801" w:type="dxa"/>
            <w:gridSpan w:val="4"/>
          </w:tcPr>
          <w:p>
            <w:pPr>
              <w:pStyle w:val="TableParagraph"/>
              <w:spacing w:line="384" w:lineRule="exact" w:before="113"/>
              <w:ind w:left="10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按照：</w:t>
            </w:r>
          </w:p>
          <w:p>
            <w:pPr>
              <w:pStyle w:val="TableParagraph"/>
              <w:spacing w:line="267" w:lineRule="exact"/>
              <w:ind w:left="1334" w:right="132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XXX </w:t>
            </w:r>
            <w:r>
              <w:rPr>
                <w:sz w:val="21"/>
              </w:rPr>
              <w:t>优秀教育教学成果</w:t>
            </w:r>
          </w:p>
          <w:p>
            <w:pPr>
              <w:pStyle w:val="TableParagraph"/>
              <w:spacing w:before="2"/>
              <w:ind w:left="1334" w:right="1327"/>
              <w:jc w:val="center"/>
              <w:rPr>
                <w:sz w:val="21"/>
              </w:rPr>
            </w:pPr>
            <w:r>
              <w:rPr>
                <w:sz w:val="21"/>
              </w:rPr>
              <w:t>（题目自拟，要求简洁明确体现成果内容，黑体，小二号，居中）</w:t>
            </w:r>
          </w:p>
          <w:p>
            <w:pPr>
              <w:pStyle w:val="TableParagraph"/>
              <w:spacing w:line="420" w:lineRule="auto" w:before="4"/>
              <w:ind w:left="813" w:right="1758" w:firstLine="95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spacing w:val="-5"/>
                <w:sz w:val="21"/>
              </w:rPr>
              <w:t>单位：</w:t>
            </w:r>
            <w:r>
              <w:rPr>
                <w:rFonts w:ascii="Times New Roman" w:eastAsia="Times New Roman"/>
                <w:spacing w:val="-4"/>
                <w:sz w:val="21"/>
              </w:rPr>
              <w:t>XXXX</w:t>
            </w:r>
            <w:r>
              <w:rPr>
                <w:spacing w:val="-4"/>
                <w:sz w:val="21"/>
              </w:rPr>
              <w:t>（</w:t>
            </w:r>
            <w:r>
              <w:rPr>
                <w:spacing w:val="-14"/>
                <w:sz w:val="21"/>
              </w:rPr>
              <w:t>仿宋 </w:t>
            </w:r>
            <w:r>
              <w:rPr>
                <w:rFonts w:ascii="Times New Roman" w:eastAsia="Times New Roman"/>
                <w:spacing w:val="-4"/>
                <w:sz w:val="21"/>
              </w:rPr>
              <w:t>GB2312</w:t>
            </w:r>
            <w:r>
              <w:rPr>
                <w:spacing w:val="-7"/>
                <w:sz w:val="21"/>
              </w:rPr>
              <w:t>，四号，居中，单位写全称</w:t>
            </w:r>
            <w:r>
              <w:rPr>
                <w:spacing w:val="-5"/>
                <w:sz w:val="21"/>
              </w:rPr>
              <w:t>）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</w:rPr>
              <w:t>一、概述</w:t>
            </w:r>
            <w:r>
              <w:rPr>
                <w:rFonts w:ascii="Microsoft JhengHei" w:eastAsia="Microsoft JhengHei" w:hint="eastAsia"/>
                <w:b/>
                <w:spacing w:val="-3"/>
                <w:sz w:val="21"/>
              </w:rPr>
              <w:t>（</w:t>
            </w:r>
            <w:r>
              <w:rPr>
                <w:rFonts w:ascii="Times New Roman" w:eastAsia="Times New Roman"/>
                <w:b/>
                <w:spacing w:val="-3"/>
                <w:sz w:val="21"/>
              </w:rPr>
              <w:t>500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</w:rPr>
              <w:t>字以内</w:t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  <w:p>
            <w:pPr>
              <w:pStyle w:val="TableParagraph"/>
              <w:spacing w:line="310" w:lineRule="exact"/>
              <w:ind w:left="5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（一级标题：仿宋</w:t>
            </w:r>
            <w:r>
              <w:rPr>
                <w:rFonts w:ascii="Times New Roman" w:eastAsia="Times New Roman"/>
                <w:b/>
                <w:sz w:val="21"/>
              </w:rPr>
              <w:t>GB2312</w:t>
            </w:r>
            <w:r>
              <w:rPr>
                <w:rFonts w:ascii="Microsoft JhengHei" w:eastAsia="Microsoft JhengHei" w:hint="eastAsia"/>
                <w:b/>
                <w:sz w:val="21"/>
              </w:rPr>
              <w:t>，三号，加粗，首行缩进两字符。）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535" w:lineRule="auto"/>
              <w:ind w:left="105" w:right="9" w:firstLine="503"/>
              <w:rPr>
                <w:sz w:val="21"/>
              </w:rPr>
            </w:pPr>
            <w:r>
              <w:rPr>
                <w:spacing w:val="-13"/>
                <w:sz w:val="21"/>
              </w:rPr>
              <w:t>请对成果基本情况进行简要描述。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6"/>
                <w:sz w:val="21"/>
              </w:rPr>
              <w:t>正文：</w:t>
            </w:r>
            <w:r>
              <w:rPr>
                <w:rFonts w:ascii="Times New Roman" w:eastAsia="Times New Roman"/>
                <w:spacing w:val="-3"/>
                <w:sz w:val="21"/>
              </w:rPr>
              <w:t>A4 </w:t>
            </w:r>
            <w:r>
              <w:rPr>
                <w:spacing w:val="-10"/>
                <w:sz w:val="21"/>
              </w:rPr>
              <w:t>版面，仿宋 </w:t>
            </w:r>
            <w:r>
              <w:rPr>
                <w:rFonts w:ascii="Times New Roman" w:eastAsia="Times New Roman"/>
                <w:spacing w:val="-4"/>
                <w:sz w:val="21"/>
              </w:rPr>
              <w:t>GB2312</w:t>
            </w:r>
            <w:r>
              <w:rPr>
                <w:spacing w:val="-7"/>
                <w:sz w:val="21"/>
              </w:rPr>
              <w:t>，四号，首行缩进两格， </w:t>
            </w:r>
            <w:r>
              <w:rPr>
                <w:spacing w:val="-13"/>
                <w:sz w:val="21"/>
              </w:rPr>
              <w:t>行间距固定值 </w:t>
            </w:r>
            <w:r>
              <w:rPr>
                <w:rFonts w:ascii="Times New Roman" w:eastAsia="Times New Roman"/>
                <w:sz w:val="21"/>
              </w:rPr>
              <w:t>25 </w:t>
            </w:r>
            <w:r>
              <w:rPr>
                <w:spacing w:val="-57"/>
                <w:sz w:val="21"/>
              </w:rPr>
              <w:t>磅。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spacing w:line="317" w:lineRule="exact"/>
              <w:ind w:left="79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（一）</w:t>
            </w:r>
            <w:r>
              <w:rPr>
                <w:rFonts w:ascii="Times New Roman" w:eastAsia="Times New Roman"/>
                <w:b/>
                <w:sz w:val="21"/>
              </w:rPr>
              <w:t>XXXXXX</w:t>
            </w:r>
            <w:r>
              <w:rPr>
                <w:rFonts w:ascii="Microsoft JhengHei" w:eastAsia="Microsoft JhengHei" w:hint="eastAsia"/>
                <w:b/>
                <w:sz w:val="21"/>
              </w:rPr>
              <w:t>（二级标题：仿宋 </w:t>
            </w:r>
            <w:r>
              <w:rPr>
                <w:rFonts w:ascii="Times New Roman" w:eastAsia="Times New Roman"/>
                <w:b/>
                <w:sz w:val="21"/>
              </w:rPr>
              <w:t>GB2312</w:t>
            </w:r>
            <w:r>
              <w:rPr>
                <w:rFonts w:ascii="Microsoft JhengHei" w:eastAsia="Microsoft JhengHei" w:hint="eastAsia"/>
                <w:b/>
                <w:sz w:val="21"/>
              </w:rPr>
              <w:t>，小三号，加粗，首行缩进两字符。）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4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1. XXXXXXXXXXX</w:t>
            </w:r>
            <w:r>
              <w:rPr>
                <w:sz w:val="21"/>
              </w:rPr>
              <w:t>（三级标题：楷体</w:t>
            </w:r>
            <w:r>
              <w:rPr>
                <w:rFonts w:ascii="Times New Roman" w:eastAsia="Times New Roman"/>
                <w:sz w:val="21"/>
              </w:rPr>
              <w:t>GB2312</w:t>
            </w:r>
            <w:r>
              <w:rPr>
                <w:sz w:val="21"/>
              </w:rPr>
              <w:t>，三号，首行缩进两字符。）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9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二、内容与实施（</w:t>
            </w:r>
            <w:r>
              <w:rPr>
                <w:rFonts w:ascii="Times New Roman" w:eastAsia="Times New Roman"/>
                <w:b/>
                <w:sz w:val="21"/>
              </w:rPr>
              <w:t>1500 </w:t>
            </w:r>
            <w:r>
              <w:rPr>
                <w:rFonts w:ascii="Microsoft JhengHei" w:eastAsia="Microsoft JhengHei" w:hint="eastAsia"/>
                <w:b/>
                <w:sz w:val="21"/>
              </w:rPr>
              <w:t>字以内）</w:t>
            </w:r>
          </w:p>
          <w:p>
            <w:pPr>
              <w:pStyle w:val="TableParagraph"/>
              <w:spacing w:line="600" w:lineRule="exact" w:before="14"/>
              <w:ind w:left="794" w:right="-15" w:hanging="18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spacing w:val="-9"/>
                <w:sz w:val="21"/>
              </w:rPr>
              <w:t>请清晰明确地描述成果主要内容，解决的主要问题及解决问题过程与方法，思路与策略等。</w:t>
            </w:r>
            <w:r>
              <w:rPr>
                <w:rFonts w:ascii="Microsoft JhengHei" w:eastAsia="Microsoft JhengHei" w:hint="eastAsia"/>
                <w:b/>
                <w:spacing w:val="-6"/>
                <w:sz w:val="21"/>
              </w:rPr>
              <w:t>三、实践与创新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500</w:t>
            </w:r>
            <w:r>
              <w:rPr>
                <w:rFonts w:ascii="Times New Roman" w:eastAsia="Times New Roman"/>
                <w:b/>
                <w:spacing w:val="-5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</w:rPr>
              <w:t>字以内）</w:t>
            </w:r>
          </w:p>
          <w:p>
            <w:pPr>
              <w:pStyle w:val="TableParagraph"/>
              <w:spacing w:line="600" w:lineRule="exact"/>
              <w:ind w:left="794" w:right="3945" w:hanging="28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spacing w:val="-8"/>
                <w:sz w:val="21"/>
              </w:rPr>
              <w:t>请简述成果应用实践的过程，成果的创新之处。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</w:rPr>
              <w:t>四、效果及影响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500</w:t>
            </w:r>
            <w:r>
              <w:rPr>
                <w:rFonts w:ascii="Times New Roman" w:eastAsia="Times New Roman"/>
                <w:b/>
                <w:spacing w:val="-5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</w:rPr>
              <w:t>字以内）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609"/>
              <w:rPr>
                <w:sz w:val="21"/>
              </w:rPr>
            </w:pPr>
            <w:r>
              <w:rPr>
                <w:sz w:val="21"/>
              </w:rPr>
              <w:t>请简述成果对教学改革与发展产生的效果和影响。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3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40.15pt;height:560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513" w:right="0" w:firstLine="0"/>
                    <w:jc w:val="left"/>
                    <w:rPr>
                      <w:rFonts w:ascii="Microsoft JhengHei" w:eastAsia="Microsoft JhengHei" w:hint="eastAsia"/>
                      <w:b/>
                      <w:sz w:val="21"/>
                    </w:rPr>
                  </w:pPr>
                  <w:r>
                    <w:rPr>
                      <w:rFonts w:ascii="Microsoft JhengHei" w:eastAsia="Microsoft JhengHei" w:hint="eastAsia"/>
                      <w:b/>
                      <w:sz w:val="21"/>
                    </w:rPr>
                    <w:t>附件：成果案例</w:t>
                  </w:r>
                </w:p>
                <w:p>
                  <w:pPr>
                    <w:spacing w:line="355" w:lineRule="auto" w:before="83"/>
                    <w:ind w:left="100" w:right="1" w:firstLine="403"/>
                    <w:jc w:val="left"/>
                    <w:rPr>
                      <w:rFonts w:ascii="Times New Roman" w:hAnsi="Times New Roman" w:eastAsia="Times New Roman"/>
                      <w:sz w:val="21"/>
                    </w:rPr>
                  </w:pPr>
                  <w:r>
                    <w:rPr>
                      <w:spacing w:val="-17"/>
                      <w:sz w:val="21"/>
                    </w:rPr>
                    <w:t>请提供成果的具体案例，作为单独文档提交。此案例可以文字、图片、视频材料等形式提交， 其中视频材料请上传至在线播放平台，仅在文档中填写播放链接。附件名称统一为：</w:t>
                  </w:r>
                  <w:r>
                    <w:rPr>
                      <w:rFonts w:ascii="Times New Roman" w:hAnsi="Times New Roman" w:eastAsia="Times New Roman"/>
                      <w:spacing w:val="-14"/>
                      <w:sz w:val="21"/>
                    </w:rPr>
                    <w:t>“</w:t>
                  </w:r>
                  <w:r>
                    <w:rPr>
                      <w:spacing w:val="-26"/>
                      <w:sz w:val="21"/>
                    </w:rPr>
                    <w:t>附件：</w:t>
                  </w:r>
                  <w:r>
                    <w:rPr>
                      <w:rFonts w:ascii="Times New Roman" w:hAnsi="Times New Roman" w:eastAsia="Times New Roman"/>
                      <w:spacing w:val="-9"/>
                      <w:sz w:val="21"/>
                    </w:rPr>
                    <w:t>XXXX</w:t>
                  </w:r>
                </w:p>
                <w:p>
                  <w:pPr>
                    <w:spacing w:before="4"/>
                    <w:ind w:left="10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（成果名称）具体案例</w:t>
                  </w:r>
                  <w:r>
                    <w:rPr>
                      <w:rFonts w:ascii="Times New Roman" w:hAnsi="Times New Roman" w:eastAsia="Times New Roman"/>
                      <w:sz w:val="21"/>
                    </w:rPr>
                    <w:t>”</w:t>
                  </w:r>
                  <w:r>
                    <w:rPr>
                      <w:sz w:val="21"/>
                    </w:rPr>
                    <w:t>。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65"/>
        <w:ind w:left="249"/>
      </w:pPr>
      <w:r>
        <w:rPr/>
        <w:t>三、成果曾获奖励情况（限填 </w:t>
      </w:r>
      <w:r>
        <w:rPr>
          <w:rFonts w:ascii="Times New Roman" w:eastAsia="Times New Roman"/>
        </w:rPr>
        <w:t>3 </w:t>
      </w:r>
      <w:r>
        <w:rPr/>
        <w:t>项）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3574"/>
        <w:gridCol w:w="1475"/>
        <w:gridCol w:w="1312"/>
        <w:gridCol w:w="1367"/>
      </w:tblGrid>
      <w:tr>
        <w:trPr>
          <w:trHeight w:val="1036" w:hRule="atLeast"/>
        </w:trPr>
        <w:tc>
          <w:tcPr>
            <w:tcW w:w="1207" w:type="dxa"/>
          </w:tcPr>
          <w:p>
            <w:pPr>
              <w:pStyle w:val="TableParagraph"/>
              <w:spacing w:before="12"/>
              <w:rPr>
                <w:sz w:val="27"/>
              </w:rPr>
            </w:pPr>
          </w:p>
          <w:p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"/>
              <w:rPr>
                <w:sz w:val="27"/>
              </w:rPr>
            </w:pPr>
          </w:p>
          <w:p>
            <w:pPr>
              <w:pStyle w:val="TableParagraph"/>
              <w:ind w:left="1206" w:right="1198"/>
              <w:jc w:val="center"/>
              <w:rPr>
                <w:sz w:val="28"/>
              </w:rPr>
            </w:pPr>
            <w:r>
              <w:rPr>
                <w:sz w:val="28"/>
              </w:rPr>
              <w:t>成果名称</w:t>
            </w:r>
          </w:p>
        </w:tc>
        <w:tc>
          <w:tcPr>
            <w:tcW w:w="1475" w:type="dxa"/>
          </w:tcPr>
          <w:p>
            <w:pPr>
              <w:pStyle w:val="TableParagraph"/>
              <w:spacing w:before="12"/>
              <w:rPr>
                <w:sz w:val="27"/>
              </w:rPr>
            </w:pPr>
          </w:p>
          <w:p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>奖项名称</w:t>
            </w:r>
          </w:p>
        </w:tc>
        <w:tc>
          <w:tcPr>
            <w:tcW w:w="1312" w:type="dxa"/>
          </w:tcPr>
          <w:p>
            <w:pPr>
              <w:pStyle w:val="TableParagraph"/>
              <w:spacing w:line="266" w:lineRule="auto" w:before="159"/>
              <w:ind w:left="423" w:right="281"/>
              <w:rPr>
                <w:sz w:val="28"/>
              </w:rPr>
            </w:pPr>
            <w:r>
              <w:rPr>
                <w:sz w:val="28"/>
              </w:rPr>
              <w:t>获奖等级</w:t>
            </w:r>
          </w:p>
        </w:tc>
        <w:tc>
          <w:tcPr>
            <w:tcW w:w="1367" w:type="dxa"/>
          </w:tcPr>
          <w:p>
            <w:pPr>
              <w:pStyle w:val="TableParagraph"/>
              <w:spacing w:line="266" w:lineRule="auto" w:before="159"/>
              <w:ind w:left="410" w:right="349"/>
              <w:rPr>
                <w:sz w:val="28"/>
              </w:rPr>
            </w:pPr>
            <w:r>
              <w:rPr>
                <w:sz w:val="28"/>
              </w:rPr>
              <w:t>颁奖部门</w:t>
            </w:r>
          </w:p>
        </w:tc>
      </w:tr>
      <w:tr>
        <w:trPr>
          <w:trHeight w:val="1303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5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2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5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2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5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05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55"/>
        <w:ind w:left="249"/>
      </w:pPr>
      <w:r>
        <w:rPr/>
        <w:t>四、申报单位情况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965"/>
        <w:gridCol w:w="1695"/>
        <w:gridCol w:w="3164"/>
      </w:tblGrid>
      <w:tr>
        <w:trPr>
          <w:trHeight w:val="830" w:hRule="atLeast"/>
        </w:trPr>
        <w:tc>
          <w:tcPr>
            <w:tcW w:w="1152" w:type="dxa"/>
          </w:tcPr>
          <w:p>
            <w:pPr>
              <w:pStyle w:val="TableParagraph"/>
              <w:spacing w:line="400" w:lineRule="atLeast" w:before="12"/>
              <w:ind w:left="299" w:right="245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主管部门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8" w:hRule="atLeast"/>
        </w:trPr>
        <w:tc>
          <w:tcPr>
            <w:tcW w:w="1152" w:type="dxa"/>
          </w:tcPr>
          <w:p>
            <w:pPr>
              <w:pStyle w:val="TableParagraph"/>
              <w:spacing w:before="238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负责人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38"/>
              <w:ind w:left="29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164" w:type="dxa"/>
          </w:tcPr>
          <w:p>
            <w:pPr>
              <w:pStyle w:val="TableParagraph"/>
              <w:spacing w:line="398" w:lineRule="exact"/>
              <w:ind w:left="294" w:right="1984"/>
              <w:rPr>
                <w:sz w:val="28"/>
              </w:rPr>
            </w:pPr>
            <w:r>
              <w:rPr>
                <w:sz w:val="28"/>
              </w:rPr>
              <w:t>办公： 手机：</w:t>
            </w:r>
          </w:p>
        </w:tc>
      </w:tr>
      <w:tr>
        <w:trPr>
          <w:trHeight w:val="425" w:hRule="atLeast"/>
        </w:trPr>
        <w:tc>
          <w:tcPr>
            <w:tcW w:w="1152" w:type="dxa"/>
          </w:tcPr>
          <w:p>
            <w:pPr>
              <w:pStyle w:val="TableParagraph"/>
              <w:spacing w:line="354" w:lineRule="exact" w:before="51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354" w:lineRule="exact" w:before="51"/>
              <w:ind w:left="294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8" w:hRule="atLeast"/>
        </w:trPr>
        <w:tc>
          <w:tcPr>
            <w:tcW w:w="1152" w:type="dxa"/>
          </w:tcPr>
          <w:p>
            <w:pPr>
              <w:pStyle w:val="TableParagraph"/>
              <w:spacing w:before="39"/>
              <w:ind w:left="299"/>
              <w:rPr>
                <w:sz w:val="28"/>
              </w:rPr>
            </w:pPr>
            <w:r>
              <w:rPr>
                <w:spacing w:val="-5"/>
                <w:sz w:val="28"/>
              </w:rPr>
              <w:t>通讯</w:t>
            </w:r>
          </w:p>
          <w:p>
            <w:pPr>
              <w:pStyle w:val="TableParagraph"/>
              <w:spacing w:line="339" w:lineRule="exact" w:before="42"/>
              <w:ind w:left="299"/>
              <w:rPr>
                <w:sz w:val="28"/>
              </w:rPr>
            </w:pPr>
            <w:r>
              <w:rPr>
                <w:spacing w:val="-5"/>
                <w:sz w:val="28"/>
              </w:rPr>
              <w:t>地址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38"/>
              <w:ind w:left="294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01" w:hRule="atLeast"/>
        </w:trPr>
        <w:tc>
          <w:tcPr>
            <w:tcW w:w="115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68" w:lineRule="auto"/>
              <w:ind w:left="160" w:right="106"/>
              <w:rPr>
                <w:sz w:val="28"/>
              </w:rPr>
            </w:pPr>
            <w:r>
              <w:rPr>
                <w:sz w:val="28"/>
              </w:rPr>
              <w:t>其他补充说明</w:t>
            </w:r>
          </w:p>
        </w:tc>
        <w:tc>
          <w:tcPr>
            <w:tcW w:w="7824" w:type="dxa"/>
            <w:gridSpan w:val="3"/>
          </w:tcPr>
          <w:p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（如有与其他单位联合报送等情况请说明，</w:t>
            </w:r>
            <w:r>
              <w:rPr>
                <w:rFonts w:ascii="Times New Roman" w:eastAsia="Times New Roman"/>
                <w:sz w:val="28"/>
              </w:rPr>
              <w:t>200 </w:t>
            </w:r>
            <w:r>
              <w:rPr>
                <w:sz w:val="28"/>
              </w:rPr>
              <w:t>字以内）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tabs>
                <w:tab w:pos="5547" w:val="left" w:leader="none"/>
                <w:tab w:pos="6231" w:val="left" w:leader="none"/>
              </w:tabs>
              <w:spacing w:line="400" w:lineRule="atLeast" w:before="203"/>
              <w:ind w:left="4728" w:right="1299" w:firstLine="55"/>
              <w:rPr>
                <w:sz w:val="28"/>
              </w:rPr>
            </w:pPr>
            <w:r>
              <w:rPr>
                <w:sz w:val="28"/>
              </w:rPr>
              <w:t>单 位 盖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章年</w:t>
              <w:tab/>
              <w:t>月</w:t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spacing w:after="0" w:line="400" w:lineRule="atLeast"/>
        <w:rPr>
          <w:sz w:val="28"/>
        </w:rPr>
        <w:sectPr>
          <w:pgSz w:w="11910" w:h="16840"/>
          <w:pgMar w:header="0" w:footer="2055" w:top="1580" w:bottom="2240" w:left="13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64"/>
        <w:ind w:left="825"/>
        <w:rPr>
          <w:rFonts w:ascii="Times New Roman" w:eastAsia="Times New Roman"/>
        </w:rPr>
      </w:pPr>
      <w:r>
        <w:rPr/>
        <w:t>附件 </w:t>
      </w:r>
      <w:r>
        <w:rPr>
          <w:rFonts w:ascii="Times New Roman" w:eastAsia="Times New Roman"/>
        </w:rPr>
        <w:t>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47"/>
        <w:ind w:right="4"/>
      </w:pPr>
      <w:r>
        <w:rPr/>
        <w:t>民族教育优秀教学成果推荐统计表</w:t>
      </w:r>
    </w:p>
    <w:p>
      <w:pPr>
        <w:pStyle w:val="BodyText"/>
        <w:spacing w:before="13"/>
        <w:rPr>
          <w:rFonts w:ascii="方正小标宋简体"/>
          <w:sz w:val="30"/>
        </w:rPr>
      </w:pPr>
    </w:p>
    <w:p>
      <w:pPr>
        <w:pStyle w:val="BodyText"/>
        <w:tabs>
          <w:tab w:pos="4087" w:val="left" w:leader="none"/>
          <w:tab w:pos="8012" w:val="left" w:leader="none"/>
          <w:tab w:pos="11144" w:val="left" w:leader="none"/>
        </w:tabs>
        <w:spacing w:after="23"/>
        <w:ind w:right="37"/>
        <w:jc w:val="center"/>
      </w:pPr>
      <w:r>
        <w:rPr>
          <w:spacing w:val="-3"/>
          <w:w w:val="99"/>
        </w:rPr>
        <w:t>市（区</w:t>
      </w:r>
      <w:r>
        <w:rPr>
          <w:spacing w:val="-5"/>
          <w:w w:val="99"/>
        </w:rPr>
        <w:t>、</w:t>
      </w:r>
      <w:r>
        <w:rPr>
          <w:spacing w:val="-3"/>
          <w:w w:val="99"/>
        </w:rPr>
        <w:t>高校</w:t>
      </w:r>
      <w:r>
        <w:rPr>
          <w:spacing w:val="-161"/>
          <w:w w:val="99"/>
        </w:rPr>
        <w:t>）</w:t>
      </w:r>
      <w:r>
        <w:rPr>
          <w:w w:val="99"/>
        </w:rPr>
        <w:t>：</w:t>
      </w:r>
      <w:r>
        <w:rPr/>
        <w:tab/>
      </w:r>
      <w:r>
        <w:rPr>
          <w:spacing w:val="-3"/>
          <w:w w:val="99"/>
        </w:rPr>
        <w:t>填</w:t>
      </w:r>
      <w:r>
        <w:rPr>
          <w:spacing w:val="-5"/>
          <w:w w:val="99"/>
        </w:rPr>
        <w:t>表</w:t>
      </w:r>
      <w:r>
        <w:rPr>
          <w:spacing w:val="-3"/>
          <w:w w:val="99"/>
        </w:rPr>
        <w:t>人姓名</w:t>
      </w:r>
      <w:r>
        <w:rPr>
          <w:w w:val="99"/>
        </w:rPr>
        <w:t>：</w:t>
      </w:r>
      <w:r>
        <w:rPr/>
        <w:tab/>
      </w:r>
      <w:r>
        <w:rPr>
          <w:spacing w:val="-3"/>
          <w:w w:val="99"/>
        </w:rPr>
        <w:t>单位</w:t>
      </w:r>
      <w:r>
        <w:rPr>
          <w:w w:val="99"/>
        </w:rPr>
        <w:t>：</w:t>
      </w:r>
      <w:r>
        <w:rPr/>
        <w:tab/>
      </w:r>
      <w:r>
        <w:rPr>
          <w:spacing w:val="-3"/>
          <w:w w:val="99"/>
        </w:rPr>
        <w:t>联</w:t>
      </w:r>
      <w:r>
        <w:rPr>
          <w:spacing w:val="-5"/>
          <w:w w:val="99"/>
        </w:rPr>
        <w:t>系</w:t>
      </w:r>
      <w:r>
        <w:rPr>
          <w:spacing w:val="-3"/>
          <w:w w:val="99"/>
        </w:rPr>
        <w:t>电话</w:t>
      </w:r>
      <w:r>
        <w:rPr>
          <w:w w:val="99"/>
        </w:rPr>
        <w:t>：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2365"/>
        <w:gridCol w:w="2362"/>
        <w:gridCol w:w="2362"/>
        <w:gridCol w:w="2363"/>
        <w:gridCol w:w="2365"/>
      </w:tblGrid>
      <w:tr>
        <w:trPr>
          <w:trHeight w:val="817" w:hRule="atLeast"/>
        </w:trPr>
        <w:tc>
          <w:tcPr>
            <w:tcW w:w="2362" w:type="dxa"/>
          </w:tcPr>
          <w:p>
            <w:pPr>
              <w:pStyle w:val="TableParagraph"/>
              <w:spacing w:before="175"/>
              <w:ind w:left="921" w:right="911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编号</w:t>
            </w:r>
          </w:p>
        </w:tc>
        <w:tc>
          <w:tcPr>
            <w:tcW w:w="2365" w:type="dxa"/>
          </w:tcPr>
          <w:p>
            <w:pPr>
              <w:pStyle w:val="TableParagraph"/>
              <w:spacing w:before="175"/>
              <w:ind w:left="70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案例名称</w:t>
            </w:r>
          </w:p>
        </w:tc>
        <w:tc>
          <w:tcPr>
            <w:tcW w:w="2362" w:type="dxa"/>
          </w:tcPr>
          <w:p>
            <w:pPr>
              <w:pStyle w:val="TableParagraph"/>
              <w:spacing w:before="175"/>
              <w:ind w:left="70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报送单位</w:t>
            </w:r>
          </w:p>
        </w:tc>
        <w:tc>
          <w:tcPr>
            <w:tcW w:w="2362" w:type="dxa"/>
          </w:tcPr>
          <w:p>
            <w:pPr>
              <w:pStyle w:val="TableParagraph"/>
              <w:spacing w:before="175"/>
              <w:ind w:left="58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负责人姓名</w:t>
            </w:r>
          </w:p>
        </w:tc>
        <w:tc>
          <w:tcPr>
            <w:tcW w:w="2363" w:type="dxa"/>
          </w:tcPr>
          <w:p>
            <w:pPr>
              <w:pStyle w:val="TableParagraph"/>
              <w:spacing w:before="175"/>
              <w:ind w:left="64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职务/职称</w:t>
            </w:r>
          </w:p>
        </w:tc>
        <w:tc>
          <w:tcPr>
            <w:tcW w:w="2365" w:type="dxa"/>
          </w:tcPr>
          <w:p>
            <w:pPr>
              <w:pStyle w:val="TableParagraph"/>
              <w:spacing w:before="175"/>
              <w:ind w:left="706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</w:tr>
      <w:tr>
        <w:trPr>
          <w:trHeight w:val="561" w:hRule="atLeast"/>
        </w:trPr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1" w:hRule="atLeast"/>
        </w:trPr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43"/>
        </w:rPr>
      </w:pPr>
    </w:p>
    <w:p>
      <w:pPr>
        <w:spacing w:before="0"/>
        <w:ind w:left="2472" w:right="37" w:firstLine="0"/>
        <w:jc w:val="center"/>
        <w:rPr>
          <w:sz w:val="28"/>
        </w:rPr>
      </w:pPr>
      <w:r>
        <w:rPr>
          <w:sz w:val="28"/>
        </w:rPr>
        <w:t>— 9 —</w:t>
      </w:r>
    </w:p>
    <w:p>
      <w:pPr>
        <w:spacing w:after="0"/>
        <w:jc w:val="center"/>
        <w:rPr>
          <w:sz w:val="28"/>
        </w:rPr>
        <w:sectPr>
          <w:footerReference w:type="default" r:id="rId11"/>
          <w:pgSz w:w="16840" w:h="11910" w:orient="landscape"/>
          <w:pgMar w:footer="0" w:header="0" w:top="1100" w:bottom="280" w:left="11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tabs>
          <w:tab w:pos="5907" w:val="left" w:leader="none"/>
        </w:tabs>
        <w:spacing w:before="71"/>
        <w:ind w:left="161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251662336" from="79.944pt,-1.889987pt" to="523.174pt,-1.889987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22816" from="79.223999pt,27.030012pt" to="523.173999pt,27.030012pt" stroked="true" strokeweight=".47998pt" strokecolor="#000000">
            <v:stroke dashstyle="solid"/>
            <w10:wrap type="none"/>
          </v:line>
        </w:pict>
      </w:r>
      <w:r>
        <w:rPr>
          <w:spacing w:val="-5"/>
          <w:sz w:val="28"/>
        </w:rPr>
        <w:t>陕西省教育厅办公</w:t>
      </w:r>
      <w:r>
        <w:rPr>
          <w:sz w:val="28"/>
        </w:rPr>
        <w:t>室</w:t>
        <w:tab/>
      </w:r>
      <w:r>
        <w:rPr>
          <w:rFonts w:ascii="Times New Roman" w:eastAsia="Times New Roman"/>
          <w:sz w:val="28"/>
        </w:rPr>
        <w:t>2020</w:t>
      </w:r>
      <w:r>
        <w:rPr>
          <w:rFonts w:ascii="Times New Roman" w:eastAsia="Times New Roman"/>
          <w:spacing w:val="-5"/>
          <w:sz w:val="28"/>
        </w:rPr>
        <w:t> </w:t>
      </w:r>
      <w:r>
        <w:rPr>
          <w:sz w:val="28"/>
        </w:rPr>
        <w:t>年</w:t>
      </w:r>
      <w:r>
        <w:rPr>
          <w:spacing w:val="-75"/>
          <w:sz w:val="28"/>
        </w:rPr>
        <w:t> </w:t>
      </w:r>
      <w:r>
        <w:rPr>
          <w:rFonts w:ascii="Times New Roman" w:eastAsia="Times New Roman"/>
          <w:sz w:val="28"/>
        </w:rPr>
        <w:t>4</w:t>
      </w:r>
      <w:r>
        <w:rPr>
          <w:rFonts w:ascii="Times New Roman" w:eastAsia="Times New Roman"/>
          <w:spacing w:val="-4"/>
          <w:sz w:val="28"/>
        </w:rPr>
        <w:t> </w:t>
      </w:r>
      <w:r>
        <w:rPr>
          <w:sz w:val="28"/>
        </w:rPr>
        <w:t>月</w:t>
      </w:r>
      <w:r>
        <w:rPr>
          <w:spacing w:val="-76"/>
          <w:sz w:val="28"/>
        </w:rPr>
        <w:t> </w:t>
      </w:r>
      <w:r>
        <w:rPr>
          <w:rFonts w:ascii="Times New Roman" w:eastAsia="Times New Roman"/>
          <w:sz w:val="28"/>
        </w:rPr>
        <w:t>13</w:t>
      </w:r>
      <w:r>
        <w:rPr>
          <w:rFonts w:ascii="Times New Roman" w:eastAsia="Times New Roman"/>
          <w:spacing w:val="-4"/>
          <w:sz w:val="28"/>
        </w:rPr>
        <w:t> </w:t>
      </w:r>
      <w:r>
        <w:rPr>
          <w:spacing w:val="-5"/>
          <w:sz w:val="28"/>
        </w:rPr>
        <w:t>日印发</w:t>
      </w:r>
    </w:p>
    <w:p>
      <w:pPr>
        <w:pStyle w:val="BodyText"/>
        <w:spacing w:before="7"/>
        <w:rPr>
          <w:sz w:val="24"/>
        </w:rPr>
      </w:pPr>
    </w:p>
    <w:p>
      <w:pPr>
        <w:spacing w:before="61"/>
        <w:ind w:left="185" w:right="0" w:firstLine="0"/>
        <w:jc w:val="left"/>
        <w:rPr>
          <w:sz w:val="28"/>
        </w:rPr>
      </w:pPr>
      <w:r>
        <w:rPr>
          <w:sz w:val="28"/>
        </w:rPr>
        <w:t>— 10 —</w:t>
      </w:r>
    </w:p>
    <w:sectPr>
      <w:footerReference w:type="even" r:id="rId12"/>
      <w:pgSz w:w="11910" w:h="16840"/>
      <w:pgMar w:footer="0" w:header="0" w:top="158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方正小标宋简体">
    <w:altName w:val="方正小标宋简体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820007pt;margin-top:728.154358pt;width:50.5pt;height:16.05pt;mso-position-horizontal-relative:page;mso-position-vertical-relative:page;z-index:-2523279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143997pt;margin-top:728.154358pt;width:50.4pt;height:16.05pt;mso-position-horizontal-relative:page;mso-position-vertical-relative:page;z-index:-2523269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8.820007pt;margin-top:728.154358pt;width:50.5pt;height:16.05pt;mso-position-horizontal-relative:page;mso-position-vertical-relative:page;z-index:-2523258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143997pt;margin-top:728.154358pt;width:50.4pt;height:16.05pt;mso-position-horizontal-relative:page;mso-position-vertical-relative:page;z-index:-2523248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9" w:hanging="365"/>
        <w:jc w:val="left"/>
      </w:pPr>
      <w:rPr>
        <w:rFonts w:hint="default" w:ascii="Times New Roman" w:hAnsi="Times New Roman" w:eastAsia="Times New Roman" w:cs="Times New Roman"/>
        <w:spacing w:val="-41"/>
        <w:w w:val="100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2" w:hanging="36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65" w:hanging="36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77" w:hanging="36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90" w:hanging="36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03" w:hanging="36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36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28" w:hanging="36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41" w:hanging="36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right="1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line="479" w:lineRule="exact"/>
      <w:ind w:left="88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206" w:hanging="366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sxjytygc@163.com" TargetMode="External"/><Relationship Id="rId8" Type="http://schemas.openxmlformats.org/officeDocument/2006/relationships/image" Target="media/image1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dc:title>陕教字〔2018〕26号                      签发人：王建利</dc:title>
  <dcterms:created xsi:type="dcterms:W3CDTF">2020-04-14T07:39:21Z</dcterms:created>
  <dcterms:modified xsi:type="dcterms:W3CDTF">2020-04-14T07:39:21Z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