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2  </w:t>
      </w:r>
      <w:bookmarkStart w:id="0" w:name="_GoBack"/>
      <w:r>
        <w:rPr>
          <w:rFonts w:hint="eastAsia"/>
          <w:b/>
          <w:bCs/>
          <w:sz w:val="36"/>
          <w:szCs w:val="44"/>
          <w:lang w:eastAsia="zh-CN"/>
        </w:rPr>
        <w:t>西安体育学院</w:t>
      </w:r>
      <w:r>
        <w:rPr>
          <w:rFonts w:hint="eastAsia"/>
          <w:b/>
          <w:bCs/>
          <w:sz w:val="36"/>
          <w:szCs w:val="44"/>
          <w:lang w:val="en-US" w:eastAsia="zh-CN"/>
        </w:rPr>
        <w:t>2022届本科生欠费清缴确认单</w:t>
      </w:r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专业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2022届 本科毕业生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，学号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，现已毕（结）业，欠费金额：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元，须办理费用清缴手续：</w:t>
      </w:r>
    </w:p>
    <w:tbl>
      <w:tblPr>
        <w:tblStyle w:val="3"/>
        <w:tblW w:w="0" w:type="auto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6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所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属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院</w:t>
            </w:r>
          </w:p>
        </w:tc>
        <w:tc>
          <w:tcPr>
            <w:tcW w:w="6917" w:type="dxa"/>
          </w:tcPr>
          <w:p>
            <w:pPr>
              <w:widowControl w:val="0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欠费已缴，已初审。</w:t>
            </w:r>
          </w:p>
          <w:p>
            <w:pPr>
              <w:widowControl w:val="0"/>
              <w:ind w:firstLine="2520" w:firstLineChars="9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辅导员签字：</w:t>
            </w:r>
          </w:p>
          <w:p>
            <w:pPr>
              <w:widowControl w:val="0"/>
              <w:ind w:firstLine="2520" w:firstLineChars="9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学院（盖章）</w:t>
            </w:r>
          </w:p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财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处</w:t>
            </w:r>
          </w:p>
        </w:tc>
        <w:tc>
          <w:tcPr>
            <w:tcW w:w="6917" w:type="dxa"/>
            <w:vAlign w:val="top"/>
          </w:tcPr>
          <w:p>
            <w:pPr>
              <w:widowControl w:val="0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已缴纳全部欠费。</w:t>
            </w:r>
          </w:p>
          <w:p>
            <w:pPr>
              <w:widowControl w:val="0"/>
              <w:ind w:firstLine="2520" w:firstLineChars="9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签字（盖章）：</w:t>
            </w:r>
          </w:p>
          <w:p>
            <w:pPr>
              <w:widowControl w:val="0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处</w:t>
            </w:r>
          </w:p>
        </w:tc>
        <w:tc>
          <w:tcPr>
            <w:tcW w:w="6917" w:type="dxa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同意发放证书</w:t>
            </w:r>
          </w:p>
          <w:p>
            <w:pPr>
              <w:widowControl w:val="0"/>
              <w:ind w:firstLine="3360" w:firstLineChars="12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盖章：</w:t>
            </w:r>
          </w:p>
          <w:p>
            <w:pPr>
              <w:widowControl w:val="0"/>
              <w:ind w:firstLine="1120" w:firstLineChars="400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年 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欠费清缴方式：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微信关注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“西安体育学院收费服务号”，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进入服务号，在右下角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“安心付”—“安心付缴费”—“学费”—“查看详情”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里，进行代缴费项目的线上查询和清缴。凭缴费成功截图持此单由学院辅导员初审签字盖章后，到财务处大厅（二号行政楼305）签字盖章。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办理完后，将此表交至教务处教务科（行政楼112室）。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spacing w:line="360" w:lineRule="auto"/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※ 本单仅限2022届欠费学生办理，欠费学生名单见附件1。</w:t>
      </w:r>
    </w:p>
    <w:sectPr>
      <w:pgSz w:w="11906" w:h="16838"/>
      <w:pgMar w:top="1440" w:right="1800" w:bottom="1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YjNhM2ZjYWZkOTM5MGYzZGE0Yzc2NTJjM2Y4MjcifQ=="/>
  </w:docVars>
  <w:rsids>
    <w:rsidRoot w:val="6BBA5525"/>
    <w:rsid w:val="6BB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2022-07-20T08:47:00Z</dcterms:created>
  <dc:creator>英子</dc:creator>
  <cp:lastModifiedBy>英子</cp:lastModifiedBy>
  <dcterms:modified xsi:type="dcterms:W3CDTF">2022-07-20T08:47:39Z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ABFFF604A1B54C6AB0C60A7D28EB4896</vt:lpwstr>
  </property>
</Properties>
</file>