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bookmarkStart w:id="0" w:name="_Hlk67062892"/>
      <w:r>
        <w:rPr>
          <w:rFonts w:eastAsia="黑体"/>
          <w:sz w:val="28"/>
          <w:szCs w:val="28"/>
        </w:rPr>
        <w:t>附件1</w:t>
      </w:r>
    </w:p>
    <w:p>
      <w:pPr>
        <w:rPr>
          <w:rFonts w:eastAsia="仿宋_GB2312"/>
          <w:b/>
          <w:bCs/>
          <w:sz w:val="28"/>
          <w:szCs w:val="28"/>
        </w:rPr>
      </w:pPr>
    </w:p>
    <w:p>
      <w:pPr>
        <w:spacing w:line="380" w:lineRule="exact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课程思政示范课程和</w:t>
      </w:r>
      <w:r>
        <w:rPr>
          <w:rFonts w:hint="eastAsia" w:eastAsia="方正小标宋简体"/>
          <w:sz w:val="44"/>
          <w:szCs w:val="44"/>
        </w:rPr>
        <w:t>教学</w:t>
      </w:r>
      <w:r>
        <w:rPr>
          <w:rFonts w:eastAsia="方正小标宋简体"/>
          <w:sz w:val="44"/>
          <w:szCs w:val="44"/>
        </w:rPr>
        <w:t>团队申报汇总表</w:t>
      </w:r>
    </w:p>
    <w:p>
      <w:pPr>
        <w:spacing w:line="380" w:lineRule="exact"/>
        <w:jc w:val="center"/>
        <w:rPr>
          <w:rFonts w:eastAsia="方正小标宋简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推荐</w:t>
      </w:r>
      <w:r>
        <w:rPr>
          <w:rFonts w:hint="eastAsia" w:eastAsia="仿宋_GB2312"/>
          <w:sz w:val="32"/>
          <w:szCs w:val="28"/>
          <w:lang w:eastAsia="zh-CN"/>
        </w:rPr>
        <w:t>学院</w:t>
      </w:r>
      <w:r>
        <w:rPr>
          <w:rFonts w:eastAsia="仿宋_GB2312"/>
          <w:sz w:val="32"/>
          <w:szCs w:val="28"/>
        </w:rPr>
        <w:t>名称（公章）：</w:t>
      </w:r>
    </w:p>
    <w:tbl>
      <w:tblPr>
        <w:tblStyle w:val="2"/>
        <w:tblW w:w="12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789"/>
        <w:gridCol w:w="1905"/>
        <w:gridCol w:w="3779"/>
        <w:gridCol w:w="3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序号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课程名称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课程负责人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课程团队其他主要成员</w:t>
            </w: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一级学科/专业类代码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……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说明：</w:t>
      </w:r>
    </w:p>
    <w:p>
      <w:pPr>
        <w:spacing w:line="380" w:lineRule="exact"/>
        <w:ind w:firstLine="480" w:firstLineChars="200"/>
        <w:rPr>
          <w:rFonts w:hint="default" w:eastAsia="仿宋_GB2312"/>
          <w:sz w:val="24"/>
          <w:lang w:val="en-US"/>
        </w:rPr>
      </w:pPr>
      <w:r>
        <w:rPr>
          <w:rFonts w:eastAsia="仿宋_GB2312"/>
          <w:sz w:val="24"/>
        </w:rPr>
        <w:t>1.</w:t>
      </w:r>
      <w:r>
        <w:rPr>
          <w:rFonts w:hint="eastAsia" w:eastAsia="仿宋_GB2312"/>
          <w:sz w:val="24"/>
          <w:lang w:eastAsia="zh-CN"/>
        </w:rPr>
        <w:t>“</w:t>
      </w:r>
      <w:r>
        <w:rPr>
          <w:rFonts w:hint="eastAsia" w:eastAsia="仿宋_GB2312"/>
          <w:sz w:val="24"/>
        </w:rPr>
        <w:t>课程团队</w:t>
      </w:r>
      <w:r>
        <w:rPr>
          <w:rFonts w:hint="eastAsia" w:eastAsia="仿宋_GB2312"/>
          <w:sz w:val="24"/>
          <w:lang w:eastAsia="zh-CN"/>
        </w:rPr>
        <w:t>其他</w:t>
      </w:r>
      <w:r>
        <w:rPr>
          <w:rFonts w:hint="eastAsia" w:eastAsia="仿宋_GB2312"/>
          <w:sz w:val="24"/>
        </w:rPr>
        <w:t>主要成员</w:t>
      </w:r>
      <w:r>
        <w:rPr>
          <w:rFonts w:hint="eastAsia" w:eastAsia="仿宋_GB2312"/>
          <w:sz w:val="24"/>
          <w:lang w:eastAsia="zh-CN"/>
        </w:rPr>
        <w:t>”不包括课程负责人，限制</w:t>
      </w:r>
      <w:r>
        <w:rPr>
          <w:rFonts w:hint="eastAsia" w:eastAsia="仿宋_GB2312"/>
          <w:sz w:val="24"/>
          <w:lang w:val="en-US" w:eastAsia="zh-CN"/>
        </w:rPr>
        <w:t>7人之内。</w:t>
      </w:r>
    </w:p>
    <w:p>
      <w:pPr>
        <w:spacing w:line="380" w:lineRule="exact"/>
        <w:ind w:firstLine="480" w:firstLineChars="200"/>
        <w:rPr>
          <w:rFonts w:eastAsia="仿宋_GB2312"/>
          <w:sz w:val="32"/>
          <w:szCs w:val="32"/>
        </w:rPr>
        <w:sectPr>
          <w:pgSz w:w="16838" w:h="11906" w:orient="landscape"/>
          <w:pgMar w:top="1531" w:right="1814" w:bottom="1531" w:left="1814" w:header="851" w:footer="1673" w:gutter="0"/>
          <w:cols w:space="720" w:num="1"/>
          <w:docGrid w:type="lines" w:linePitch="312" w:charSpace="0"/>
        </w:sectPr>
      </w:pPr>
      <w:r>
        <w:rPr>
          <w:rFonts w:eastAsia="仿宋_GB2312"/>
          <w:sz w:val="24"/>
        </w:rPr>
        <w:t>2.“一级学科/专业类代码”请规范填写。没有对应具体学科专业的课程，请分别填写“00”和“0000”。</w:t>
      </w:r>
      <w:bookmarkEnd w:id="0"/>
      <w:bookmarkStart w:id="1" w:name="_GoBack"/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YjMzNTQ3MjEwNmFlMzM2OThiNDE1NWFhYTU0MzgifQ=="/>
  </w:docVars>
  <w:rsids>
    <w:rsidRoot w:val="01465BBF"/>
    <w:rsid w:val="0146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2022-06-15T09:18:00Z</dcterms:created>
  <dc:creator>许朝阳</dc:creator>
  <cp:lastModifiedBy>许朝阳</cp:lastModifiedBy>
  <dcterms:modified xsi:type="dcterms:W3CDTF">2022-06-15T09:19:49Z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B69874E95E97469FB1DAC9C35F291EBD</vt:lpwstr>
  </property>
</Properties>
</file>