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79" w:rsidRDefault="00FA6679" w:rsidP="00FA6679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2021年秋季学期第十一周会议安排表</w:t>
      </w:r>
    </w:p>
    <w:p w:rsidR="00FA6679" w:rsidRDefault="00FA6679" w:rsidP="00FA6679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（2021年11月15日-2021年11月19日）</w:t>
      </w:r>
    </w:p>
    <w:p w:rsidR="00FA6679" w:rsidRDefault="00FA6679" w:rsidP="00FA6679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41"/>
        <w:gridCol w:w="1276"/>
        <w:gridCol w:w="3260"/>
        <w:gridCol w:w="3402"/>
        <w:gridCol w:w="1310"/>
        <w:gridCol w:w="1814"/>
        <w:gridCol w:w="1871"/>
      </w:tblGrid>
      <w:tr w:rsidR="00FA6679" w:rsidTr="005A6DB6">
        <w:tc>
          <w:tcPr>
            <w:tcW w:w="8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679" w:rsidRDefault="00FA6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679" w:rsidRDefault="00FA6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679" w:rsidRDefault="00FA6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679" w:rsidRDefault="00FA6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679" w:rsidRDefault="00FA6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679" w:rsidRDefault="00FA6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FA6679" w:rsidTr="003400E1">
        <w:trPr>
          <w:trHeight w:val="1909"/>
        </w:trPr>
        <w:tc>
          <w:tcPr>
            <w:tcW w:w="4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11月15日</w:t>
            </w:r>
          </w:p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（星期一）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上午10:00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FA6679">
              <w:rPr>
                <w:rFonts w:ascii="楷体_GB2312" w:eastAsia="楷体_GB2312" w:cs="宋体" w:hint="eastAsia"/>
                <w:color w:val="000000"/>
                <w:szCs w:val="21"/>
              </w:rPr>
              <w:t>学生管理工作会议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Pr="00FA6679" w:rsidRDefault="00FA6679" w:rsidP="00FA6679">
            <w:pPr>
              <w:widowControl/>
              <w:overflowPunct w:val="0"/>
              <w:topLinePunct/>
              <w:adjustRightInd w:val="0"/>
              <w:spacing w:line="338" w:lineRule="auto"/>
              <w:ind w:firstLineChars="200" w:firstLine="400"/>
              <w:contextualSpacing/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相关校领导，</w:t>
            </w:r>
            <w:r w:rsidRPr="00FA6679">
              <w:rPr>
                <w:rFonts w:ascii="楷体_GB2312" w:eastAsia="楷体_GB2312" w:cs="宋体" w:hint="eastAsia"/>
                <w:color w:val="000000"/>
                <w:szCs w:val="21"/>
              </w:rPr>
              <w:t>党委校长办公室、宣传部、学工部、教务处、保卫处、后勤处、网络管理中心、鄠邑校区管委会、团委主要负责人；各二级学院、研究生部党政负责人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。（另行通知）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FA6679" w:rsidTr="005A6DB6">
        <w:trPr>
          <w:trHeight w:val="6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>
            <w:pPr>
              <w:widowControl/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 w:rsidP="001E486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</w:t>
            </w:r>
            <w:r w:rsidR="00C8647D">
              <w:rPr>
                <w:rFonts w:ascii="楷体_GB2312" w:eastAsia="楷体_GB2312" w:cs="宋体" w:hint="eastAsia"/>
                <w:color w:val="000000"/>
                <w:szCs w:val="21"/>
              </w:rPr>
              <w:t>15:00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学生工作会议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842F38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相关校领导、学工部、全体辅导员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679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二号行政楼大会议室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学工部</w:t>
            </w:r>
          </w:p>
        </w:tc>
      </w:tr>
      <w:tr w:rsidR="00954879" w:rsidTr="005A6DB6">
        <w:trPr>
          <w:trHeight w:val="672"/>
        </w:trPr>
        <w:tc>
          <w:tcPr>
            <w:tcW w:w="4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Pr="00FA66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11月16日</w:t>
            </w:r>
            <w:r>
              <w:rPr>
                <w:rFonts w:ascii="楷体_GB2312" w:eastAsia="楷体_GB2312" w:cs="宋体"/>
                <w:color w:val="000000"/>
                <w:szCs w:val="21"/>
              </w:rPr>
              <w:br/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（星期二）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下午14:30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参加2021年度全国高校学籍学历注册和管理工作视频会议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相关校领导、相关职能部门主要负责人，研究生部、继续教育学院负责人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954879" w:rsidTr="005A6DB6">
        <w:trPr>
          <w:trHeight w:val="672"/>
        </w:trPr>
        <w:tc>
          <w:tcPr>
            <w:tcW w:w="43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下午15：00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校长办公会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相关校领导，相关职能部门主要负责人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P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刘子实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79" w:rsidRDefault="009548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 xml:space="preserve">党委、校长办公室 </w:t>
            </w:r>
          </w:p>
        </w:tc>
      </w:tr>
      <w:tr w:rsidR="003400E1" w:rsidTr="005A6DB6">
        <w:trPr>
          <w:trHeight w:val="672"/>
        </w:trPr>
        <w:tc>
          <w:tcPr>
            <w:tcW w:w="43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00E1" w:rsidRDefault="003400E1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11月17日</w:t>
            </w:r>
          </w:p>
          <w:p w:rsidR="003400E1" w:rsidRDefault="003400E1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（星期三）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0E1" w:rsidRDefault="003400E1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下午14:00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0E1" w:rsidRDefault="003400E1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足球学院教师党支部与学生党支部结对共建党日活动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0E1" w:rsidRPr="003400E1" w:rsidRDefault="003400E1">
            <w:pPr>
              <w:jc w:val="left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赵军，足球学院师生党员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0E1" w:rsidRPr="003400E1" w:rsidRDefault="003400E1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0E1" w:rsidRDefault="003400E1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二号行政楼六楼报告厅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0E1" w:rsidRPr="003400E1" w:rsidRDefault="003400E1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足球学院</w:t>
            </w:r>
          </w:p>
        </w:tc>
      </w:tr>
      <w:tr w:rsidR="00FA6679" w:rsidTr="003400E1">
        <w:trPr>
          <w:trHeight w:val="378"/>
        </w:trPr>
        <w:tc>
          <w:tcPr>
            <w:tcW w:w="4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11月18日</w:t>
            </w:r>
          </w:p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（星期四）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1E486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上午10:00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 w:rsidP="003400E1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调研学习</w:t>
            </w:r>
            <w:r w:rsidRPr="00FA6679">
              <w:rPr>
                <w:rFonts w:ascii="楷体_GB2312" w:eastAsia="楷体_GB2312" w:cs="宋体" w:hint="eastAsia"/>
                <w:color w:val="000000"/>
                <w:szCs w:val="21"/>
              </w:rPr>
              <w:t>秦创原创新驱动平台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建设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P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</w:t>
            </w:r>
            <w:r w:rsidR="001E4862">
              <w:rPr>
                <w:rFonts w:ascii="楷体_GB2312" w:eastAsia="楷体_GB2312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军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679" w:rsidRDefault="00FA66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842F38" w:rsidTr="005A6DB6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38" w:rsidRDefault="00842F38" w:rsidP="00FA6679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11月19日</w:t>
            </w:r>
          </w:p>
          <w:p w:rsidR="00842F38" w:rsidRDefault="00842F38" w:rsidP="00FA6679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lastRenderedPageBreak/>
              <w:t>（星期五）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lastRenderedPageBreak/>
              <w:t>上午</w:t>
            </w:r>
            <w:r w:rsidR="001E4862">
              <w:rPr>
                <w:rFonts w:ascii="楷体_GB2312" w:eastAsia="楷体_GB2312" w:cs="宋体" w:hint="eastAsia"/>
                <w:color w:val="000000"/>
                <w:szCs w:val="21"/>
              </w:rPr>
              <w:t>10:00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38" w:rsidRDefault="00842F38" w:rsidP="00421F0B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参加全省高校保密教育培训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38" w:rsidRP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文立新、谢英</w:t>
            </w:r>
            <w:r w:rsidR="00421F0B">
              <w:rPr>
                <w:rFonts w:ascii="楷体_GB2312" w:eastAsia="楷体_GB2312" w:cs="宋体" w:hint="eastAsia"/>
                <w:color w:val="000000"/>
                <w:szCs w:val="21"/>
              </w:rPr>
              <w:t>，相关工作人员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842F38" w:rsidTr="005A6DB6">
        <w:trPr>
          <w:trHeight w:val="40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38" w:rsidRDefault="00842F38" w:rsidP="00FA6679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38" w:rsidRDefault="0051520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</w:t>
            </w:r>
            <w:r w:rsidR="001E4862">
              <w:rPr>
                <w:rFonts w:ascii="楷体_GB2312" w:eastAsia="楷体_GB2312" w:cs="宋体" w:hint="eastAsia"/>
                <w:color w:val="000000"/>
                <w:szCs w:val="21"/>
              </w:rPr>
              <w:t>8:00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校纪委集体听思政课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赵军，纪检监察部门全体人员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F38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F38" w:rsidRPr="008F73DE" w:rsidRDefault="00842F3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纪检综合室</w:t>
            </w:r>
          </w:p>
        </w:tc>
      </w:tr>
    </w:tbl>
    <w:p w:rsidR="0043205F" w:rsidRPr="00C8647D" w:rsidRDefault="00FA6679" w:rsidP="00C8647D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lastRenderedPageBreak/>
        <w:t>※承办单位负责通知参会人员，并组织会务                                                       党委、校长办公室制    2021年11月</w:t>
      </w:r>
      <w:r w:rsidR="00421F0B">
        <w:rPr>
          <w:rFonts w:ascii="楷体_GB2312" w:eastAsia="楷体_GB2312" w:cs="宋体" w:hint="eastAsia"/>
          <w:color w:val="000000"/>
          <w:kern w:val="0"/>
          <w:szCs w:val="21"/>
        </w:rPr>
        <w:t>15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sectPr w:rsidR="0043205F" w:rsidRPr="00C8647D" w:rsidSect="00FA66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39" w:rsidRDefault="00BC3139" w:rsidP="00FA6679">
      <w:r>
        <w:separator/>
      </w:r>
    </w:p>
  </w:endnote>
  <w:endnote w:type="continuationSeparator" w:id="1">
    <w:p w:rsidR="00BC3139" w:rsidRDefault="00BC3139" w:rsidP="00FA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39" w:rsidRDefault="00BC3139" w:rsidP="00FA6679">
      <w:r>
        <w:separator/>
      </w:r>
    </w:p>
  </w:footnote>
  <w:footnote w:type="continuationSeparator" w:id="1">
    <w:p w:rsidR="00BC3139" w:rsidRDefault="00BC3139" w:rsidP="00FA6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679"/>
    <w:rsid w:val="001E4862"/>
    <w:rsid w:val="00250DBF"/>
    <w:rsid w:val="002E1900"/>
    <w:rsid w:val="003400E1"/>
    <w:rsid w:val="00421F0B"/>
    <w:rsid w:val="0043205F"/>
    <w:rsid w:val="00515209"/>
    <w:rsid w:val="005A6DB6"/>
    <w:rsid w:val="007D6F74"/>
    <w:rsid w:val="00842F38"/>
    <w:rsid w:val="008F73DE"/>
    <w:rsid w:val="00922D45"/>
    <w:rsid w:val="00954879"/>
    <w:rsid w:val="009D45CE"/>
    <w:rsid w:val="00B72141"/>
    <w:rsid w:val="00BC3139"/>
    <w:rsid w:val="00C02D0C"/>
    <w:rsid w:val="00C8647D"/>
    <w:rsid w:val="00CF1EB7"/>
    <w:rsid w:val="00F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6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679"/>
    <w:rPr>
      <w:sz w:val="18"/>
      <w:szCs w:val="18"/>
    </w:rPr>
  </w:style>
  <w:style w:type="table" w:styleId="a5">
    <w:name w:val="Table Grid"/>
    <w:basedOn w:val="a1"/>
    <w:uiPriority w:val="59"/>
    <w:qFormat/>
    <w:rsid w:val="00FA66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345</Words>
  <Characters>371</Characters>
  <Application>Microsoft Office Word</Application>
  <DocSecurity>0</DocSecurity>
  <Lines>46</Lines>
  <Paragraphs>19</Paragraphs>
  <ScaleCrop>false</ScaleCrop>
  <Company>china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10</cp:revision>
  <cp:lastPrinted>2021-11-15T03:25:00Z</cp:lastPrinted>
  <dcterms:created xsi:type="dcterms:W3CDTF">2021-11-15T00:05:00Z</dcterms:created>
  <dcterms:modified xsi:type="dcterms:W3CDTF">2021-11-17T07:12:00Z</dcterms:modified>
</cp:coreProperties>
</file>