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A1" w:rsidRDefault="009A31A1" w:rsidP="009A31A1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2021年春季学期第二十</w:t>
      </w:r>
      <w:r w:rsidR="0056478B">
        <w:rPr>
          <w:rFonts w:ascii="方正小标宋简体" w:eastAsia="方正小标宋简体" w:hint="eastAsia"/>
          <w:sz w:val="48"/>
          <w:szCs w:val="48"/>
        </w:rPr>
        <w:t>一</w:t>
      </w:r>
      <w:r>
        <w:rPr>
          <w:rFonts w:ascii="方正小标宋简体" w:eastAsia="方正小标宋简体" w:hint="eastAsia"/>
          <w:sz w:val="48"/>
          <w:szCs w:val="48"/>
        </w:rPr>
        <w:t>周会议安排表</w:t>
      </w:r>
    </w:p>
    <w:p w:rsidR="00D303D4" w:rsidRDefault="009A31A1" w:rsidP="009A31A1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（2021年7月1</w:t>
      </w:r>
      <w:r w:rsidR="0056478B">
        <w:rPr>
          <w:rFonts w:ascii="楷体_GB2312" w:eastAsia="楷体_GB2312" w:cs="宋体" w:hint="eastAsia"/>
          <w:color w:val="000000"/>
          <w:kern w:val="0"/>
          <w:szCs w:val="21"/>
        </w:rPr>
        <w:t>9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日-2021年7月</w:t>
      </w:r>
      <w:r w:rsidR="0056478B">
        <w:rPr>
          <w:rFonts w:ascii="楷体_GB2312" w:eastAsia="楷体_GB2312" w:cs="宋体" w:hint="eastAsia"/>
          <w:color w:val="000000"/>
          <w:kern w:val="0"/>
          <w:szCs w:val="21"/>
        </w:rPr>
        <w:t>23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日）</w:t>
      </w:r>
    </w:p>
    <w:p w:rsidR="00C72029" w:rsidRDefault="00C72029" w:rsidP="009A31A1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41"/>
        <w:gridCol w:w="1276"/>
        <w:gridCol w:w="3104"/>
        <w:gridCol w:w="17"/>
        <w:gridCol w:w="3824"/>
        <w:gridCol w:w="1021"/>
        <w:gridCol w:w="6"/>
        <w:gridCol w:w="1814"/>
        <w:gridCol w:w="1871"/>
      </w:tblGrid>
      <w:tr w:rsidR="009A31A1" w:rsidTr="00497572">
        <w:tc>
          <w:tcPr>
            <w:tcW w:w="888" w:type="pct"/>
            <w:gridSpan w:val="2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101" w:type="pct"/>
            <w:gridSpan w:val="2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349" w:type="pct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362" w:type="pct"/>
            <w:gridSpan w:val="2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40" w:type="pct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0" w:type="pct"/>
          </w:tcPr>
          <w:p w:rsidR="009A31A1" w:rsidRDefault="009A31A1" w:rsidP="008767B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8A1D94" w:rsidTr="00497572">
        <w:trPr>
          <w:trHeight w:val="672"/>
        </w:trPr>
        <w:tc>
          <w:tcPr>
            <w:tcW w:w="438" w:type="pct"/>
            <w:vMerge w:val="restart"/>
            <w:vAlign w:val="center"/>
          </w:tcPr>
          <w:p w:rsidR="008A1D94" w:rsidRDefault="008A1D94" w:rsidP="00DD0F96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7月19日</w:t>
            </w:r>
          </w:p>
          <w:p w:rsidR="008A1D94" w:rsidRDefault="008A1D94" w:rsidP="00DD0F96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（星期一）</w:t>
            </w:r>
          </w:p>
        </w:tc>
        <w:tc>
          <w:tcPr>
            <w:tcW w:w="450" w:type="pct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上午8:30</w:t>
            </w:r>
          </w:p>
        </w:tc>
        <w:tc>
          <w:tcPr>
            <w:tcW w:w="1101" w:type="pct"/>
            <w:gridSpan w:val="2"/>
            <w:vAlign w:val="center"/>
          </w:tcPr>
          <w:p w:rsidR="008A1D94" w:rsidRPr="0056478B" w:rsidRDefault="008A1D94" w:rsidP="0056478B">
            <w:pPr>
              <w:jc w:val="center"/>
              <w:textAlignment w:val="baseline"/>
              <w:rPr>
                <w:rFonts w:ascii="楷体_GB2312" w:eastAsia="楷体_GB2312" w:cs="宋体"/>
                <w:color w:val="000000"/>
                <w:szCs w:val="21"/>
              </w:rPr>
            </w:pPr>
            <w:r w:rsidRPr="0056478B">
              <w:rPr>
                <w:rFonts w:ascii="楷体_GB2312" w:eastAsia="楷体_GB2312" w:cs="宋体" w:hint="eastAsia"/>
                <w:color w:val="000000"/>
                <w:szCs w:val="21"/>
              </w:rPr>
              <w:t>学科建设领导小组（扩大）</w:t>
            </w:r>
          </w:p>
          <w:p w:rsidR="008A1D94" w:rsidRPr="00BD5C61" w:rsidRDefault="008A1D94" w:rsidP="0056478B">
            <w:pPr>
              <w:jc w:val="center"/>
              <w:textAlignment w:val="baseline"/>
              <w:rPr>
                <w:rFonts w:ascii="楷体_GB2312" w:eastAsia="楷体_GB2312" w:cs="宋体"/>
                <w:color w:val="000000"/>
                <w:szCs w:val="21"/>
              </w:rPr>
            </w:pPr>
            <w:r w:rsidRPr="0056478B">
              <w:rPr>
                <w:rFonts w:ascii="楷体_GB2312" w:eastAsia="楷体_GB2312" w:cs="宋体" w:hint="eastAsia"/>
                <w:color w:val="000000"/>
                <w:szCs w:val="21"/>
              </w:rPr>
              <w:t>会议</w:t>
            </w:r>
          </w:p>
        </w:tc>
        <w:tc>
          <w:tcPr>
            <w:tcW w:w="1349" w:type="pct"/>
            <w:vAlign w:val="center"/>
          </w:tcPr>
          <w:p w:rsidR="008A1D94" w:rsidRPr="00DD0F96" w:rsidRDefault="008A1D94" w:rsidP="008767BF">
            <w:pPr>
              <w:jc w:val="left"/>
              <w:rPr>
                <w:rFonts w:ascii="楷体_GB2312" w:eastAsia="楷体_GB2312" w:cs="宋体"/>
                <w:color w:val="000000"/>
                <w:szCs w:val="21"/>
              </w:rPr>
            </w:pPr>
            <w:r w:rsidRPr="0056478B">
              <w:rPr>
                <w:rFonts w:ascii="楷体_GB2312" w:eastAsia="楷体_GB2312" w:cs="宋体" w:hint="eastAsia"/>
                <w:color w:val="000000"/>
                <w:szCs w:val="21"/>
              </w:rPr>
              <w:t>校领导、党委委员；学科领导小组成员；学术委员会委员；各二级学院院长、书记</w:t>
            </w:r>
          </w:p>
        </w:tc>
        <w:tc>
          <w:tcPr>
            <w:tcW w:w="362" w:type="pct"/>
            <w:gridSpan w:val="2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刘新民</w:t>
            </w:r>
          </w:p>
        </w:tc>
        <w:tc>
          <w:tcPr>
            <w:tcW w:w="640" w:type="pct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2号行政楼六楼报告厅</w:t>
            </w:r>
          </w:p>
        </w:tc>
        <w:tc>
          <w:tcPr>
            <w:tcW w:w="660" w:type="pct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发展规划处</w:t>
            </w:r>
          </w:p>
        </w:tc>
      </w:tr>
      <w:tr w:rsidR="008A1D94" w:rsidTr="00497572">
        <w:trPr>
          <w:trHeight w:val="672"/>
        </w:trPr>
        <w:tc>
          <w:tcPr>
            <w:tcW w:w="438" w:type="pct"/>
            <w:vMerge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8A1D94" w:rsidRDefault="008A1D94" w:rsidP="00AF497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01" w:type="pct"/>
            <w:gridSpan w:val="2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56478B">
              <w:rPr>
                <w:rFonts w:ascii="楷体_GB2312" w:eastAsia="楷体_GB2312" w:cs="宋体" w:hint="eastAsia"/>
                <w:color w:val="000000"/>
                <w:szCs w:val="21"/>
              </w:rPr>
              <w:t>西安体育学院第十四届全国运动会手球、曲棍球、棒球、垒球、橄榄球测试赛总结会</w:t>
            </w:r>
          </w:p>
        </w:tc>
        <w:tc>
          <w:tcPr>
            <w:tcW w:w="1349" w:type="pct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56478B">
              <w:rPr>
                <w:rFonts w:ascii="楷体_GB2312" w:eastAsia="楷体_GB2312" w:cs="宋体" w:hint="eastAsia"/>
                <w:color w:val="000000"/>
                <w:szCs w:val="21"/>
              </w:rPr>
              <w:t>全体校领导、党委委员；西安体育学院十四运领导小组各职能处室负责人；手球、曲棍球、棒球、垒球、橄榄球竞委会主任、执行主任、副主任及相关处室负责人</w:t>
            </w:r>
          </w:p>
        </w:tc>
        <w:tc>
          <w:tcPr>
            <w:tcW w:w="362" w:type="pct"/>
            <w:gridSpan w:val="2"/>
            <w:vAlign w:val="center"/>
          </w:tcPr>
          <w:p w:rsidR="008A1D94" w:rsidRPr="00BD5C61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陈彦</w:t>
            </w:r>
          </w:p>
        </w:tc>
        <w:tc>
          <w:tcPr>
            <w:tcW w:w="640" w:type="pct"/>
            <w:vAlign w:val="center"/>
          </w:tcPr>
          <w:p w:rsidR="008A1D94" w:rsidRDefault="008A1D94" w:rsidP="002A75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鄠邑校区</w:t>
            </w:r>
          </w:p>
        </w:tc>
        <w:tc>
          <w:tcPr>
            <w:tcW w:w="660" w:type="pct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竞训处</w:t>
            </w:r>
          </w:p>
        </w:tc>
      </w:tr>
      <w:tr w:rsidR="008A1D94" w:rsidTr="008A1D94">
        <w:trPr>
          <w:trHeight w:val="672"/>
        </w:trPr>
        <w:tc>
          <w:tcPr>
            <w:tcW w:w="888" w:type="pct"/>
            <w:gridSpan w:val="2"/>
            <w:vAlign w:val="center"/>
          </w:tcPr>
          <w:p w:rsidR="008A1D94" w:rsidRDefault="008A1D94" w:rsidP="00AF497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7月19日-20日</w:t>
            </w:r>
          </w:p>
        </w:tc>
        <w:tc>
          <w:tcPr>
            <w:tcW w:w="1101" w:type="pct"/>
            <w:gridSpan w:val="2"/>
            <w:vAlign w:val="center"/>
          </w:tcPr>
          <w:p w:rsidR="008A1D94" w:rsidRPr="0056478B" w:rsidRDefault="00FF19A8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参加</w:t>
            </w:r>
            <w:r w:rsidR="008A1D94">
              <w:rPr>
                <w:rFonts w:ascii="楷体_GB2312" w:eastAsia="楷体_GB2312" w:cs="宋体" w:hint="eastAsia"/>
                <w:color w:val="000000"/>
                <w:szCs w:val="21"/>
              </w:rPr>
              <w:t>中国共产党陕西省第十三届委员会第九次全体会议</w:t>
            </w:r>
          </w:p>
        </w:tc>
        <w:tc>
          <w:tcPr>
            <w:tcW w:w="1349" w:type="pct"/>
            <w:vAlign w:val="center"/>
          </w:tcPr>
          <w:p w:rsidR="008A1D94" w:rsidRP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</w:t>
            </w:r>
          </w:p>
        </w:tc>
        <w:tc>
          <w:tcPr>
            <w:tcW w:w="362" w:type="pct"/>
            <w:gridSpan w:val="2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8A1D94" w:rsidRDefault="008A1D94" w:rsidP="002A75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陕西宾馆</w:t>
            </w:r>
          </w:p>
        </w:tc>
        <w:tc>
          <w:tcPr>
            <w:tcW w:w="660" w:type="pct"/>
            <w:vAlign w:val="center"/>
          </w:tcPr>
          <w:p w:rsidR="008A1D94" w:rsidRDefault="008A1D9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913604" w:rsidTr="00913604">
        <w:trPr>
          <w:trHeight w:val="672"/>
        </w:trPr>
        <w:tc>
          <w:tcPr>
            <w:tcW w:w="438" w:type="pct"/>
            <w:vMerge w:val="restart"/>
            <w:vAlign w:val="center"/>
          </w:tcPr>
          <w:p w:rsidR="00913604" w:rsidRDefault="0091360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7月21日</w:t>
            </w:r>
          </w:p>
          <w:p w:rsidR="00913604" w:rsidRDefault="0091360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（星期三）</w:t>
            </w:r>
          </w:p>
        </w:tc>
        <w:tc>
          <w:tcPr>
            <w:tcW w:w="450" w:type="pct"/>
            <w:vAlign w:val="center"/>
          </w:tcPr>
          <w:p w:rsidR="00913604" w:rsidRDefault="00913604" w:rsidP="00C02BD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上午10:00</w:t>
            </w:r>
          </w:p>
        </w:tc>
        <w:tc>
          <w:tcPr>
            <w:tcW w:w="3452" w:type="pct"/>
            <w:gridSpan w:val="6"/>
            <w:vAlign w:val="center"/>
          </w:tcPr>
          <w:p w:rsidR="00913604" w:rsidRDefault="00913604" w:rsidP="00C02BD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省委组织部来校检查干部人事档案工作</w:t>
            </w:r>
          </w:p>
        </w:tc>
        <w:tc>
          <w:tcPr>
            <w:tcW w:w="660" w:type="pct"/>
            <w:vAlign w:val="center"/>
          </w:tcPr>
          <w:p w:rsidR="00913604" w:rsidRDefault="00913604" w:rsidP="00C02BD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组织部</w:t>
            </w:r>
          </w:p>
        </w:tc>
      </w:tr>
      <w:tr w:rsidR="00913604" w:rsidTr="00C02BD4">
        <w:trPr>
          <w:trHeight w:val="672"/>
        </w:trPr>
        <w:tc>
          <w:tcPr>
            <w:tcW w:w="438" w:type="pct"/>
            <w:vMerge/>
            <w:vAlign w:val="center"/>
          </w:tcPr>
          <w:p w:rsidR="00913604" w:rsidRDefault="0091360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913604" w:rsidRDefault="00913604" w:rsidP="00DD60C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vAlign w:val="center"/>
          </w:tcPr>
          <w:p w:rsidR="00913604" w:rsidRDefault="00913604" w:rsidP="001C5C2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党委会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04" w:rsidRDefault="00913604" w:rsidP="001C5C2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全体校领导、党委委员，相关部门主要负责人（另行通知）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04" w:rsidRPr="00913604" w:rsidRDefault="00913604" w:rsidP="001C5C2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04" w:rsidRDefault="00913604" w:rsidP="001C5C2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left w:val="single" w:sz="4" w:space="0" w:color="auto"/>
            </w:tcBorders>
            <w:vAlign w:val="center"/>
          </w:tcPr>
          <w:p w:rsidR="00913604" w:rsidRDefault="0091360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913604" w:rsidTr="00C02BD4">
        <w:trPr>
          <w:trHeight w:val="672"/>
        </w:trPr>
        <w:tc>
          <w:tcPr>
            <w:tcW w:w="438" w:type="pct"/>
            <w:vMerge/>
            <w:vAlign w:val="center"/>
          </w:tcPr>
          <w:p w:rsidR="00913604" w:rsidRDefault="0091360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913604" w:rsidRDefault="00913604" w:rsidP="00DD60C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下午17:00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vAlign w:val="center"/>
          </w:tcPr>
          <w:p w:rsidR="00913604" w:rsidRDefault="00913604" w:rsidP="001C5C2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校长办公会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04" w:rsidRDefault="00913604" w:rsidP="001C5C2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全体校领导、相关部门主要负责人（另行通知）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04" w:rsidRPr="00913604" w:rsidRDefault="00913604" w:rsidP="001C5C2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刘子实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04" w:rsidRDefault="00913604" w:rsidP="001C5C2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tcBorders>
              <w:left w:val="single" w:sz="4" w:space="0" w:color="auto"/>
            </w:tcBorders>
            <w:vAlign w:val="center"/>
          </w:tcPr>
          <w:p w:rsidR="00913604" w:rsidRDefault="0091360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935A56" w:rsidTr="00C02BD4">
        <w:trPr>
          <w:trHeight w:val="672"/>
        </w:trPr>
        <w:tc>
          <w:tcPr>
            <w:tcW w:w="438" w:type="pct"/>
            <w:vAlign w:val="center"/>
          </w:tcPr>
          <w:p w:rsidR="00935A56" w:rsidRDefault="00935A56" w:rsidP="008767BF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7月22日</w:t>
            </w:r>
          </w:p>
          <w:p w:rsidR="00935A56" w:rsidRDefault="00935A56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（星期四）</w:t>
            </w:r>
          </w:p>
        </w:tc>
        <w:tc>
          <w:tcPr>
            <w:tcW w:w="450" w:type="pct"/>
            <w:vAlign w:val="center"/>
          </w:tcPr>
          <w:p w:rsidR="00935A56" w:rsidRDefault="00935A56" w:rsidP="00DD60C2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上午9:00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vAlign w:val="center"/>
          </w:tcPr>
          <w:p w:rsidR="00935A56" w:rsidRDefault="00935A56" w:rsidP="001C5C2E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文化名人看全运</w:t>
            </w:r>
          </w:p>
        </w:tc>
        <w:tc>
          <w:tcPr>
            <w:tcW w:w="13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56" w:rsidRPr="00935A56" w:rsidRDefault="00935A56" w:rsidP="00935A56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 w:rsidRPr="00935A56">
              <w:rPr>
                <w:rFonts w:ascii="楷体_GB2312" w:eastAsia="楷体_GB2312" w:cs="宋体" w:hint="eastAsia"/>
                <w:color w:val="000000"/>
                <w:szCs w:val="21"/>
              </w:rPr>
              <w:t>陕西日报社工作人员；“文化名人看全运”采风活动人员；党委宣传部负责人；基建</w:t>
            </w:r>
            <w:r w:rsidRPr="00935A56">
              <w:rPr>
                <w:rFonts w:ascii="楷体_GB2312" w:eastAsia="楷体_GB2312" w:cs="宋体" w:hint="eastAsia"/>
                <w:color w:val="000000"/>
                <w:szCs w:val="21"/>
              </w:rPr>
              <w:lastRenderedPageBreak/>
              <w:t>处负责人；十四运会手球、曲棍球、棒球、垒球、橄榄球各项目竞委会副主任；鄠邑区十四运宣传处部分工作人员；基建处工作人员；宣传部（统战部）工作人员。</w:t>
            </w:r>
          </w:p>
          <w:p w:rsidR="00935A56" w:rsidRPr="00935A56" w:rsidRDefault="00935A56" w:rsidP="00935A56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56" w:rsidRDefault="00935A56" w:rsidP="001C5C2E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</w:p>
        </w:tc>
        <w:tc>
          <w:tcPr>
            <w:tcW w:w="6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56" w:rsidRDefault="00935A56" w:rsidP="001C5C2E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鄠邑校区</w:t>
            </w:r>
          </w:p>
        </w:tc>
        <w:tc>
          <w:tcPr>
            <w:tcW w:w="660" w:type="pct"/>
            <w:tcBorders>
              <w:left w:val="single" w:sz="4" w:space="0" w:color="auto"/>
            </w:tcBorders>
            <w:vAlign w:val="center"/>
          </w:tcPr>
          <w:p w:rsidR="00935A56" w:rsidRDefault="00935A56" w:rsidP="008767BF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宣传部</w:t>
            </w:r>
          </w:p>
        </w:tc>
      </w:tr>
      <w:tr w:rsidR="00913604" w:rsidTr="00913604">
        <w:trPr>
          <w:trHeight w:val="672"/>
        </w:trPr>
        <w:tc>
          <w:tcPr>
            <w:tcW w:w="888" w:type="pct"/>
            <w:gridSpan w:val="2"/>
            <w:vAlign w:val="center"/>
          </w:tcPr>
          <w:p w:rsidR="00913604" w:rsidRDefault="0091360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lastRenderedPageBreak/>
              <w:t>7月23日</w:t>
            </w:r>
          </w:p>
          <w:p w:rsidR="00913604" w:rsidRDefault="00913604" w:rsidP="00DD60C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（星期五）</w:t>
            </w:r>
          </w:p>
        </w:tc>
        <w:tc>
          <w:tcPr>
            <w:tcW w:w="4112" w:type="pct"/>
            <w:gridSpan w:val="7"/>
            <w:vAlign w:val="center"/>
          </w:tcPr>
          <w:p w:rsidR="00913604" w:rsidRDefault="00913604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郑州大学体育学院来我</w:t>
            </w:r>
            <w:r w:rsidR="00935A56">
              <w:rPr>
                <w:rFonts w:ascii="楷体_GB2312" w:eastAsia="楷体_GB2312" w:cs="宋体" w:hint="eastAsia"/>
                <w:color w:val="000000"/>
                <w:szCs w:val="21"/>
              </w:rPr>
              <w:t>校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考察调研</w:t>
            </w:r>
          </w:p>
        </w:tc>
      </w:tr>
      <w:tr w:rsidR="001C5C2E" w:rsidTr="001C5C2E">
        <w:trPr>
          <w:trHeight w:val="672"/>
        </w:trPr>
        <w:tc>
          <w:tcPr>
            <w:tcW w:w="888" w:type="pct"/>
            <w:gridSpan w:val="2"/>
            <w:vAlign w:val="center"/>
          </w:tcPr>
          <w:p w:rsidR="001C5C2E" w:rsidRDefault="001C5C2E" w:rsidP="00DD60C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7月24日-28日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vAlign w:val="center"/>
          </w:tcPr>
          <w:p w:rsidR="001C5C2E" w:rsidRDefault="001C5C2E" w:rsidP="002A75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参加2021年新提拔省管领导干部延安精神再教育专题培训班</w:t>
            </w: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  <w:vAlign w:val="center"/>
          </w:tcPr>
          <w:p w:rsidR="001C5C2E" w:rsidRPr="008A1D94" w:rsidRDefault="001C5C2E" w:rsidP="002A75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刘子实、张卫国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C2E" w:rsidRDefault="001C5C2E" w:rsidP="002A75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:rsidR="001C5C2E" w:rsidRDefault="001C5C2E" w:rsidP="002A7579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中国延安干部学院</w:t>
            </w:r>
          </w:p>
        </w:tc>
        <w:tc>
          <w:tcPr>
            <w:tcW w:w="660" w:type="pct"/>
            <w:vAlign w:val="center"/>
          </w:tcPr>
          <w:p w:rsidR="001C5C2E" w:rsidRDefault="001C5C2E" w:rsidP="008767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</w:tbl>
    <w:p w:rsidR="005B411B" w:rsidRPr="00412DAA" w:rsidRDefault="009A31A1" w:rsidP="00412DAA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2021年7月1</w:t>
      </w:r>
      <w:r w:rsidR="0056478B">
        <w:rPr>
          <w:rFonts w:ascii="楷体_GB2312" w:eastAsia="楷体_GB2312" w:cs="宋体" w:hint="eastAsia"/>
          <w:color w:val="000000"/>
          <w:kern w:val="0"/>
          <w:szCs w:val="21"/>
        </w:rPr>
        <w:t>9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sectPr w:rsidR="005B411B" w:rsidRPr="00412DAA" w:rsidSect="00BA25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1F" w:rsidRDefault="009F5E1F" w:rsidP="009A31A1">
      <w:pPr>
        <w:ind w:firstLine="420"/>
      </w:pPr>
      <w:r>
        <w:separator/>
      </w:r>
    </w:p>
  </w:endnote>
  <w:endnote w:type="continuationSeparator" w:id="1">
    <w:p w:rsidR="009F5E1F" w:rsidRDefault="009F5E1F" w:rsidP="009A31A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1F" w:rsidRDefault="009F5E1F" w:rsidP="009A31A1">
      <w:pPr>
        <w:ind w:firstLine="420"/>
      </w:pPr>
      <w:r>
        <w:separator/>
      </w:r>
    </w:p>
  </w:footnote>
  <w:footnote w:type="continuationSeparator" w:id="1">
    <w:p w:rsidR="009F5E1F" w:rsidRDefault="009F5E1F" w:rsidP="009A31A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1A1"/>
    <w:rsid w:val="00027BA5"/>
    <w:rsid w:val="00036386"/>
    <w:rsid w:val="00087B11"/>
    <w:rsid w:val="000D6982"/>
    <w:rsid w:val="00113E7D"/>
    <w:rsid w:val="0014054E"/>
    <w:rsid w:val="001766C2"/>
    <w:rsid w:val="001950D0"/>
    <w:rsid w:val="001A5CE5"/>
    <w:rsid w:val="001C5C2E"/>
    <w:rsid w:val="001E339F"/>
    <w:rsid w:val="00227E43"/>
    <w:rsid w:val="00245C5A"/>
    <w:rsid w:val="00286E79"/>
    <w:rsid w:val="002A5884"/>
    <w:rsid w:val="002A7579"/>
    <w:rsid w:val="002E69FD"/>
    <w:rsid w:val="00330CEA"/>
    <w:rsid w:val="00331733"/>
    <w:rsid w:val="003C2F9A"/>
    <w:rsid w:val="00412DAA"/>
    <w:rsid w:val="00422F60"/>
    <w:rsid w:val="00497572"/>
    <w:rsid w:val="004B618C"/>
    <w:rsid w:val="00505DEE"/>
    <w:rsid w:val="0056478B"/>
    <w:rsid w:val="00593354"/>
    <w:rsid w:val="005B411B"/>
    <w:rsid w:val="005B611D"/>
    <w:rsid w:val="005C2433"/>
    <w:rsid w:val="006401FB"/>
    <w:rsid w:val="00675B44"/>
    <w:rsid w:val="006E6F3F"/>
    <w:rsid w:val="00787787"/>
    <w:rsid w:val="00802FC5"/>
    <w:rsid w:val="00824526"/>
    <w:rsid w:val="0085433D"/>
    <w:rsid w:val="00866775"/>
    <w:rsid w:val="008A1D94"/>
    <w:rsid w:val="008C6FDD"/>
    <w:rsid w:val="00903D27"/>
    <w:rsid w:val="00913604"/>
    <w:rsid w:val="00935A56"/>
    <w:rsid w:val="00990D86"/>
    <w:rsid w:val="009A31A1"/>
    <w:rsid w:val="009F5E1F"/>
    <w:rsid w:val="00A4238F"/>
    <w:rsid w:val="00AA763D"/>
    <w:rsid w:val="00AB2779"/>
    <w:rsid w:val="00AE06E5"/>
    <w:rsid w:val="00AF4974"/>
    <w:rsid w:val="00B20ADE"/>
    <w:rsid w:val="00B6167E"/>
    <w:rsid w:val="00BA4000"/>
    <w:rsid w:val="00BD0994"/>
    <w:rsid w:val="00BD5C61"/>
    <w:rsid w:val="00BE680B"/>
    <w:rsid w:val="00C02BD4"/>
    <w:rsid w:val="00C268CC"/>
    <w:rsid w:val="00C5591F"/>
    <w:rsid w:val="00C72029"/>
    <w:rsid w:val="00CF727B"/>
    <w:rsid w:val="00D023F7"/>
    <w:rsid w:val="00D301C5"/>
    <w:rsid w:val="00D303D4"/>
    <w:rsid w:val="00D43F64"/>
    <w:rsid w:val="00D60250"/>
    <w:rsid w:val="00DD0F96"/>
    <w:rsid w:val="00DD2283"/>
    <w:rsid w:val="00DD60C2"/>
    <w:rsid w:val="00E47131"/>
    <w:rsid w:val="00E552CE"/>
    <w:rsid w:val="00E86E6D"/>
    <w:rsid w:val="00F01F1B"/>
    <w:rsid w:val="00F02D82"/>
    <w:rsid w:val="00FB75C8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1A1"/>
    <w:rPr>
      <w:sz w:val="18"/>
      <w:szCs w:val="18"/>
    </w:rPr>
  </w:style>
  <w:style w:type="table" w:styleId="a5">
    <w:name w:val="Table Grid"/>
    <w:basedOn w:val="a1"/>
    <w:uiPriority w:val="59"/>
    <w:qFormat/>
    <w:rsid w:val="009A31A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3F64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48</cp:revision>
  <cp:lastPrinted>2021-07-15T00:47:00Z</cp:lastPrinted>
  <dcterms:created xsi:type="dcterms:W3CDTF">2021-07-12T00:18:00Z</dcterms:created>
  <dcterms:modified xsi:type="dcterms:W3CDTF">2021-07-21T01:10:00Z</dcterms:modified>
</cp:coreProperties>
</file>