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3" w:tblpY="1008"/>
        <w:tblOverlap w:val="never"/>
        <w:tblW w:w="15030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2913"/>
        <w:gridCol w:w="2900"/>
        <w:gridCol w:w="2976"/>
        <w:gridCol w:w="3000"/>
        <w:gridCol w:w="234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030" w:type="dxa"/>
            <w:gridSpan w:val="6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thinThickSmallGap" w:color="auto" w:sz="2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60" w:lineRule="atLeast"/>
              <w:jc w:val="center"/>
              <w:rPr>
                <w:rFonts w:hint="default" w:ascii="华文彩云" w:hAnsi="宋体" w:eastAsia="方正姚体" w:cs="宋体"/>
                <w:b/>
                <w:bCs/>
                <w:color w:val="000000"/>
                <w:kern w:val="0"/>
                <w:sz w:val="36"/>
                <w:szCs w:val="40"/>
                <w:lang w:val="en-US" w:eastAsia="zh-CN"/>
              </w:rPr>
            </w:pPr>
            <w:r>
              <w:rPr>
                <w:rFonts w:hint="eastAsia" w:ascii="黑体" w:hAnsi="新宋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2020年秋季学期第1</w:t>
            </w:r>
            <w:r>
              <w:rPr>
                <w:rFonts w:hint="eastAsia" w:ascii="黑体" w:hAnsi="新宋体" w:eastAsia="黑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黑体" w:hAnsi="新宋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hint="eastAsia" w:ascii="华文彩云" w:hAnsi="宋体" w:eastAsia="华文彩云" w:cs="宋体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hint="eastAsia" w:ascii="华文彩云" w:hAnsi="宋体" w:eastAsia="华文彩云" w:cs="宋体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 </w:t>
            </w:r>
            <w:r>
              <w:rPr>
                <w:rFonts w:hint="eastAsia" w:ascii="方正姚体" w:hAnsi="宋体" w:eastAsia="方正姚体" w:cs="宋体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2020.12.</w:t>
            </w:r>
            <w:r>
              <w:rPr>
                <w:rFonts w:hint="eastAsia" w:ascii="方正姚体" w:hAnsi="宋体" w:eastAsia="方正姚体" w:cs="宋体"/>
                <w:b/>
                <w:bCs/>
                <w:i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895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300" w:lineRule="exact"/>
              <w:ind w:left="482" w:hanging="482" w:hanging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1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9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3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</w:trPr>
        <w:tc>
          <w:tcPr>
            <w:tcW w:w="895" w:type="dxa"/>
            <w:tcBorders>
              <w:top w:val="single" w:color="auto" w:sz="6" w:space="0"/>
              <w:left w:val="thinThickSmallGap" w:color="auto" w:sz="24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Calibri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</w:rPr>
              <w:t>西安体育学院与泰国曼谷吞武里大学</w:t>
            </w:r>
            <w:bookmarkStart w:id="0" w:name="_GoBack"/>
            <w:bookmarkEnd w:id="0"/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</w:rPr>
              <w:t>签约仪式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default" w:ascii="楷体_GB2312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en-US" w:eastAsia="zh-CN"/>
              </w:rPr>
              <w:t>十九届五中全会精神宣讲会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895" w:type="dxa"/>
            <w:tcBorders>
              <w:top w:val="single" w:color="auto" w:sz="4" w:space="0"/>
              <w:left w:val="thinThickSmallGap" w:color="auto" w:sz="2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Calibri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en-US" w:eastAsia="zh-CN"/>
              </w:rPr>
              <w:t>干部教育培训总结大会</w:t>
            </w:r>
          </w:p>
          <w:p>
            <w:pPr>
              <w:spacing w:line="320" w:lineRule="exact"/>
              <w:jc w:val="center"/>
              <w:rPr>
                <w:rFonts w:hint="default" w:ascii="楷体_GB2312" w:eastAsia="楷体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en-US" w:eastAsia="zh-CN"/>
              </w:rPr>
              <w:t>西体大讲堂统战工作培训讲座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895" w:type="dxa"/>
            <w:tcBorders>
              <w:top w:val="single" w:color="auto" w:sz="4" w:space="0"/>
              <w:left w:val="thinThickSmallGap" w:color="auto" w:sz="2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95" w:type="dxa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黑体" w:eastAsia="黑体" w:cs="宋体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35" w:type="dxa"/>
            <w:gridSpan w:val="5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thinThickSmallGap" w:color="auto" w:sz="2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</w:rPr>
              <w:t>12月</w:t>
            </w: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</w:rPr>
              <w:t>日，</w:t>
            </w: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en-US" w:eastAsia="zh-CN"/>
              </w:rPr>
              <w:t>黄道峻</w:t>
            </w: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</w:rPr>
              <w:t>书记</w:t>
            </w: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en-US" w:eastAsia="zh-CN"/>
              </w:rPr>
              <w:t>赴北京</w:t>
            </w: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</w:rPr>
              <w:t>参加</w:t>
            </w: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en-US" w:eastAsia="zh-CN"/>
              </w:rPr>
              <w:t>全国体育局长会</w:t>
            </w:r>
            <w:r>
              <w:rPr>
                <w:rFonts w:hint="eastAsia" w:ascii="楷体_GB2312" w:eastAsia="楷体_GB2312" w:cs="宋体"/>
                <w:color w:val="000000"/>
                <w:kern w:val="0"/>
                <w:szCs w:val="21"/>
              </w:rPr>
              <w:t>。</w:t>
            </w:r>
          </w:p>
        </w:tc>
      </w:tr>
    </w:tbl>
    <w:p>
      <w:pPr>
        <w:rPr>
          <w:rFonts w:ascii="Calibri" w:hAnsi="Calibri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331"/>
    <w:rsid w:val="001D7F61"/>
    <w:rsid w:val="00520F11"/>
    <w:rsid w:val="00627363"/>
    <w:rsid w:val="00732514"/>
    <w:rsid w:val="00786C4C"/>
    <w:rsid w:val="007E04BB"/>
    <w:rsid w:val="00803733"/>
    <w:rsid w:val="008B4BF3"/>
    <w:rsid w:val="009B2331"/>
    <w:rsid w:val="00AC4F03"/>
    <w:rsid w:val="00D64C6B"/>
    <w:rsid w:val="00E76A0E"/>
    <w:rsid w:val="04324626"/>
    <w:rsid w:val="1A1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149</Words>
  <Characters>152</Characters>
  <Lines>12</Lines>
  <Paragraphs>15</Paragraphs>
  <TotalTime>0</TotalTime>
  <ScaleCrop>false</ScaleCrop>
  <LinksUpToDate>false</LinksUpToDate>
  <CharactersWithSpaces>286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2020-12-11T08:40:00Z</dcterms:created>
  <dc:creator>杨艺</dc:creator>
  <cp:lastModifiedBy>oliver</cp:lastModifiedBy>
  <cp:lastPrinted>2020-12-21T03:30:06Z</cp:lastPrinted>
  <dcterms:modified xsi:type="dcterms:W3CDTF">2020-12-21T03:33:39Z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