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page" w:tblpX="1153" w:tblpY="1008"/>
        <w:tblOverlap w:val="never"/>
        <w:tblW w:w="15030" w:type="dxa"/>
        <w:tblBorders>
          <w:top w:val="thinThickSmallGap" w:sz="24" w:space="0" w:color="auto"/>
          <w:left w:val="thinThickSmallGap" w:sz="24" w:space="0" w:color="auto"/>
          <w:bottom w:val="thickThinSmallGap" w:sz="24" w:space="0" w:color="auto"/>
          <w:right w:val="thickThinSmallGap" w:sz="24" w:space="0" w:color="auto"/>
        </w:tblBorders>
        <w:tblLayout w:type="fixed"/>
        <w:tblCellMar>
          <w:left w:w="0" w:type="dxa"/>
          <w:right w:w="0" w:type="dxa"/>
        </w:tblCellMar>
        <w:tblLook w:val="04A0"/>
      </w:tblPr>
      <w:tblGrid>
        <w:gridCol w:w="895"/>
        <w:gridCol w:w="2913"/>
        <w:gridCol w:w="2900"/>
        <w:gridCol w:w="2976"/>
        <w:gridCol w:w="3000"/>
        <w:gridCol w:w="2346"/>
      </w:tblGrid>
      <w:tr w:rsidR="009B2331" w:rsidRPr="009B2331" w:rsidTr="00ED5C65">
        <w:trPr>
          <w:trHeight w:val="734"/>
        </w:trPr>
        <w:tc>
          <w:tcPr>
            <w:tcW w:w="15030" w:type="dxa"/>
            <w:gridSpan w:val="6"/>
            <w:tcBorders>
              <w:top w:val="thinThickSmallGap" w:sz="24" w:space="0" w:color="auto"/>
              <w:left w:val="thinThickSmallGap" w:sz="24" w:space="0" w:color="auto"/>
              <w:bottom w:val="single" w:sz="6" w:space="0" w:color="auto"/>
              <w:right w:val="thinThickSmallGap" w:sz="24" w:space="0" w:color="auto"/>
            </w:tcBorders>
            <w:shd w:val="clear" w:color="auto" w:fill="FFFFFF"/>
            <w:tcMar>
              <w:top w:w="15" w:type="dxa"/>
              <w:left w:w="15" w:type="dxa"/>
              <w:bottom w:w="0" w:type="dxa"/>
              <w:right w:w="15" w:type="dxa"/>
            </w:tcMar>
            <w:hideMark/>
          </w:tcPr>
          <w:p w:rsidR="009B2331" w:rsidRDefault="009B2331" w:rsidP="009B2331">
            <w:pPr>
              <w:spacing w:line="360" w:lineRule="atLeast"/>
              <w:jc w:val="center"/>
              <w:rPr>
                <w:rFonts w:ascii="华文彩云" w:eastAsia="方正姚体" w:hAnsi="宋体" w:cs="宋体"/>
                <w:b/>
                <w:bCs/>
                <w:color w:val="000000"/>
                <w:kern w:val="0"/>
                <w:sz w:val="36"/>
                <w:szCs w:val="40"/>
              </w:rPr>
            </w:pPr>
            <w:r>
              <w:rPr>
                <w:rFonts w:ascii="黑体" w:eastAsia="黑体" w:hAnsi="新宋体" w:cs="宋体" w:hint="eastAsia"/>
                <w:b/>
                <w:bCs/>
                <w:color w:val="000000"/>
                <w:kern w:val="0"/>
                <w:sz w:val="30"/>
                <w:szCs w:val="30"/>
              </w:rPr>
              <w:t xml:space="preserve">                       2020年秋季学期第16周工作安排</w:t>
            </w:r>
            <w:r>
              <w:rPr>
                <w:rFonts w:ascii="华文彩云" w:eastAsia="华文彩云" w:hAnsi="宋体" w:cs="宋体" w:hint="eastAsia"/>
                <w:b/>
                <w:bCs/>
                <w:color w:val="000000"/>
                <w:kern w:val="0"/>
                <w:sz w:val="36"/>
                <w:szCs w:val="40"/>
              </w:rPr>
              <w:t xml:space="preserve">      </w:t>
            </w:r>
            <w:r>
              <w:rPr>
                <w:rFonts w:ascii="华文彩云" w:eastAsia="华文彩云" w:hAnsi="宋体" w:cs="宋体" w:hint="eastAsia"/>
                <w:b/>
                <w:bCs/>
                <w:i/>
                <w:color w:val="000000"/>
                <w:kern w:val="0"/>
                <w:sz w:val="36"/>
                <w:szCs w:val="40"/>
              </w:rPr>
              <w:t xml:space="preserve">           </w:t>
            </w:r>
            <w:r>
              <w:rPr>
                <w:rFonts w:ascii="方正姚体" w:eastAsia="方正姚体" w:hAnsi="宋体" w:cs="宋体" w:hint="eastAsia"/>
                <w:b/>
                <w:bCs/>
                <w:i/>
                <w:color w:val="000000"/>
                <w:kern w:val="0"/>
                <w:sz w:val="18"/>
                <w:szCs w:val="18"/>
              </w:rPr>
              <w:t>党委、校长办公室  2020.12.14</w:t>
            </w:r>
          </w:p>
        </w:tc>
      </w:tr>
      <w:tr w:rsidR="009B2331" w:rsidTr="009B2331">
        <w:trPr>
          <w:trHeight w:val="963"/>
        </w:trPr>
        <w:tc>
          <w:tcPr>
            <w:tcW w:w="895" w:type="dxa"/>
            <w:tcBorders>
              <w:top w:val="single" w:sz="6" w:space="0" w:color="auto"/>
              <w:left w:val="thinThickSmallGap" w:sz="24" w:space="0" w:color="auto"/>
              <w:bottom w:val="single" w:sz="6" w:space="0" w:color="auto"/>
              <w:right w:val="single" w:sz="6" w:space="0" w:color="auto"/>
            </w:tcBorders>
            <w:shd w:val="clear" w:color="auto" w:fill="FFFFFF"/>
            <w:tcMar>
              <w:top w:w="15" w:type="dxa"/>
              <w:left w:w="15" w:type="dxa"/>
              <w:bottom w:w="0" w:type="dxa"/>
              <w:right w:w="15" w:type="dxa"/>
            </w:tcMar>
            <w:hideMark/>
          </w:tcPr>
          <w:p w:rsidR="009B2331" w:rsidRDefault="009B2331" w:rsidP="00ED5C65">
            <w:pPr>
              <w:widowControl/>
              <w:spacing w:line="300" w:lineRule="exact"/>
              <w:ind w:left="482" w:hangingChars="200" w:hanging="482"/>
              <w:jc w:val="left"/>
              <w:rPr>
                <w:rFonts w:ascii="宋体" w:eastAsia="宋体" w:hAnsi="宋体" w:cs="宋体"/>
                <w:b/>
                <w:bCs/>
                <w:color w:val="000000"/>
                <w:kern w:val="0"/>
                <w:sz w:val="24"/>
                <w:szCs w:val="40"/>
              </w:rPr>
            </w:pPr>
            <w:r>
              <w:rPr>
                <w:rFonts w:ascii="宋体" w:hAnsi="宋体" w:cs="宋体" w:hint="eastAsia"/>
                <w:b/>
                <w:bCs/>
                <w:color w:val="000000"/>
                <w:kern w:val="0"/>
                <w:sz w:val="24"/>
                <w:szCs w:val="40"/>
              </w:rPr>
              <w:t xml:space="preserve">    日期</w:t>
            </w:r>
          </w:p>
          <w:p w:rsidR="009B2331" w:rsidRDefault="009B2331" w:rsidP="00ED5C65">
            <w:pPr>
              <w:widowControl/>
              <w:spacing w:line="300" w:lineRule="exact"/>
              <w:jc w:val="left"/>
              <w:rPr>
                <w:rFonts w:ascii="宋体" w:hAnsi="宋体" w:cs="宋体"/>
                <w:b/>
                <w:bCs/>
                <w:color w:val="000000"/>
                <w:kern w:val="0"/>
                <w:sz w:val="24"/>
                <w:szCs w:val="40"/>
              </w:rPr>
            </w:pPr>
            <w:r>
              <w:rPr>
                <w:rFonts w:ascii="宋体" w:hAnsi="宋体" w:cs="宋体" w:hint="eastAsia"/>
                <w:b/>
                <w:bCs/>
                <w:color w:val="000000"/>
                <w:kern w:val="0"/>
                <w:sz w:val="24"/>
                <w:szCs w:val="40"/>
              </w:rPr>
              <w:t>时间</w:t>
            </w:r>
          </w:p>
        </w:tc>
        <w:tc>
          <w:tcPr>
            <w:tcW w:w="2913" w:type="dxa"/>
            <w:tcBorders>
              <w:top w:val="single" w:sz="6"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rsidR="009B2331" w:rsidRDefault="009B2331" w:rsidP="00ED5C65">
            <w:pPr>
              <w:widowControl/>
              <w:spacing w:line="300" w:lineRule="exact"/>
              <w:jc w:val="center"/>
              <w:rPr>
                <w:rFonts w:ascii="黑体" w:eastAsia="黑体" w:hAnsi="宋体" w:cs="宋体"/>
                <w:b/>
                <w:bCs/>
                <w:color w:val="000000"/>
                <w:kern w:val="0"/>
                <w:sz w:val="28"/>
                <w:szCs w:val="28"/>
              </w:rPr>
            </w:pPr>
            <w:r>
              <w:rPr>
                <w:rFonts w:ascii="黑体" w:eastAsia="黑体" w:hAnsi="宋体" w:cs="宋体" w:hint="eastAsia"/>
                <w:b/>
                <w:bCs/>
                <w:color w:val="000000"/>
                <w:kern w:val="0"/>
                <w:sz w:val="28"/>
                <w:szCs w:val="28"/>
              </w:rPr>
              <w:t>14日（周一）</w:t>
            </w:r>
          </w:p>
        </w:tc>
        <w:tc>
          <w:tcPr>
            <w:tcW w:w="2900" w:type="dxa"/>
            <w:tcBorders>
              <w:top w:val="single" w:sz="6"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rsidR="009B2331" w:rsidRDefault="009B2331" w:rsidP="00ED5C65">
            <w:pPr>
              <w:widowControl/>
              <w:spacing w:line="300" w:lineRule="exact"/>
              <w:jc w:val="center"/>
              <w:rPr>
                <w:rFonts w:ascii="黑体" w:eastAsia="黑体" w:hAnsi="宋体" w:cs="宋体"/>
                <w:b/>
                <w:bCs/>
                <w:color w:val="000000"/>
                <w:kern w:val="0"/>
                <w:sz w:val="28"/>
                <w:szCs w:val="28"/>
              </w:rPr>
            </w:pPr>
            <w:r>
              <w:rPr>
                <w:rFonts w:ascii="黑体" w:eastAsia="黑体" w:hAnsi="宋体" w:cs="宋体" w:hint="eastAsia"/>
                <w:b/>
                <w:bCs/>
                <w:color w:val="000000"/>
                <w:kern w:val="0"/>
                <w:sz w:val="28"/>
                <w:szCs w:val="28"/>
              </w:rPr>
              <w:t>15日（周二）</w:t>
            </w:r>
          </w:p>
        </w:tc>
        <w:tc>
          <w:tcPr>
            <w:tcW w:w="2976" w:type="dxa"/>
            <w:tcBorders>
              <w:top w:val="single" w:sz="6"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rsidR="009B2331" w:rsidRDefault="009B2331" w:rsidP="00ED5C65">
            <w:pPr>
              <w:widowControl/>
              <w:spacing w:line="300" w:lineRule="exact"/>
              <w:jc w:val="center"/>
              <w:rPr>
                <w:rFonts w:ascii="黑体" w:eastAsia="黑体" w:hAnsi="宋体" w:cs="宋体"/>
                <w:b/>
                <w:bCs/>
                <w:color w:val="000000"/>
                <w:kern w:val="0"/>
                <w:sz w:val="28"/>
                <w:szCs w:val="28"/>
              </w:rPr>
            </w:pPr>
            <w:r>
              <w:rPr>
                <w:rFonts w:ascii="黑体" w:eastAsia="黑体" w:hAnsi="宋体" w:cs="宋体" w:hint="eastAsia"/>
                <w:b/>
                <w:bCs/>
                <w:color w:val="000000"/>
                <w:kern w:val="0"/>
                <w:sz w:val="28"/>
                <w:szCs w:val="28"/>
              </w:rPr>
              <w:t>16日（周三）</w:t>
            </w:r>
          </w:p>
        </w:tc>
        <w:tc>
          <w:tcPr>
            <w:tcW w:w="3000" w:type="dxa"/>
            <w:tcBorders>
              <w:top w:val="single" w:sz="6"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rsidR="009B2331" w:rsidRDefault="009B2331" w:rsidP="009B2331">
            <w:pPr>
              <w:widowControl/>
              <w:spacing w:line="300" w:lineRule="exact"/>
              <w:jc w:val="center"/>
              <w:rPr>
                <w:rFonts w:ascii="黑体" w:eastAsia="黑体" w:hAnsi="宋体" w:cs="宋体"/>
                <w:b/>
                <w:bCs/>
                <w:color w:val="000000"/>
                <w:kern w:val="0"/>
                <w:sz w:val="28"/>
                <w:szCs w:val="28"/>
              </w:rPr>
            </w:pPr>
            <w:r>
              <w:rPr>
                <w:rFonts w:ascii="黑体" w:eastAsia="黑体" w:hAnsi="宋体" w:cs="宋体" w:hint="eastAsia"/>
                <w:b/>
                <w:bCs/>
                <w:color w:val="000000"/>
                <w:kern w:val="0"/>
                <w:sz w:val="28"/>
                <w:szCs w:val="28"/>
              </w:rPr>
              <w:t>17日（周四）</w:t>
            </w:r>
          </w:p>
        </w:tc>
        <w:tc>
          <w:tcPr>
            <w:tcW w:w="2346" w:type="dxa"/>
            <w:tcBorders>
              <w:top w:val="single" w:sz="6" w:space="0" w:color="auto"/>
              <w:left w:val="single" w:sz="4" w:space="0" w:color="auto"/>
              <w:bottom w:val="single" w:sz="4" w:space="0" w:color="auto"/>
              <w:right w:val="thinThickSmallGap" w:sz="24" w:space="0" w:color="auto"/>
            </w:tcBorders>
            <w:shd w:val="clear" w:color="auto" w:fill="FFFFFF"/>
            <w:tcMar>
              <w:top w:w="15" w:type="dxa"/>
              <w:left w:w="15" w:type="dxa"/>
              <w:bottom w:w="0" w:type="dxa"/>
              <w:right w:w="15" w:type="dxa"/>
            </w:tcMar>
            <w:vAlign w:val="center"/>
            <w:hideMark/>
          </w:tcPr>
          <w:p w:rsidR="009B2331" w:rsidRDefault="009B2331" w:rsidP="009B2331">
            <w:pPr>
              <w:jc w:val="center"/>
              <w:rPr>
                <w:szCs w:val="24"/>
              </w:rPr>
            </w:pPr>
            <w:r>
              <w:rPr>
                <w:rFonts w:ascii="黑体" w:eastAsia="黑体" w:hAnsi="宋体" w:cs="宋体" w:hint="eastAsia"/>
                <w:b/>
                <w:bCs/>
                <w:color w:val="000000"/>
                <w:kern w:val="0"/>
                <w:sz w:val="28"/>
                <w:szCs w:val="28"/>
              </w:rPr>
              <w:t>18日（周五）</w:t>
            </w:r>
          </w:p>
        </w:tc>
      </w:tr>
      <w:tr w:rsidR="009B2331" w:rsidTr="009B2331">
        <w:trPr>
          <w:trHeight w:val="1796"/>
        </w:trPr>
        <w:tc>
          <w:tcPr>
            <w:tcW w:w="895" w:type="dxa"/>
            <w:tcBorders>
              <w:top w:val="single" w:sz="6" w:space="0" w:color="auto"/>
              <w:left w:val="thinThickSmallGap" w:sz="24" w:space="0" w:color="auto"/>
              <w:bottom w:val="nil"/>
              <w:right w:val="single" w:sz="6" w:space="0" w:color="auto"/>
            </w:tcBorders>
            <w:shd w:val="clear" w:color="auto" w:fill="FFFFFF"/>
            <w:tcMar>
              <w:top w:w="15" w:type="dxa"/>
              <w:left w:w="15" w:type="dxa"/>
              <w:bottom w:w="0" w:type="dxa"/>
              <w:right w:w="15" w:type="dxa"/>
            </w:tcMar>
            <w:vAlign w:val="center"/>
          </w:tcPr>
          <w:p w:rsidR="009B2331" w:rsidRDefault="009B2331" w:rsidP="00ED5C65">
            <w:pPr>
              <w:widowControl/>
              <w:spacing w:line="320" w:lineRule="exact"/>
              <w:jc w:val="center"/>
              <w:rPr>
                <w:rFonts w:ascii="黑体" w:eastAsia="黑体" w:hAnsi="Calibri" w:cs="宋体"/>
                <w:bCs/>
                <w:color w:val="000000"/>
                <w:kern w:val="0"/>
                <w:sz w:val="32"/>
                <w:szCs w:val="36"/>
              </w:rPr>
            </w:pPr>
            <w:r>
              <w:rPr>
                <w:rFonts w:ascii="黑体" w:eastAsia="黑体" w:cs="宋体" w:hint="eastAsia"/>
                <w:bCs/>
                <w:color w:val="000000"/>
                <w:kern w:val="0"/>
                <w:sz w:val="32"/>
                <w:szCs w:val="36"/>
              </w:rPr>
              <w:t>上</w:t>
            </w:r>
          </w:p>
          <w:p w:rsidR="009B2331" w:rsidRDefault="009B2331" w:rsidP="00ED5C65">
            <w:pPr>
              <w:widowControl/>
              <w:spacing w:line="320" w:lineRule="exact"/>
              <w:jc w:val="center"/>
              <w:rPr>
                <w:rFonts w:ascii="黑体" w:eastAsia="黑体" w:cs="宋体"/>
                <w:bCs/>
                <w:color w:val="000000"/>
                <w:kern w:val="0"/>
                <w:sz w:val="32"/>
                <w:szCs w:val="36"/>
              </w:rPr>
            </w:pPr>
          </w:p>
          <w:p w:rsidR="009B2331" w:rsidRDefault="009B2331" w:rsidP="00ED5C65">
            <w:pPr>
              <w:widowControl/>
              <w:spacing w:line="320" w:lineRule="exact"/>
              <w:jc w:val="center"/>
              <w:rPr>
                <w:rFonts w:ascii="宋体" w:hAnsi="宋体" w:cs="宋体"/>
                <w:b/>
                <w:bCs/>
                <w:color w:val="000000"/>
                <w:kern w:val="0"/>
                <w:sz w:val="44"/>
                <w:szCs w:val="36"/>
              </w:rPr>
            </w:pPr>
            <w:r>
              <w:rPr>
                <w:rFonts w:ascii="黑体" w:eastAsia="黑体" w:cs="宋体" w:hint="eastAsia"/>
                <w:bCs/>
                <w:color w:val="000000"/>
                <w:kern w:val="0"/>
                <w:sz w:val="32"/>
                <w:szCs w:val="36"/>
              </w:rPr>
              <w:t>午</w:t>
            </w:r>
          </w:p>
        </w:tc>
        <w:tc>
          <w:tcPr>
            <w:tcW w:w="29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2331" w:rsidRDefault="009B2331" w:rsidP="00ED5C65">
            <w:pPr>
              <w:spacing w:line="320" w:lineRule="exact"/>
              <w:jc w:val="center"/>
              <w:rPr>
                <w:rFonts w:ascii="楷体_GB2312" w:eastAsia="楷体_GB2312" w:cs="宋体"/>
                <w:color w:val="000000"/>
                <w:kern w:val="0"/>
                <w:szCs w:val="21"/>
              </w:rPr>
            </w:pPr>
          </w:p>
        </w:tc>
        <w:tc>
          <w:tcPr>
            <w:tcW w:w="2900" w:type="dxa"/>
            <w:tcBorders>
              <w:top w:val="single" w:sz="4" w:space="0" w:color="auto"/>
              <w:left w:val="single" w:sz="4" w:space="0" w:color="auto"/>
              <w:bottom w:val="single" w:sz="4" w:space="0" w:color="auto"/>
              <w:right w:val="single" w:sz="4" w:space="0" w:color="auto"/>
            </w:tcBorders>
            <w:shd w:val="clear" w:color="auto" w:fill="FFFFFF"/>
            <w:vAlign w:val="center"/>
          </w:tcPr>
          <w:p w:rsidR="009B2331" w:rsidRDefault="00E76A0E" w:rsidP="00AC4F03">
            <w:pPr>
              <w:spacing w:line="320" w:lineRule="exact"/>
              <w:jc w:val="center"/>
              <w:rPr>
                <w:rFonts w:ascii="楷体_GB2312" w:eastAsia="楷体_GB2312" w:cs="宋体"/>
                <w:color w:val="000000"/>
                <w:kern w:val="0"/>
                <w:szCs w:val="21"/>
              </w:rPr>
            </w:pPr>
            <w:r>
              <w:rPr>
                <w:rFonts w:ascii="楷体_GB2312" w:eastAsia="楷体_GB2312" w:cs="宋体" w:hint="eastAsia"/>
                <w:color w:val="000000"/>
                <w:kern w:val="0"/>
                <w:szCs w:val="21"/>
              </w:rPr>
              <w:t>党委理论学习中心组集体学习</w:t>
            </w:r>
            <w:r w:rsidR="00732514">
              <w:rPr>
                <w:rFonts w:ascii="楷体_GB2312" w:eastAsia="楷体_GB2312" w:cs="宋体" w:hint="eastAsia"/>
                <w:color w:val="000000"/>
                <w:kern w:val="0"/>
                <w:szCs w:val="21"/>
              </w:rPr>
              <w:t>党委会</w:t>
            </w:r>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2331" w:rsidRDefault="009B2331" w:rsidP="00ED5C65">
            <w:pPr>
              <w:spacing w:line="320" w:lineRule="exact"/>
              <w:jc w:val="center"/>
              <w:rPr>
                <w:rFonts w:ascii="楷体_GB2312" w:eastAsia="楷体_GB2312" w:cs="宋体"/>
                <w:color w:val="000000"/>
                <w:kern w:val="0"/>
                <w:szCs w:val="21"/>
              </w:rPr>
            </w:pPr>
            <w:r>
              <w:rPr>
                <w:rFonts w:ascii="楷体_GB2312" w:eastAsia="楷体_GB2312" w:cs="宋体" w:hint="eastAsia"/>
                <w:color w:val="000000"/>
                <w:kern w:val="0"/>
                <w:szCs w:val="21"/>
              </w:rPr>
              <w:t>校长办公会</w:t>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9B2331" w:rsidRDefault="009B2331" w:rsidP="00ED5C65">
            <w:pPr>
              <w:widowControl/>
              <w:spacing w:line="300" w:lineRule="auto"/>
              <w:jc w:val="center"/>
              <w:rPr>
                <w:rFonts w:ascii="楷体_GB2312" w:eastAsia="楷体_GB2312" w:cs="宋体"/>
                <w:color w:val="000000"/>
                <w:kern w:val="0"/>
                <w:szCs w:val="21"/>
              </w:rPr>
            </w:pPr>
          </w:p>
        </w:tc>
        <w:tc>
          <w:tcPr>
            <w:tcW w:w="2346" w:type="dxa"/>
            <w:tcBorders>
              <w:top w:val="single" w:sz="4" w:space="0" w:color="auto"/>
              <w:left w:val="single" w:sz="4" w:space="0" w:color="auto"/>
              <w:bottom w:val="single" w:sz="4" w:space="0" w:color="auto"/>
              <w:right w:val="thinThickSmallGap" w:sz="24" w:space="0" w:color="auto"/>
            </w:tcBorders>
            <w:shd w:val="clear" w:color="auto" w:fill="FFFFFF"/>
            <w:vAlign w:val="center"/>
          </w:tcPr>
          <w:p w:rsidR="009B2331" w:rsidRDefault="00803733" w:rsidP="00ED5C65">
            <w:pPr>
              <w:jc w:val="center"/>
              <w:rPr>
                <w:rFonts w:ascii="楷体_GB2312" w:eastAsia="楷体_GB2312" w:cs="宋体"/>
                <w:color w:val="000000"/>
                <w:kern w:val="0"/>
                <w:szCs w:val="21"/>
              </w:rPr>
            </w:pPr>
            <w:r>
              <w:rPr>
                <w:rFonts w:ascii="楷体_GB2312" w:eastAsia="楷体_GB2312" w:cs="宋体" w:hint="eastAsia"/>
                <w:color w:val="000000"/>
                <w:kern w:val="0"/>
                <w:szCs w:val="21"/>
              </w:rPr>
              <w:t>省纪委对我校纪检监察机构及主要负责人履职履责情况进行实地了解</w:t>
            </w:r>
          </w:p>
        </w:tc>
      </w:tr>
      <w:tr w:rsidR="009B2331" w:rsidTr="009B2331">
        <w:trPr>
          <w:trHeight w:val="2259"/>
        </w:trPr>
        <w:tc>
          <w:tcPr>
            <w:tcW w:w="895" w:type="dxa"/>
            <w:tcBorders>
              <w:top w:val="single" w:sz="4" w:space="0" w:color="auto"/>
              <w:left w:val="thinThickSmallGap" w:sz="24" w:space="0" w:color="auto"/>
              <w:bottom w:val="nil"/>
              <w:right w:val="single" w:sz="4" w:space="0" w:color="auto"/>
            </w:tcBorders>
            <w:shd w:val="clear" w:color="auto" w:fill="FFFFFF"/>
            <w:tcMar>
              <w:top w:w="15" w:type="dxa"/>
              <w:left w:w="15" w:type="dxa"/>
              <w:bottom w:w="0" w:type="dxa"/>
              <w:right w:w="15" w:type="dxa"/>
            </w:tcMar>
            <w:vAlign w:val="center"/>
          </w:tcPr>
          <w:p w:rsidR="009B2331" w:rsidRDefault="009B2331" w:rsidP="00ED5C65">
            <w:pPr>
              <w:widowControl/>
              <w:spacing w:line="320" w:lineRule="exact"/>
              <w:jc w:val="center"/>
              <w:rPr>
                <w:rFonts w:ascii="黑体" w:eastAsia="黑体" w:hAnsi="Calibri" w:cs="宋体"/>
                <w:bCs/>
                <w:color w:val="000000"/>
                <w:kern w:val="0"/>
                <w:sz w:val="32"/>
                <w:szCs w:val="36"/>
              </w:rPr>
            </w:pPr>
            <w:r>
              <w:rPr>
                <w:rFonts w:ascii="黑体" w:eastAsia="黑体" w:cs="宋体" w:hint="eastAsia"/>
                <w:bCs/>
                <w:color w:val="000000"/>
                <w:kern w:val="0"/>
                <w:sz w:val="32"/>
                <w:szCs w:val="36"/>
              </w:rPr>
              <w:t>下</w:t>
            </w:r>
          </w:p>
          <w:p w:rsidR="009B2331" w:rsidRDefault="009B2331" w:rsidP="00ED5C65">
            <w:pPr>
              <w:widowControl/>
              <w:spacing w:line="320" w:lineRule="exact"/>
              <w:jc w:val="center"/>
              <w:rPr>
                <w:rFonts w:ascii="黑体" w:eastAsia="黑体" w:cs="宋体"/>
                <w:bCs/>
                <w:color w:val="000000"/>
                <w:kern w:val="0"/>
                <w:sz w:val="32"/>
                <w:szCs w:val="36"/>
              </w:rPr>
            </w:pPr>
          </w:p>
          <w:p w:rsidR="009B2331" w:rsidRDefault="009B2331" w:rsidP="00ED5C65">
            <w:pPr>
              <w:widowControl/>
              <w:spacing w:line="320" w:lineRule="exact"/>
              <w:jc w:val="center"/>
              <w:rPr>
                <w:rFonts w:cs="宋体"/>
                <w:b/>
                <w:bCs/>
                <w:color w:val="000000"/>
                <w:kern w:val="0"/>
                <w:sz w:val="32"/>
                <w:szCs w:val="36"/>
              </w:rPr>
            </w:pPr>
            <w:r>
              <w:rPr>
                <w:rFonts w:ascii="黑体" w:eastAsia="黑体" w:cs="宋体" w:hint="eastAsia"/>
                <w:bCs/>
                <w:color w:val="000000"/>
                <w:kern w:val="0"/>
                <w:sz w:val="32"/>
                <w:szCs w:val="36"/>
              </w:rPr>
              <w:t>午</w:t>
            </w:r>
          </w:p>
        </w:tc>
        <w:tc>
          <w:tcPr>
            <w:tcW w:w="2913" w:type="dxa"/>
            <w:tcBorders>
              <w:top w:val="single" w:sz="4" w:space="0" w:color="auto"/>
              <w:left w:val="single" w:sz="4" w:space="0" w:color="auto"/>
              <w:bottom w:val="nil"/>
              <w:right w:val="single" w:sz="4" w:space="0" w:color="auto"/>
            </w:tcBorders>
            <w:shd w:val="clear" w:color="auto" w:fill="FFFFFF"/>
            <w:vAlign w:val="center"/>
          </w:tcPr>
          <w:p w:rsidR="009B2331" w:rsidRDefault="00627363" w:rsidP="00ED5C65">
            <w:pPr>
              <w:spacing w:line="320" w:lineRule="exact"/>
              <w:jc w:val="center"/>
              <w:rPr>
                <w:rFonts w:ascii="楷体_GB2312" w:eastAsia="楷体_GB2312" w:cs="宋体"/>
                <w:color w:val="000000"/>
                <w:kern w:val="0"/>
                <w:szCs w:val="21"/>
              </w:rPr>
            </w:pPr>
            <w:r>
              <w:rPr>
                <w:rFonts w:ascii="楷体_GB2312" w:eastAsia="楷体_GB2312" w:cs="宋体" w:hint="eastAsia"/>
                <w:color w:val="000000"/>
                <w:kern w:val="0"/>
                <w:szCs w:val="21"/>
              </w:rPr>
              <w:t>2020年</w:t>
            </w:r>
            <w:r w:rsidR="009B2331" w:rsidRPr="009B2331">
              <w:rPr>
                <w:rFonts w:ascii="楷体_GB2312" w:eastAsia="楷体_GB2312" w:cs="宋体" w:hint="eastAsia"/>
                <w:color w:val="000000"/>
                <w:kern w:val="0"/>
                <w:szCs w:val="21"/>
              </w:rPr>
              <w:t>网络安全和信息化领导小组</w:t>
            </w:r>
            <w:r>
              <w:rPr>
                <w:rFonts w:ascii="楷体_GB2312" w:eastAsia="楷体_GB2312" w:cs="宋体" w:hint="eastAsia"/>
                <w:color w:val="000000"/>
                <w:kern w:val="0"/>
                <w:szCs w:val="21"/>
              </w:rPr>
              <w:t>工作</w:t>
            </w:r>
            <w:r w:rsidR="009B2331" w:rsidRPr="009B2331">
              <w:rPr>
                <w:rFonts w:ascii="楷体_GB2312" w:eastAsia="楷体_GB2312" w:cs="宋体" w:hint="eastAsia"/>
                <w:color w:val="000000"/>
                <w:kern w:val="0"/>
                <w:szCs w:val="21"/>
              </w:rPr>
              <w:t>会议</w:t>
            </w:r>
          </w:p>
        </w:tc>
        <w:tc>
          <w:tcPr>
            <w:tcW w:w="2900" w:type="dxa"/>
            <w:tcBorders>
              <w:top w:val="single" w:sz="4" w:space="0" w:color="auto"/>
              <w:left w:val="single" w:sz="4" w:space="0" w:color="auto"/>
              <w:bottom w:val="nil"/>
              <w:right w:val="single" w:sz="4" w:space="0" w:color="auto"/>
            </w:tcBorders>
            <w:shd w:val="clear" w:color="auto" w:fill="FFFFFF"/>
            <w:vAlign w:val="center"/>
            <w:hideMark/>
          </w:tcPr>
          <w:p w:rsidR="009B2331" w:rsidRDefault="00627363" w:rsidP="00ED5C65">
            <w:pPr>
              <w:spacing w:line="320" w:lineRule="exact"/>
              <w:jc w:val="center"/>
              <w:rPr>
                <w:rFonts w:ascii="楷体_GB2312" w:eastAsia="楷体_GB2312" w:cs="宋体"/>
                <w:color w:val="000000"/>
                <w:kern w:val="0"/>
                <w:szCs w:val="21"/>
              </w:rPr>
            </w:pPr>
            <w:r>
              <w:rPr>
                <w:rFonts w:ascii="楷体_GB2312" w:eastAsia="楷体_GB2312" w:cs="宋体" w:hint="eastAsia"/>
                <w:color w:val="000000"/>
                <w:kern w:val="0"/>
                <w:szCs w:val="21"/>
              </w:rPr>
              <w:t>研究生招生工作领导小组会议</w:t>
            </w:r>
          </w:p>
        </w:tc>
        <w:tc>
          <w:tcPr>
            <w:tcW w:w="2976" w:type="dxa"/>
            <w:tcBorders>
              <w:top w:val="single" w:sz="4" w:space="0" w:color="auto"/>
              <w:left w:val="single" w:sz="4" w:space="0" w:color="auto"/>
              <w:bottom w:val="nil"/>
              <w:right w:val="single" w:sz="4" w:space="0" w:color="auto"/>
            </w:tcBorders>
            <w:shd w:val="clear" w:color="auto" w:fill="FFFFFF"/>
            <w:vAlign w:val="center"/>
            <w:hideMark/>
          </w:tcPr>
          <w:p w:rsidR="009B2331" w:rsidRDefault="009B2331" w:rsidP="00ED5C65">
            <w:pPr>
              <w:spacing w:line="320" w:lineRule="exact"/>
              <w:jc w:val="center"/>
              <w:rPr>
                <w:rFonts w:ascii="楷体_GB2312" w:eastAsia="楷体_GB2312" w:cs="宋体"/>
                <w:color w:val="000000"/>
                <w:kern w:val="0"/>
                <w:szCs w:val="21"/>
              </w:rPr>
            </w:pPr>
          </w:p>
        </w:tc>
        <w:tc>
          <w:tcPr>
            <w:tcW w:w="3000" w:type="dxa"/>
            <w:tcBorders>
              <w:top w:val="single" w:sz="4" w:space="0" w:color="auto"/>
              <w:left w:val="single" w:sz="4" w:space="0" w:color="auto"/>
              <w:bottom w:val="nil"/>
              <w:right w:val="single" w:sz="4" w:space="0" w:color="auto"/>
            </w:tcBorders>
            <w:shd w:val="clear" w:color="auto" w:fill="FFFFFF"/>
            <w:vAlign w:val="center"/>
          </w:tcPr>
          <w:p w:rsidR="009B2331" w:rsidRDefault="00803733" w:rsidP="00ED5C65">
            <w:pPr>
              <w:spacing w:line="320" w:lineRule="exact"/>
              <w:jc w:val="center"/>
              <w:rPr>
                <w:rFonts w:ascii="楷体_GB2312" w:eastAsia="楷体_GB2312" w:cs="宋体"/>
                <w:color w:val="000000"/>
                <w:kern w:val="0"/>
                <w:szCs w:val="21"/>
              </w:rPr>
            </w:pPr>
            <w:r>
              <w:rPr>
                <w:rFonts w:ascii="楷体_GB2312" w:eastAsia="楷体_GB2312" w:cs="宋体" w:hint="eastAsia"/>
                <w:color w:val="000000"/>
                <w:kern w:val="0"/>
                <w:szCs w:val="21"/>
              </w:rPr>
              <w:t>2021年毕业生就业工作会议</w:t>
            </w:r>
          </w:p>
        </w:tc>
        <w:tc>
          <w:tcPr>
            <w:tcW w:w="2346" w:type="dxa"/>
            <w:tcBorders>
              <w:top w:val="single" w:sz="4" w:space="0" w:color="auto"/>
              <w:left w:val="single" w:sz="4" w:space="0" w:color="auto"/>
              <w:bottom w:val="nil"/>
              <w:right w:val="thinThickSmallGap" w:sz="24" w:space="0" w:color="auto"/>
            </w:tcBorders>
            <w:shd w:val="clear" w:color="auto" w:fill="FFFFFF"/>
            <w:vAlign w:val="center"/>
          </w:tcPr>
          <w:p w:rsidR="009B2331" w:rsidRDefault="009B2331" w:rsidP="00ED5C65">
            <w:pPr>
              <w:jc w:val="center"/>
              <w:rPr>
                <w:szCs w:val="24"/>
              </w:rPr>
            </w:pPr>
          </w:p>
        </w:tc>
      </w:tr>
      <w:tr w:rsidR="009B2331" w:rsidTr="009B2331">
        <w:trPr>
          <w:trHeight w:val="1224"/>
        </w:trPr>
        <w:tc>
          <w:tcPr>
            <w:tcW w:w="895" w:type="dxa"/>
            <w:tcBorders>
              <w:top w:val="single" w:sz="4" w:space="0" w:color="auto"/>
              <w:left w:val="thinThickSmallGap" w:sz="24" w:space="0" w:color="auto"/>
              <w:bottom w:val="nil"/>
              <w:right w:val="single" w:sz="4" w:space="0" w:color="auto"/>
            </w:tcBorders>
            <w:shd w:val="clear" w:color="auto" w:fill="FFFFFF"/>
            <w:tcMar>
              <w:top w:w="15" w:type="dxa"/>
              <w:left w:w="15" w:type="dxa"/>
              <w:bottom w:w="0" w:type="dxa"/>
              <w:right w:w="15" w:type="dxa"/>
            </w:tcMar>
            <w:vAlign w:val="center"/>
            <w:hideMark/>
          </w:tcPr>
          <w:p w:rsidR="009B2331" w:rsidRDefault="009B2331" w:rsidP="00ED5C65">
            <w:pPr>
              <w:widowControl/>
              <w:spacing w:line="320" w:lineRule="exact"/>
              <w:jc w:val="center"/>
              <w:rPr>
                <w:rFonts w:ascii="黑体" w:eastAsia="黑体" w:cs="宋体"/>
                <w:bCs/>
                <w:color w:val="000000"/>
                <w:kern w:val="0"/>
                <w:sz w:val="32"/>
                <w:szCs w:val="36"/>
              </w:rPr>
            </w:pPr>
            <w:r>
              <w:rPr>
                <w:rFonts w:ascii="黑体" w:eastAsia="黑体" w:cs="宋体" w:hint="eastAsia"/>
                <w:bCs/>
                <w:color w:val="000000"/>
                <w:kern w:val="0"/>
                <w:sz w:val="32"/>
                <w:szCs w:val="36"/>
              </w:rPr>
              <w:t>晚</w:t>
            </w:r>
          </w:p>
        </w:tc>
        <w:tc>
          <w:tcPr>
            <w:tcW w:w="2913" w:type="dxa"/>
            <w:tcBorders>
              <w:top w:val="single" w:sz="4" w:space="0" w:color="auto"/>
              <w:left w:val="single" w:sz="4" w:space="0" w:color="auto"/>
              <w:bottom w:val="nil"/>
              <w:right w:val="single" w:sz="4" w:space="0" w:color="auto"/>
            </w:tcBorders>
            <w:shd w:val="clear" w:color="auto" w:fill="FFFFFF"/>
            <w:vAlign w:val="center"/>
          </w:tcPr>
          <w:p w:rsidR="009B2331" w:rsidRDefault="009B2331" w:rsidP="00ED5C65">
            <w:pPr>
              <w:jc w:val="center"/>
              <w:rPr>
                <w:rFonts w:ascii="楷体_GB2312" w:eastAsia="楷体_GB2312" w:cs="宋体"/>
                <w:color w:val="000000"/>
                <w:kern w:val="0"/>
                <w:szCs w:val="21"/>
              </w:rPr>
            </w:pPr>
          </w:p>
        </w:tc>
        <w:tc>
          <w:tcPr>
            <w:tcW w:w="2900" w:type="dxa"/>
            <w:tcBorders>
              <w:top w:val="single" w:sz="4" w:space="0" w:color="auto"/>
              <w:left w:val="single" w:sz="4" w:space="0" w:color="auto"/>
              <w:bottom w:val="nil"/>
              <w:right w:val="single" w:sz="4" w:space="0" w:color="auto"/>
            </w:tcBorders>
            <w:shd w:val="clear" w:color="auto" w:fill="FFFFFF"/>
            <w:vAlign w:val="center"/>
          </w:tcPr>
          <w:p w:rsidR="009B2331" w:rsidRDefault="009B2331" w:rsidP="00ED5C65">
            <w:pPr>
              <w:jc w:val="center"/>
              <w:rPr>
                <w:rFonts w:ascii="楷体_GB2312" w:eastAsia="楷体_GB2312" w:cs="宋体"/>
                <w:color w:val="000000"/>
                <w:kern w:val="0"/>
                <w:szCs w:val="21"/>
              </w:rPr>
            </w:pPr>
          </w:p>
        </w:tc>
        <w:tc>
          <w:tcPr>
            <w:tcW w:w="2976" w:type="dxa"/>
            <w:tcBorders>
              <w:top w:val="single" w:sz="4" w:space="0" w:color="auto"/>
              <w:left w:val="single" w:sz="4" w:space="0" w:color="auto"/>
              <w:bottom w:val="nil"/>
              <w:right w:val="single" w:sz="4" w:space="0" w:color="auto"/>
            </w:tcBorders>
            <w:shd w:val="clear" w:color="auto" w:fill="FFFFFF"/>
            <w:vAlign w:val="center"/>
          </w:tcPr>
          <w:p w:rsidR="009B2331" w:rsidRDefault="009B2331" w:rsidP="00ED5C65">
            <w:pPr>
              <w:spacing w:line="320" w:lineRule="exact"/>
              <w:jc w:val="center"/>
              <w:rPr>
                <w:rFonts w:ascii="楷体_GB2312" w:eastAsia="楷体_GB2312" w:cs="宋体"/>
                <w:color w:val="000000"/>
                <w:kern w:val="0"/>
                <w:szCs w:val="21"/>
              </w:rPr>
            </w:pPr>
          </w:p>
        </w:tc>
        <w:tc>
          <w:tcPr>
            <w:tcW w:w="3000" w:type="dxa"/>
            <w:tcBorders>
              <w:top w:val="single" w:sz="4" w:space="0" w:color="auto"/>
              <w:left w:val="single" w:sz="4" w:space="0" w:color="auto"/>
              <w:bottom w:val="nil"/>
              <w:right w:val="single" w:sz="4" w:space="0" w:color="auto"/>
            </w:tcBorders>
            <w:shd w:val="clear" w:color="auto" w:fill="FFFFFF"/>
            <w:vAlign w:val="center"/>
          </w:tcPr>
          <w:p w:rsidR="009B2331" w:rsidRDefault="009B2331" w:rsidP="00ED5C65">
            <w:pPr>
              <w:spacing w:line="320" w:lineRule="exact"/>
              <w:jc w:val="center"/>
              <w:rPr>
                <w:rFonts w:ascii="楷体_GB2312" w:eastAsia="楷体_GB2312" w:cs="宋体"/>
                <w:color w:val="000000"/>
                <w:kern w:val="0"/>
                <w:szCs w:val="21"/>
              </w:rPr>
            </w:pPr>
          </w:p>
        </w:tc>
        <w:tc>
          <w:tcPr>
            <w:tcW w:w="2346" w:type="dxa"/>
            <w:tcBorders>
              <w:top w:val="single" w:sz="4" w:space="0" w:color="auto"/>
              <w:left w:val="single" w:sz="4" w:space="0" w:color="auto"/>
              <w:bottom w:val="nil"/>
              <w:right w:val="thinThickSmallGap" w:sz="24" w:space="0" w:color="auto"/>
            </w:tcBorders>
            <w:shd w:val="clear" w:color="auto" w:fill="FFFFFF"/>
            <w:vAlign w:val="center"/>
          </w:tcPr>
          <w:p w:rsidR="009B2331" w:rsidRDefault="009B2331" w:rsidP="00ED5C65">
            <w:pPr>
              <w:jc w:val="center"/>
              <w:rPr>
                <w:szCs w:val="24"/>
              </w:rPr>
            </w:pPr>
          </w:p>
        </w:tc>
      </w:tr>
      <w:tr w:rsidR="009B2331" w:rsidTr="00ED5C65">
        <w:trPr>
          <w:trHeight w:val="920"/>
        </w:trPr>
        <w:tc>
          <w:tcPr>
            <w:tcW w:w="895" w:type="dxa"/>
            <w:tcBorders>
              <w:top w:val="single" w:sz="4" w:space="0" w:color="auto"/>
              <w:left w:val="thinThickSmallGap" w:sz="24" w:space="0" w:color="auto"/>
              <w:bottom w:val="thickThinSmallGap" w:sz="24" w:space="0" w:color="auto"/>
              <w:right w:val="single" w:sz="4" w:space="0" w:color="auto"/>
            </w:tcBorders>
            <w:shd w:val="clear" w:color="auto" w:fill="FFFFFF"/>
            <w:tcMar>
              <w:top w:w="15" w:type="dxa"/>
              <w:left w:w="15" w:type="dxa"/>
              <w:bottom w:w="0" w:type="dxa"/>
              <w:right w:w="15" w:type="dxa"/>
            </w:tcMar>
            <w:vAlign w:val="center"/>
            <w:hideMark/>
          </w:tcPr>
          <w:p w:rsidR="009B2331" w:rsidRDefault="009B2331" w:rsidP="00ED5C65">
            <w:pPr>
              <w:spacing w:line="320" w:lineRule="exact"/>
              <w:jc w:val="center"/>
              <w:rPr>
                <w:rFonts w:ascii="黑体" w:eastAsia="黑体" w:cs="宋体"/>
                <w:bCs/>
                <w:color w:val="000000"/>
                <w:kern w:val="0"/>
                <w:sz w:val="32"/>
                <w:szCs w:val="36"/>
              </w:rPr>
            </w:pPr>
            <w:r>
              <w:rPr>
                <w:rFonts w:ascii="黑体" w:eastAsia="黑体" w:cs="宋体" w:hint="eastAsia"/>
                <w:bCs/>
                <w:color w:val="000000"/>
                <w:kern w:val="0"/>
                <w:sz w:val="32"/>
                <w:szCs w:val="36"/>
              </w:rPr>
              <w:t>备注</w:t>
            </w:r>
          </w:p>
        </w:tc>
        <w:tc>
          <w:tcPr>
            <w:tcW w:w="14135" w:type="dxa"/>
            <w:gridSpan w:val="5"/>
            <w:tcBorders>
              <w:top w:val="single" w:sz="4" w:space="0" w:color="auto"/>
              <w:left w:val="single" w:sz="4" w:space="0" w:color="auto"/>
              <w:bottom w:val="thickThinSmallGap" w:sz="24" w:space="0" w:color="auto"/>
              <w:right w:val="thinThickSmallGap" w:sz="24" w:space="0" w:color="auto"/>
            </w:tcBorders>
            <w:shd w:val="clear" w:color="auto" w:fill="FFFFFF"/>
            <w:vAlign w:val="center"/>
            <w:hideMark/>
          </w:tcPr>
          <w:p w:rsidR="009B2331" w:rsidRDefault="00803733" w:rsidP="00ED5C65">
            <w:pPr>
              <w:spacing w:line="320" w:lineRule="exact"/>
              <w:ind w:firstLineChars="200" w:firstLine="420"/>
              <w:jc w:val="left"/>
              <w:rPr>
                <w:rFonts w:ascii="楷体_GB2312" w:eastAsia="楷体_GB2312" w:cs="宋体"/>
                <w:color w:val="000000"/>
                <w:kern w:val="0"/>
                <w:szCs w:val="21"/>
              </w:rPr>
            </w:pPr>
            <w:r>
              <w:rPr>
                <w:rFonts w:ascii="楷体_GB2312" w:eastAsia="楷体_GB2312" w:cs="宋体" w:hint="eastAsia"/>
                <w:color w:val="000000"/>
                <w:kern w:val="0"/>
                <w:szCs w:val="21"/>
              </w:rPr>
              <w:t>12月16日-17日，</w:t>
            </w:r>
            <w:r w:rsidRPr="00803733">
              <w:rPr>
                <w:rFonts w:ascii="楷体_GB2312" w:eastAsia="楷体_GB2312" w:cs="宋体" w:hint="eastAsia"/>
                <w:color w:val="000000"/>
                <w:kern w:val="0"/>
                <w:szCs w:val="21"/>
              </w:rPr>
              <w:t>赵</w:t>
            </w:r>
            <w:r>
              <w:rPr>
                <w:rFonts w:ascii="楷体_GB2312" w:eastAsia="楷体_GB2312" w:cs="宋体" w:hint="eastAsia"/>
                <w:color w:val="000000"/>
                <w:kern w:val="0"/>
                <w:szCs w:val="21"/>
              </w:rPr>
              <w:t>军</w:t>
            </w:r>
            <w:r w:rsidRPr="00803733">
              <w:rPr>
                <w:rFonts w:ascii="楷体_GB2312" w:eastAsia="楷体_GB2312" w:cs="宋体" w:hint="eastAsia"/>
                <w:color w:val="000000"/>
                <w:kern w:val="0"/>
                <w:szCs w:val="21"/>
              </w:rPr>
              <w:t>书记参加全国高校足球学院建设与发展高层论坛</w:t>
            </w:r>
            <w:r>
              <w:rPr>
                <w:rFonts w:ascii="楷体_GB2312" w:eastAsia="楷体_GB2312" w:cs="宋体" w:hint="eastAsia"/>
                <w:color w:val="000000"/>
                <w:kern w:val="0"/>
                <w:szCs w:val="21"/>
              </w:rPr>
              <w:t>。</w:t>
            </w:r>
          </w:p>
        </w:tc>
      </w:tr>
    </w:tbl>
    <w:p w:rsidR="009B2331" w:rsidRDefault="009B2331" w:rsidP="009B2331">
      <w:pPr>
        <w:rPr>
          <w:rFonts w:ascii="Calibri" w:hAnsi="Calibri" w:cs="Times New Roman"/>
        </w:rPr>
      </w:pPr>
    </w:p>
    <w:p w:rsidR="008B4BF3" w:rsidRDefault="008B4BF3"/>
    <w:sectPr w:rsidR="008B4BF3" w:rsidSect="0054623C">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7F61" w:rsidRDefault="001D7F61" w:rsidP="009B2331">
      <w:r>
        <w:separator/>
      </w:r>
    </w:p>
  </w:endnote>
  <w:endnote w:type="continuationSeparator" w:id="1">
    <w:p w:rsidR="001D7F61" w:rsidRDefault="001D7F61" w:rsidP="009B233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华文彩云">
    <w:panose1 w:val="02010800040101010101"/>
    <w:charset w:val="86"/>
    <w:family w:val="auto"/>
    <w:pitch w:val="variable"/>
    <w:sig w:usb0="00000001" w:usb1="080F0000" w:usb2="00000010" w:usb3="00000000" w:csb0="00040000" w:csb1="00000000"/>
  </w:font>
  <w:font w:name="方正姚体">
    <w:panose1 w:val="02010601030101010101"/>
    <w:charset w:val="86"/>
    <w:family w:val="auto"/>
    <w:pitch w:val="variable"/>
    <w:sig w:usb0="00000003"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7F61" w:rsidRDefault="001D7F61" w:rsidP="009B2331">
      <w:r>
        <w:separator/>
      </w:r>
    </w:p>
  </w:footnote>
  <w:footnote w:type="continuationSeparator" w:id="1">
    <w:p w:rsidR="001D7F61" w:rsidRDefault="001D7F61" w:rsidP="009B233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B2331"/>
    <w:rsid w:val="001D7F61"/>
    <w:rsid w:val="00520F11"/>
    <w:rsid w:val="00627363"/>
    <w:rsid w:val="00732514"/>
    <w:rsid w:val="00786C4C"/>
    <w:rsid w:val="007E04BB"/>
    <w:rsid w:val="00803733"/>
    <w:rsid w:val="008B4BF3"/>
    <w:rsid w:val="009B2331"/>
    <w:rsid w:val="00AC4F03"/>
    <w:rsid w:val="00D64C6B"/>
    <w:rsid w:val="00E76A0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C4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B233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B2331"/>
    <w:rPr>
      <w:sz w:val="18"/>
      <w:szCs w:val="18"/>
    </w:rPr>
  </w:style>
  <w:style w:type="paragraph" w:styleId="a4">
    <w:name w:val="footer"/>
    <w:basedOn w:val="a"/>
    <w:link w:val="Char0"/>
    <w:uiPriority w:val="99"/>
    <w:semiHidden/>
    <w:unhideWhenUsed/>
    <w:rsid w:val="009B233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B2331"/>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149</Words>
  <Characters>152</Characters>
  <Application>Microsoft Office Word</Application>
  <DocSecurity>0</DocSecurity>
  <Lines>12</Lines>
  <Paragraphs>15</Paragraphs>
  <ScaleCrop>false</ScaleCrop>
  <Company>china</Company>
  <LinksUpToDate>false</LinksUpToDate>
  <CharactersWithSpaces>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杨艺</dc:creator>
  <cp:keywords/>
  <dc:description/>
  <cp:lastModifiedBy>杨艺</cp:lastModifiedBy>
  <cp:revision>8</cp:revision>
  <cp:lastPrinted>2020-12-14T03:05:00Z</cp:lastPrinted>
  <dcterms:created xsi:type="dcterms:W3CDTF">2020-12-11T08:40:00Z</dcterms:created>
  <dcterms:modified xsi:type="dcterms:W3CDTF">2020-12-14T03:16:00Z</dcterms:modified>
</cp:coreProperties>
</file>